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02" w:rsidRPr="00F2407C" w:rsidRDefault="00E32102" w:rsidP="00E32102">
      <w:pPr>
        <w:widowControl w:val="0"/>
        <w:ind w:left="623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102" w:rsidRPr="00F2407C" w:rsidRDefault="00E32102" w:rsidP="00E32102">
      <w:pPr>
        <w:widowControl w:val="0"/>
        <w:jc w:val="center"/>
        <w:rPr>
          <w:sz w:val="26"/>
          <w:szCs w:val="26"/>
        </w:rPr>
      </w:pPr>
      <w:r w:rsidRPr="00F2407C"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E32102" w:rsidRPr="00F2407C" w:rsidRDefault="00E32102" w:rsidP="00E32102">
      <w:pPr>
        <w:widowControl w:val="0"/>
        <w:jc w:val="center"/>
        <w:rPr>
          <w:sz w:val="26"/>
          <w:szCs w:val="26"/>
        </w:rPr>
      </w:pPr>
      <w:r w:rsidRPr="00F2407C">
        <w:rPr>
          <w:sz w:val="26"/>
          <w:szCs w:val="26"/>
        </w:rPr>
        <w:t>РАЙОН (МУНИЦИПАЛЬНЫЙ РАЙОН) ВЛАДИМИРСКОЙ ОБЛАСТИ</w:t>
      </w:r>
    </w:p>
    <w:p w:rsidR="00E32102" w:rsidRPr="00F2407C" w:rsidRDefault="00E32102" w:rsidP="00E32102">
      <w:pPr>
        <w:widowControl w:val="0"/>
        <w:tabs>
          <w:tab w:val="left" w:pos="5610"/>
        </w:tabs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ab/>
      </w:r>
    </w:p>
    <w:p w:rsidR="00E32102" w:rsidRPr="00F2407C" w:rsidRDefault="00E32102" w:rsidP="00E32102">
      <w:pPr>
        <w:widowControl w:val="0"/>
        <w:jc w:val="center"/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>УПРАВЛЕНИЕ ОБРАЗОВАНИЯ</w:t>
      </w:r>
    </w:p>
    <w:p w:rsidR="00E32102" w:rsidRPr="00F2407C" w:rsidRDefault="00E32102" w:rsidP="00E32102">
      <w:pPr>
        <w:widowControl w:val="0"/>
        <w:jc w:val="center"/>
        <w:rPr>
          <w:b/>
          <w:sz w:val="28"/>
          <w:szCs w:val="28"/>
        </w:rPr>
      </w:pPr>
    </w:p>
    <w:p w:rsidR="00E32102" w:rsidRPr="00F2407C" w:rsidRDefault="00E32102" w:rsidP="00E32102">
      <w:pPr>
        <w:widowControl w:val="0"/>
        <w:jc w:val="center"/>
        <w:rPr>
          <w:b/>
          <w:sz w:val="40"/>
          <w:szCs w:val="40"/>
        </w:rPr>
      </w:pPr>
      <w:r w:rsidRPr="00F2407C">
        <w:rPr>
          <w:b/>
          <w:sz w:val="40"/>
          <w:szCs w:val="40"/>
        </w:rPr>
        <w:t>ПРИКАЗ</w:t>
      </w:r>
    </w:p>
    <w:p w:rsidR="00E32102" w:rsidRDefault="00E32102" w:rsidP="00E32102">
      <w:pPr>
        <w:widowControl w:val="0"/>
        <w:jc w:val="center"/>
        <w:rPr>
          <w:b/>
          <w:szCs w:val="28"/>
        </w:rPr>
      </w:pPr>
    </w:p>
    <w:p w:rsidR="00E32102" w:rsidRPr="00F40515" w:rsidRDefault="00E32102" w:rsidP="00E32102"/>
    <w:tbl>
      <w:tblPr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418"/>
        <w:gridCol w:w="2712"/>
        <w:gridCol w:w="2868"/>
      </w:tblGrid>
      <w:tr w:rsidR="00E32102" w:rsidRPr="00F40515" w:rsidTr="00C46E74">
        <w:tc>
          <w:tcPr>
            <w:tcW w:w="3182" w:type="dxa"/>
          </w:tcPr>
          <w:p w:rsidR="00E32102" w:rsidRPr="00F40515" w:rsidRDefault="00296905" w:rsidP="00E32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4130" w:type="dxa"/>
            <w:gridSpan w:val="2"/>
          </w:tcPr>
          <w:p w:rsidR="00E32102" w:rsidRPr="00F40515" w:rsidRDefault="00E32102" w:rsidP="00C46E74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E32102" w:rsidRPr="00F40515" w:rsidRDefault="00E32102" w:rsidP="0029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96905">
              <w:rPr>
                <w:sz w:val="28"/>
                <w:szCs w:val="28"/>
              </w:rPr>
              <w:t>489-р</w:t>
            </w:r>
          </w:p>
        </w:tc>
      </w:tr>
      <w:tr w:rsidR="00E32102" w:rsidRPr="00F40515" w:rsidTr="00C46E74">
        <w:trPr>
          <w:gridAfter w:val="2"/>
          <w:wAfter w:w="5580" w:type="dxa"/>
        </w:trPr>
        <w:tc>
          <w:tcPr>
            <w:tcW w:w="4600" w:type="dxa"/>
            <w:gridSpan w:val="2"/>
          </w:tcPr>
          <w:p w:rsidR="00E32102" w:rsidRDefault="00E32102" w:rsidP="00C46E74">
            <w:pPr>
              <w:rPr>
                <w:b/>
                <w:sz w:val="28"/>
                <w:szCs w:val="28"/>
              </w:rPr>
            </w:pPr>
          </w:p>
          <w:p w:rsidR="00E32102" w:rsidRPr="00F40515" w:rsidRDefault="00E32102" w:rsidP="001435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районного конкурса исследовательских краеведческих</w:t>
            </w:r>
            <w:r w:rsidRPr="0049057D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работ школьников, участников </w:t>
            </w:r>
            <w:proofErr w:type="spellStart"/>
            <w:r>
              <w:rPr>
                <w:b/>
                <w:iCs/>
                <w:sz w:val="28"/>
                <w:szCs w:val="28"/>
              </w:rPr>
              <w:t>туристско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– краеведческого движения «Отечество»</w:t>
            </w:r>
          </w:p>
        </w:tc>
      </w:tr>
    </w:tbl>
    <w:p w:rsidR="00E32102" w:rsidRPr="00F40515" w:rsidRDefault="00E32102" w:rsidP="00E32102">
      <w:r>
        <w:t xml:space="preserve"> </w:t>
      </w:r>
    </w:p>
    <w:p w:rsidR="00E32102" w:rsidRPr="00800572" w:rsidRDefault="00C048F6" w:rsidP="00E3210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102">
        <w:rPr>
          <w:sz w:val="28"/>
          <w:szCs w:val="28"/>
        </w:rPr>
        <w:t xml:space="preserve"> соответствии с календарем массовых мероприятий с учащимися на 201</w:t>
      </w:r>
      <w:r>
        <w:rPr>
          <w:sz w:val="28"/>
          <w:szCs w:val="28"/>
        </w:rPr>
        <w:t>5</w:t>
      </w:r>
      <w:r w:rsidR="00E3210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E32102">
        <w:rPr>
          <w:sz w:val="28"/>
          <w:szCs w:val="28"/>
        </w:rPr>
        <w:t xml:space="preserve"> учебный год </w:t>
      </w:r>
      <w:r w:rsidR="00AB6D0B">
        <w:rPr>
          <w:sz w:val="28"/>
          <w:szCs w:val="28"/>
        </w:rPr>
        <w:t>и</w:t>
      </w:r>
      <w:r w:rsidR="00E32102">
        <w:rPr>
          <w:sz w:val="28"/>
          <w:szCs w:val="28"/>
        </w:rPr>
        <w:t xml:space="preserve"> в целях дальнейшего</w:t>
      </w:r>
      <w:r w:rsidR="00714091">
        <w:rPr>
          <w:sz w:val="28"/>
          <w:szCs w:val="28"/>
        </w:rPr>
        <w:t xml:space="preserve"> развития школьного краеведения</w:t>
      </w:r>
    </w:p>
    <w:p w:rsidR="00E32102" w:rsidRPr="00F40515" w:rsidRDefault="00E32102" w:rsidP="00E32102"/>
    <w:p w:rsidR="00E32102" w:rsidRPr="00714091" w:rsidRDefault="00E32102" w:rsidP="00E32102">
      <w:pPr>
        <w:pStyle w:val="a4"/>
        <w:jc w:val="center"/>
        <w:rPr>
          <w:rFonts w:ascii="Times New Roman" w:hAnsi="Times New Roman" w:cs="Times New Roman"/>
          <w:b/>
          <w:smallCaps/>
          <w:spacing w:val="60"/>
          <w:szCs w:val="28"/>
        </w:rPr>
      </w:pPr>
      <w:r w:rsidRPr="00714091">
        <w:rPr>
          <w:rFonts w:ascii="Times New Roman" w:hAnsi="Times New Roman" w:cs="Times New Roman"/>
          <w:b/>
          <w:smallCaps/>
          <w:spacing w:val="60"/>
          <w:szCs w:val="28"/>
        </w:rPr>
        <w:t>приказываю:</w:t>
      </w:r>
    </w:p>
    <w:p w:rsidR="00E32102" w:rsidRPr="00714091" w:rsidRDefault="00E32102" w:rsidP="00E32102"/>
    <w:p w:rsidR="00E32102" w:rsidRPr="00A70499" w:rsidRDefault="00E32102" w:rsidP="00E32102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проведении </w:t>
      </w:r>
      <w:r w:rsidR="00714091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конкурса </w:t>
      </w:r>
      <w:r w:rsidRPr="00A70499">
        <w:rPr>
          <w:iCs/>
          <w:sz w:val="28"/>
          <w:szCs w:val="28"/>
        </w:rPr>
        <w:t xml:space="preserve">исследовательских краеведческих работ школьников, участников </w:t>
      </w:r>
      <w:proofErr w:type="spellStart"/>
      <w:r w:rsidRPr="00A70499">
        <w:rPr>
          <w:iCs/>
          <w:sz w:val="28"/>
          <w:szCs w:val="28"/>
        </w:rPr>
        <w:t>турист</w:t>
      </w:r>
      <w:r>
        <w:rPr>
          <w:iCs/>
          <w:sz w:val="28"/>
          <w:szCs w:val="28"/>
        </w:rPr>
        <w:t>с</w:t>
      </w:r>
      <w:r w:rsidRPr="00A70499">
        <w:rPr>
          <w:iCs/>
          <w:sz w:val="28"/>
          <w:szCs w:val="28"/>
        </w:rPr>
        <w:t>ко</w:t>
      </w:r>
      <w:proofErr w:type="spellEnd"/>
      <w:r w:rsidRPr="00A70499">
        <w:rPr>
          <w:iCs/>
          <w:sz w:val="28"/>
          <w:szCs w:val="28"/>
        </w:rPr>
        <w:t xml:space="preserve"> – краеведческого движения «Отечество»</w:t>
      </w:r>
      <w:r w:rsidRPr="00A7049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Конкурс</w:t>
      </w:r>
      <w:proofErr w:type="gramStart"/>
      <w:r>
        <w:rPr>
          <w:sz w:val="28"/>
          <w:szCs w:val="28"/>
        </w:rPr>
        <w:t>)</w:t>
      </w:r>
      <w:r w:rsidRPr="00A70499">
        <w:rPr>
          <w:sz w:val="28"/>
          <w:szCs w:val="28"/>
        </w:rPr>
        <w:t>(</w:t>
      </w:r>
      <w:proofErr w:type="gramEnd"/>
      <w:r w:rsidRPr="00A70499">
        <w:rPr>
          <w:sz w:val="28"/>
          <w:szCs w:val="28"/>
        </w:rPr>
        <w:t>Приложение 1)</w:t>
      </w:r>
      <w:r w:rsidR="00540402">
        <w:rPr>
          <w:sz w:val="28"/>
          <w:szCs w:val="28"/>
        </w:rPr>
        <w:t>.</w:t>
      </w:r>
      <w:r w:rsidRPr="00A70499">
        <w:rPr>
          <w:sz w:val="28"/>
          <w:szCs w:val="28"/>
        </w:rPr>
        <w:t xml:space="preserve"> </w:t>
      </w:r>
    </w:p>
    <w:p w:rsidR="00E32102" w:rsidRDefault="00E32102" w:rsidP="00E32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3E1D">
        <w:rPr>
          <w:sz w:val="28"/>
          <w:szCs w:val="28"/>
        </w:rPr>
        <w:t>.</w:t>
      </w:r>
      <w:r>
        <w:rPr>
          <w:sz w:val="28"/>
          <w:szCs w:val="28"/>
        </w:rPr>
        <w:t xml:space="preserve"> Директору МКУ «Центр обеспечения деятельности ОУ района» довести Положение о проведении Конкурса до сведения руководителей</w:t>
      </w:r>
      <w:r w:rsidRPr="0034143A">
        <w:rPr>
          <w:szCs w:val="28"/>
        </w:rPr>
        <w:t xml:space="preserve"> </w:t>
      </w:r>
      <w:r w:rsidRPr="0034143A">
        <w:rPr>
          <w:sz w:val="28"/>
          <w:szCs w:val="28"/>
        </w:rPr>
        <w:t>образовательных организаций</w:t>
      </w:r>
      <w:r w:rsidR="00714091">
        <w:rPr>
          <w:sz w:val="28"/>
          <w:szCs w:val="28"/>
        </w:rPr>
        <w:t xml:space="preserve"> района.</w:t>
      </w:r>
    </w:p>
    <w:p w:rsidR="00F06932" w:rsidRDefault="00E32102" w:rsidP="00E32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МБОУ ДОД «Центр дополнительного образования детей</w:t>
      </w:r>
      <w:r w:rsidR="00B803FD">
        <w:rPr>
          <w:sz w:val="28"/>
          <w:szCs w:val="28"/>
        </w:rPr>
        <w:t>» Гусь-Хрустального района</w:t>
      </w:r>
      <w:r w:rsidR="00F06932">
        <w:rPr>
          <w:sz w:val="28"/>
          <w:szCs w:val="28"/>
        </w:rPr>
        <w:t>:</w:t>
      </w:r>
    </w:p>
    <w:p w:rsidR="00F06932" w:rsidRDefault="00F06932" w:rsidP="00E32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321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32102">
        <w:rPr>
          <w:sz w:val="28"/>
          <w:szCs w:val="28"/>
        </w:rPr>
        <w:t>рганизовать и провести К</w:t>
      </w:r>
      <w:r>
        <w:rPr>
          <w:sz w:val="28"/>
          <w:szCs w:val="28"/>
        </w:rPr>
        <w:t>онкурс в соответствии с Положением.</w:t>
      </w:r>
    </w:p>
    <w:p w:rsidR="00E32102" w:rsidRPr="0034143A" w:rsidRDefault="00F06932" w:rsidP="00E32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Направить работы победителей на областной этап Конкурса до 2</w:t>
      </w:r>
      <w:r w:rsidR="00D21E36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</w:t>
      </w:r>
      <w:r w:rsidR="00D21E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адресу: г. Владимир,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аманина</w:t>
      </w:r>
      <w:proofErr w:type="spellEnd"/>
      <w:r>
        <w:rPr>
          <w:sz w:val="28"/>
          <w:szCs w:val="28"/>
        </w:rPr>
        <w:t>, д.30/18.</w:t>
      </w:r>
      <w:r w:rsidR="00E32102">
        <w:rPr>
          <w:sz w:val="28"/>
          <w:szCs w:val="28"/>
        </w:rPr>
        <w:t xml:space="preserve"> </w:t>
      </w:r>
    </w:p>
    <w:p w:rsidR="00E32102" w:rsidRPr="00703D6C" w:rsidRDefault="00E32102" w:rsidP="00E32102">
      <w:pPr>
        <w:shd w:val="clear" w:color="auto" w:fill="FFFFFF"/>
        <w:spacing w:before="4"/>
        <w:ind w:firstLine="720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4.</w:t>
      </w:r>
      <w:r>
        <w:rPr>
          <w:sz w:val="28"/>
          <w:szCs w:val="28"/>
        </w:rPr>
        <w:t xml:space="preserve"> Руководителям об</w:t>
      </w:r>
      <w:r w:rsidRPr="00703D6C">
        <w:rPr>
          <w:sz w:val="28"/>
          <w:szCs w:val="28"/>
        </w:rPr>
        <w:t>разова</w:t>
      </w:r>
      <w:r>
        <w:rPr>
          <w:sz w:val="28"/>
          <w:szCs w:val="28"/>
        </w:rPr>
        <w:t>тельных организаций района</w:t>
      </w:r>
      <w:r w:rsidRPr="00703D6C">
        <w:rPr>
          <w:sz w:val="28"/>
          <w:szCs w:val="28"/>
        </w:rPr>
        <w:t>:</w:t>
      </w:r>
    </w:p>
    <w:p w:rsidR="00E32102" w:rsidRDefault="00E32102" w:rsidP="00E32102">
      <w:pPr>
        <w:ind w:firstLine="708"/>
        <w:jc w:val="both"/>
        <w:rPr>
          <w:sz w:val="28"/>
          <w:szCs w:val="28"/>
        </w:rPr>
      </w:pPr>
      <w:r w:rsidRPr="0034143A">
        <w:rPr>
          <w:spacing w:val="-14"/>
          <w:sz w:val="28"/>
          <w:szCs w:val="28"/>
        </w:rPr>
        <w:t>4.1.</w:t>
      </w:r>
      <w:r w:rsidRPr="0034143A">
        <w:rPr>
          <w:sz w:val="28"/>
          <w:szCs w:val="28"/>
        </w:rPr>
        <w:t> Провести школьный этап</w:t>
      </w:r>
      <w:r>
        <w:rPr>
          <w:sz w:val="28"/>
          <w:szCs w:val="28"/>
        </w:rPr>
        <w:t xml:space="preserve"> К</w:t>
      </w:r>
      <w:r w:rsidRPr="0034143A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E32102" w:rsidRDefault="0014357B" w:rsidP="00E3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E32102">
        <w:rPr>
          <w:sz w:val="28"/>
          <w:szCs w:val="28"/>
        </w:rPr>
        <w:t>Предоставить</w:t>
      </w:r>
      <w:r w:rsidR="00E32102" w:rsidRPr="0034143A">
        <w:rPr>
          <w:sz w:val="28"/>
          <w:szCs w:val="28"/>
        </w:rPr>
        <w:t xml:space="preserve"> </w:t>
      </w:r>
      <w:r w:rsidR="00E32102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на Конкурс</w:t>
      </w:r>
      <w:r w:rsidR="00E32102">
        <w:rPr>
          <w:sz w:val="28"/>
          <w:szCs w:val="28"/>
        </w:rPr>
        <w:t xml:space="preserve"> в МБОУ ДОД «Центр дополнительного образования детей Гусь-Хрустального района» </w:t>
      </w:r>
      <w:r w:rsidR="00F06932">
        <w:rPr>
          <w:sz w:val="28"/>
          <w:szCs w:val="28"/>
        </w:rPr>
        <w:t xml:space="preserve">в </w:t>
      </w:r>
      <w:r w:rsidR="00E32102">
        <w:rPr>
          <w:sz w:val="28"/>
          <w:szCs w:val="28"/>
        </w:rPr>
        <w:t>электронном виде и на бумажном носителе до 1</w:t>
      </w:r>
      <w:r w:rsidR="00D21E36">
        <w:rPr>
          <w:sz w:val="28"/>
          <w:szCs w:val="28"/>
        </w:rPr>
        <w:t>0</w:t>
      </w:r>
      <w:r w:rsidR="00E32102">
        <w:rPr>
          <w:sz w:val="28"/>
          <w:szCs w:val="28"/>
        </w:rPr>
        <w:t xml:space="preserve"> ноября</w:t>
      </w:r>
      <w:r w:rsidR="00E32102" w:rsidRPr="0034143A">
        <w:rPr>
          <w:sz w:val="28"/>
          <w:szCs w:val="28"/>
        </w:rPr>
        <w:t xml:space="preserve"> </w:t>
      </w:r>
      <w:r w:rsidR="00E32102">
        <w:rPr>
          <w:sz w:val="28"/>
          <w:szCs w:val="28"/>
        </w:rPr>
        <w:t>201</w:t>
      </w:r>
      <w:r w:rsidR="00D21E36">
        <w:rPr>
          <w:sz w:val="28"/>
          <w:szCs w:val="28"/>
        </w:rPr>
        <w:t xml:space="preserve">5 </w:t>
      </w:r>
      <w:r w:rsidR="00E32102">
        <w:rPr>
          <w:sz w:val="28"/>
          <w:szCs w:val="28"/>
        </w:rPr>
        <w:t xml:space="preserve">года по адресу: 601570, г. </w:t>
      </w:r>
      <w:proofErr w:type="spellStart"/>
      <w:r w:rsidR="00E32102">
        <w:rPr>
          <w:sz w:val="28"/>
          <w:szCs w:val="28"/>
        </w:rPr>
        <w:t>Курлово</w:t>
      </w:r>
      <w:proofErr w:type="spellEnd"/>
      <w:r w:rsidR="00E32102">
        <w:rPr>
          <w:sz w:val="28"/>
          <w:szCs w:val="28"/>
        </w:rPr>
        <w:t xml:space="preserve">, ул. </w:t>
      </w:r>
      <w:proofErr w:type="gramStart"/>
      <w:r w:rsidR="00E32102">
        <w:rPr>
          <w:sz w:val="28"/>
          <w:szCs w:val="28"/>
        </w:rPr>
        <w:t>Советская</w:t>
      </w:r>
      <w:proofErr w:type="gramEnd"/>
      <w:r w:rsidR="00E32102">
        <w:rPr>
          <w:sz w:val="28"/>
          <w:szCs w:val="28"/>
        </w:rPr>
        <w:t>, д. 1а.</w:t>
      </w:r>
    </w:p>
    <w:p w:rsidR="00AB6D0B" w:rsidRDefault="00E32102" w:rsidP="00AB6D0B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B33E1D">
        <w:rPr>
          <w:sz w:val="28"/>
          <w:szCs w:val="28"/>
        </w:rPr>
        <w:t xml:space="preserve"> приказа возложить на </w:t>
      </w:r>
      <w:r>
        <w:rPr>
          <w:sz w:val="28"/>
          <w:szCs w:val="28"/>
        </w:rPr>
        <w:t>директора МКУ «Центр обеспечения деятельности ОУ района».</w:t>
      </w:r>
    </w:p>
    <w:p w:rsidR="00B803FD" w:rsidRDefault="00B803FD" w:rsidP="00AB6D0B">
      <w:pPr>
        <w:ind w:firstLine="708"/>
        <w:jc w:val="both"/>
        <w:rPr>
          <w:sz w:val="28"/>
          <w:szCs w:val="28"/>
        </w:rPr>
      </w:pPr>
    </w:p>
    <w:p w:rsidR="00F06932" w:rsidRDefault="00F06932" w:rsidP="00AB6D0B">
      <w:pPr>
        <w:ind w:firstLine="708"/>
        <w:jc w:val="both"/>
        <w:rPr>
          <w:sz w:val="28"/>
          <w:szCs w:val="28"/>
        </w:rPr>
      </w:pPr>
    </w:p>
    <w:p w:rsidR="00C048F6" w:rsidRDefault="00E32102" w:rsidP="00C048F6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 xml:space="preserve">Начальник управления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B33E1D">
        <w:rPr>
          <w:sz w:val="28"/>
          <w:szCs w:val="28"/>
        </w:rPr>
        <w:t>Д.Ю.Борзенко</w:t>
      </w:r>
      <w:proofErr w:type="spellEnd"/>
    </w:p>
    <w:p w:rsidR="00E32102" w:rsidRPr="00C048F6" w:rsidRDefault="00E32102" w:rsidP="00C048F6">
      <w:pPr>
        <w:ind w:left="4956" w:firstLine="708"/>
        <w:jc w:val="both"/>
        <w:rPr>
          <w:sz w:val="28"/>
          <w:szCs w:val="28"/>
        </w:rPr>
      </w:pPr>
      <w:r>
        <w:lastRenderedPageBreak/>
        <w:t xml:space="preserve">Приложение </w:t>
      </w:r>
    </w:p>
    <w:p w:rsidR="00E32102" w:rsidRPr="00970281" w:rsidRDefault="00E32102" w:rsidP="00E32102">
      <w:pPr>
        <w:ind w:left="5664"/>
        <w:jc w:val="both"/>
      </w:pPr>
      <w:r w:rsidRPr="00970281">
        <w:t xml:space="preserve">к приказу управления образования </w:t>
      </w:r>
    </w:p>
    <w:p w:rsidR="00E32102" w:rsidRPr="00970281" w:rsidRDefault="00E32102" w:rsidP="00E32102">
      <w:pPr>
        <w:ind w:left="5664"/>
        <w:jc w:val="both"/>
      </w:pPr>
      <w:r w:rsidRPr="00970281">
        <w:t xml:space="preserve">от </w:t>
      </w:r>
      <w:r w:rsidR="00296905">
        <w:t xml:space="preserve"> 08.10.2015 </w:t>
      </w:r>
      <w:r w:rsidR="00AB6D0B">
        <w:t xml:space="preserve"> № </w:t>
      </w:r>
      <w:r w:rsidR="00296905">
        <w:t>489-р</w:t>
      </w:r>
      <w:bookmarkStart w:id="0" w:name="_GoBack"/>
      <w:bookmarkEnd w:id="0"/>
    </w:p>
    <w:p w:rsidR="00E32102" w:rsidRPr="00970281" w:rsidRDefault="00E32102" w:rsidP="00E32102">
      <w:pPr>
        <w:jc w:val="right"/>
        <w:rPr>
          <w:i/>
          <w:iCs/>
        </w:rPr>
      </w:pPr>
    </w:p>
    <w:p w:rsidR="00E32102" w:rsidRPr="00970281" w:rsidRDefault="00E32102" w:rsidP="00E32102">
      <w:pPr>
        <w:keepNext/>
        <w:ind w:left="240" w:firstLine="600"/>
        <w:jc w:val="center"/>
        <w:outlineLvl w:val="0"/>
        <w:rPr>
          <w:b/>
          <w:bCs/>
          <w:sz w:val="28"/>
        </w:rPr>
      </w:pPr>
      <w:r w:rsidRPr="00970281">
        <w:rPr>
          <w:b/>
          <w:bCs/>
          <w:sz w:val="28"/>
        </w:rPr>
        <w:t>Положение</w:t>
      </w:r>
    </w:p>
    <w:p w:rsidR="00E32102" w:rsidRDefault="00B803FD" w:rsidP="00E3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2102" w:rsidRPr="0049057D">
        <w:rPr>
          <w:b/>
          <w:sz w:val="28"/>
          <w:szCs w:val="28"/>
        </w:rPr>
        <w:t xml:space="preserve"> проведении </w:t>
      </w:r>
      <w:proofErr w:type="gramStart"/>
      <w:r w:rsidR="00AB6D0B">
        <w:rPr>
          <w:b/>
          <w:sz w:val="28"/>
          <w:szCs w:val="28"/>
        </w:rPr>
        <w:t>районного</w:t>
      </w:r>
      <w:proofErr w:type="gramEnd"/>
    </w:p>
    <w:p w:rsidR="00E32102" w:rsidRPr="00970281" w:rsidRDefault="00E32102" w:rsidP="00E32102">
      <w:pPr>
        <w:ind w:left="240" w:firstLine="600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конкурса</w:t>
      </w:r>
      <w:r w:rsidRPr="0049057D">
        <w:rPr>
          <w:b/>
          <w:sz w:val="28"/>
          <w:szCs w:val="28"/>
        </w:rPr>
        <w:t xml:space="preserve"> </w:t>
      </w:r>
      <w:r w:rsidRPr="0049057D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исследовательских краеведческих работ школьников, участников </w:t>
      </w:r>
      <w:proofErr w:type="spellStart"/>
      <w:r>
        <w:rPr>
          <w:b/>
          <w:iCs/>
          <w:sz w:val="28"/>
          <w:szCs w:val="28"/>
        </w:rPr>
        <w:t>турист</w:t>
      </w:r>
      <w:r w:rsidR="00AB6D0B">
        <w:rPr>
          <w:b/>
          <w:iCs/>
          <w:sz w:val="28"/>
          <w:szCs w:val="28"/>
        </w:rPr>
        <w:t>с</w:t>
      </w:r>
      <w:r>
        <w:rPr>
          <w:b/>
          <w:iCs/>
          <w:sz w:val="28"/>
          <w:szCs w:val="28"/>
        </w:rPr>
        <w:t>ко</w:t>
      </w:r>
      <w:proofErr w:type="spellEnd"/>
      <w:r>
        <w:rPr>
          <w:b/>
          <w:iCs/>
          <w:sz w:val="28"/>
          <w:szCs w:val="28"/>
        </w:rPr>
        <w:t xml:space="preserve"> – краеведческого движения «Отечество»</w:t>
      </w:r>
    </w:p>
    <w:p w:rsidR="00E32102" w:rsidRPr="00970281" w:rsidRDefault="00E32102" w:rsidP="00E32102">
      <w:pPr>
        <w:rPr>
          <w:b/>
          <w:bCs/>
          <w:sz w:val="28"/>
        </w:rPr>
      </w:pPr>
    </w:p>
    <w:p w:rsidR="00E32102" w:rsidRPr="008009B2" w:rsidRDefault="00E32102" w:rsidP="00E32102">
      <w:pPr>
        <w:numPr>
          <w:ilvl w:val="0"/>
          <w:numId w:val="4"/>
        </w:num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Общие положения</w:t>
      </w:r>
    </w:p>
    <w:p w:rsidR="00E32102" w:rsidRPr="001B2E9E" w:rsidRDefault="00E32102" w:rsidP="00E3210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6" w:line="326" w:lineRule="exact"/>
        <w:ind w:left="10" w:right="5"/>
        <w:jc w:val="both"/>
        <w:rPr>
          <w:sz w:val="20"/>
          <w:szCs w:val="20"/>
        </w:rPr>
      </w:pPr>
      <w:r>
        <w:rPr>
          <w:spacing w:val="-13"/>
          <w:sz w:val="28"/>
          <w:szCs w:val="28"/>
        </w:rPr>
        <w:tab/>
      </w:r>
      <w:proofErr w:type="gramStart"/>
      <w:r w:rsidR="00AB6D0B">
        <w:rPr>
          <w:spacing w:val="-13"/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этап </w:t>
      </w:r>
      <w:r w:rsidRPr="001B2E9E">
        <w:rPr>
          <w:sz w:val="28"/>
          <w:szCs w:val="28"/>
        </w:rPr>
        <w:t>конкурса исследовательских</w:t>
      </w:r>
      <w:r>
        <w:rPr>
          <w:sz w:val="28"/>
          <w:szCs w:val="28"/>
        </w:rPr>
        <w:t xml:space="preserve"> </w:t>
      </w:r>
      <w:r w:rsidRPr="001B2E9E">
        <w:rPr>
          <w:sz w:val="28"/>
          <w:szCs w:val="28"/>
        </w:rPr>
        <w:t>краеведческих работ школьников, участников туристско-краеведческого</w:t>
      </w:r>
      <w:r>
        <w:rPr>
          <w:sz w:val="28"/>
          <w:szCs w:val="28"/>
        </w:rPr>
        <w:t xml:space="preserve"> </w:t>
      </w:r>
      <w:r w:rsidRPr="001B2E9E">
        <w:rPr>
          <w:sz w:val="28"/>
          <w:szCs w:val="28"/>
        </w:rPr>
        <w:t>движения «Отечество» (дале</w:t>
      </w:r>
      <w:r w:rsidR="00C048F6">
        <w:rPr>
          <w:sz w:val="28"/>
          <w:szCs w:val="28"/>
        </w:rPr>
        <w:t xml:space="preserve">е - Конкурс) проводится в целях патриотического, духовного, нравственного воспитания подрастающего поколения путем совершенствования </w:t>
      </w:r>
      <w:proofErr w:type="spellStart"/>
      <w:r w:rsidR="00C048F6">
        <w:rPr>
          <w:sz w:val="28"/>
          <w:szCs w:val="28"/>
        </w:rPr>
        <w:t>краеведческо</w:t>
      </w:r>
      <w:proofErr w:type="spellEnd"/>
      <w:r w:rsidR="00C048F6">
        <w:rPr>
          <w:sz w:val="28"/>
          <w:szCs w:val="28"/>
        </w:rPr>
        <w:t>-исследовательской и экскурсионной работы с обучающимися Гусь-Хрустального района, дающей возможность школьникам ближе познакомиться с историей родного края, глубже понять самобытность его культуры и особенности природы во взаимосвязи с историей и культурой  области, страны, мира.</w:t>
      </w:r>
      <w:proofErr w:type="gramEnd"/>
    </w:p>
    <w:p w:rsidR="00E32102" w:rsidRDefault="00C048F6" w:rsidP="00C048F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31" w:lineRule="exact"/>
        <w:ind w:left="8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2.</w:t>
      </w:r>
      <w:r w:rsidR="00E32102" w:rsidRPr="001B2E9E">
        <w:rPr>
          <w:b/>
          <w:spacing w:val="-5"/>
          <w:sz w:val="28"/>
          <w:szCs w:val="28"/>
        </w:rPr>
        <w:t>Задачи</w:t>
      </w:r>
      <w:r>
        <w:rPr>
          <w:b/>
          <w:spacing w:val="-5"/>
          <w:sz w:val="28"/>
          <w:szCs w:val="28"/>
        </w:rPr>
        <w:t xml:space="preserve"> Конкурса</w:t>
      </w:r>
    </w:p>
    <w:p w:rsidR="00C048F6" w:rsidRDefault="00C048F6" w:rsidP="00E17B8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31" w:lineRule="exact"/>
        <w:jc w:val="both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ab/>
      </w:r>
      <w:r w:rsidRPr="00C048F6">
        <w:rPr>
          <w:spacing w:val="-5"/>
          <w:sz w:val="28"/>
          <w:szCs w:val="28"/>
        </w:rPr>
        <w:t>-совершенствование организации и содержания обучения</w:t>
      </w:r>
      <w:r>
        <w:rPr>
          <w:spacing w:val="-5"/>
          <w:sz w:val="28"/>
          <w:szCs w:val="28"/>
        </w:rPr>
        <w:t xml:space="preserve">  и воспитания подрастающего поколения в процессе осуществления туристско-краеведческой деятельности;</w:t>
      </w:r>
    </w:p>
    <w:p w:rsidR="00C048F6" w:rsidRDefault="00C048F6" w:rsidP="00E17B8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31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>-развитие и активизация учебно-исследовательской деятельности обучающихся в области краеведения; выявление и поддержка талантливых детей и молодежи в области краеведения и исследовательской деятельности;</w:t>
      </w:r>
    </w:p>
    <w:p w:rsidR="00C048F6" w:rsidRDefault="00C048F6" w:rsidP="00E17B8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31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- углубление теоретических знаний и практических навыков во взаимосвязи, внедрение современных научных достижений в </w:t>
      </w:r>
      <w:r w:rsidR="00E17B8D">
        <w:rPr>
          <w:spacing w:val="-5"/>
          <w:sz w:val="28"/>
          <w:szCs w:val="28"/>
        </w:rPr>
        <w:t>п</w:t>
      </w:r>
      <w:r>
        <w:rPr>
          <w:spacing w:val="-5"/>
          <w:sz w:val="28"/>
          <w:szCs w:val="28"/>
        </w:rPr>
        <w:t xml:space="preserve">рактику </w:t>
      </w:r>
      <w:r w:rsidR="00E17B8D">
        <w:rPr>
          <w:spacing w:val="-5"/>
          <w:sz w:val="28"/>
          <w:szCs w:val="28"/>
        </w:rPr>
        <w:t xml:space="preserve"> краеведческой работы в детских образовательных учреждениях;</w:t>
      </w:r>
    </w:p>
    <w:p w:rsidR="00E17B8D" w:rsidRDefault="00E17B8D" w:rsidP="00E17B8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31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>-обмен опытом работы в рамках туристско-краеведческого движения учащихся «Отечество»;</w:t>
      </w:r>
    </w:p>
    <w:p w:rsidR="00E17B8D" w:rsidRPr="00C048F6" w:rsidRDefault="00E17B8D" w:rsidP="00E17B8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31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>- воспитание у школьников патриотизма, бережного отношения к природному и культурному наследию родного края; совершенствование методов нравственного и физического воспитания обучающихся.</w:t>
      </w:r>
    </w:p>
    <w:p w:rsidR="00E32102" w:rsidRPr="001B2E9E" w:rsidRDefault="00E32102" w:rsidP="00E17B8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4" w:line="322" w:lineRule="exact"/>
        <w:ind w:left="941" w:right="5"/>
        <w:jc w:val="both"/>
        <w:rPr>
          <w:rFonts w:ascii="Arial" w:hAnsi="Arial" w:cs="Arial"/>
          <w:sz w:val="28"/>
          <w:szCs w:val="28"/>
        </w:rPr>
      </w:pPr>
    </w:p>
    <w:p w:rsidR="00E32102" w:rsidRPr="008009B2" w:rsidRDefault="00E32102" w:rsidP="00E32102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22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Время и место проведения</w:t>
      </w:r>
    </w:p>
    <w:p w:rsidR="00E32102" w:rsidRDefault="00E32102" w:rsidP="00E3210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E32102" w:rsidRDefault="00E32102" w:rsidP="00E32102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341" w:lineRule="exact"/>
        <w:ind w:left="547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153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- </w:t>
      </w:r>
      <w:r w:rsidRPr="00F06932">
        <w:rPr>
          <w:b/>
          <w:sz w:val="28"/>
          <w:szCs w:val="28"/>
        </w:rPr>
        <w:t>школьный</w:t>
      </w:r>
      <w:r>
        <w:rPr>
          <w:sz w:val="28"/>
          <w:szCs w:val="28"/>
        </w:rPr>
        <w:t xml:space="preserve"> (с 2</w:t>
      </w:r>
      <w:r w:rsidR="001E571F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по </w:t>
      </w:r>
      <w:r w:rsidR="00D21E36">
        <w:rPr>
          <w:sz w:val="28"/>
          <w:szCs w:val="28"/>
        </w:rPr>
        <w:t>09</w:t>
      </w:r>
      <w:r>
        <w:rPr>
          <w:sz w:val="28"/>
          <w:szCs w:val="28"/>
        </w:rPr>
        <w:t xml:space="preserve"> ноября 201</w:t>
      </w:r>
      <w:r w:rsidR="00D21E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года);</w:t>
      </w:r>
    </w:p>
    <w:p w:rsidR="00E32102" w:rsidRPr="001B2E9E" w:rsidRDefault="00E32102" w:rsidP="00E3210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4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 w:rsidR="004F16AD">
        <w:rPr>
          <w:sz w:val="28"/>
          <w:szCs w:val="28"/>
        </w:rPr>
        <w:t xml:space="preserve"> этап - </w:t>
      </w:r>
      <w:r w:rsidR="004F16AD" w:rsidRPr="00F06932">
        <w:rPr>
          <w:b/>
          <w:sz w:val="28"/>
          <w:szCs w:val="28"/>
        </w:rPr>
        <w:t>районный</w:t>
      </w:r>
      <w:r>
        <w:rPr>
          <w:sz w:val="28"/>
          <w:szCs w:val="28"/>
        </w:rPr>
        <w:t xml:space="preserve"> (</w:t>
      </w:r>
      <w:r w:rsidR="004F16AD">
        <w:rPr>
          <w:sz w:val="28"/>
          <w:szCs w:val="28"/>
        </w:rPr>
        <w:t>1</w:t>
      </w:r>
      <w:r w:rsidR="00D21E36">
        <w:rPr>
          <w:sz w:val="28"/>
          <w:szCs w:val="28"/>
        </w:rPr>
        <w:t>0</w:t>
      </w:r>
      <w:r w:rsidR="004F16AD">
        <w:rPr>
          <w:sz w:val="28"/>
          <w:szCs w:val="28"/>
        </w:rPr>
        <w:t>-</w:t>
      </w:r>
      <w:r w:rsidR="00DB338A">
        <w:rPr>
          <w:sz w:val="28"/>
          <w:szCs w:val="28"/>
        </w:rPr>
        <w:t>20</w:t>
      </w:r>
      <w:r w:rsidR="00CB3F4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</w:t>
      </w:r>
      <w:r w:rsidR="00D21E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года);</w:t>
      </w:r>
    </w:p>
    <w:p w:rsidR="00713F95" w:rsidRDefault="00E32102" w:rsidP="00E3210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5" w:firstLine="706"/>
        <w:jc w:val="both"/>
        <w:rPr>
          <w:sz w:val="28"/>
          <w:szCs w:val="28"/>
        </w:rPr>
      </w:pPr>
      <w:r w:rsidRPr="00B8398C">
        <w:rPr>
          <w:sz w:val="28"/>
          <w:szCs w:val="28"/>
        </w:rPr>
        <w:t>По итогам 2</w:t>
      </w:r>
      <w:r w:rsidRPr="001B2E9E">
        <w:rPr>
          <w:sz w:val="28"/>
          <w:szCs w:val="28"/>
        </w:rPr>
        <w:t xml:space="preserve">-го </w:t>
      </w:r>
      <w:r w:rsidRPr="00B8398C">
        <w:rPr>
          <w:sz w:val="28"/>
          <w:szCs w:val="28"/>
        </w:rPr>
        <w:t>этапа</w:t>
      </w:r>
      <w:r w:rsidRPr="001B2E9E">
        <w:rPr>
          <w:sz w:val="28"/>
          <w:szCs w:val="28"/>
        </w:rPr>
        <w:t xml:space="preserve"> </w:t>
      </w:r>
      <w:r w:rsidRPr="00B8398C">
        <w:rPr>
          <w:sz w:val="28"/>
          <w:szCs w:val="28"/>
        </w:rPr>
        <w:t>победители приглашаются на 3-ий</w:t>
      </w:r>
      <w:r w:rsidR="00F06932">
        <w:rPr>
          <w:sz w:val="28"/>
          <w:szCs w:val="28"/>
        </w:rPr>
        <w:t xml:space="preserve"> (областной) </w:t>
      </w:r>
      <w:r w:rsidRPr="00B8398C">
        <w:rPr>
          <w:sz w:val="28"/>
          <w:szCs w:val="28"/>
        </w:rPr>
        <w:t xml:space="preserve"> этап</w:t>
      </w:r>
      <w:r w:rsidRPr="001B2E9E">
        <w:rPr>
          <w:sz w:val="28"/>
          <w:szCs w:val="28"/>
        </w:rPr>
        <w:t xml:space="preserve">, который проводится в </w:t>
      </w:r>
      <w:r w:rsidR="00713F95">
        <w:rPr>
          <w:sz w:val="28"/>
          <w:szCs w:val="28"/>
        </w:rPr>
        <w:t>два тура.</w:t>
      </w:r>
    </w:p>
    <w:p w:rsidR="00713F95" w:rsidRDefault="00713F95" w:rsidP="00E3210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1-й тур заочный. В нем принимают участие победители и призеры районных конкурсов</w:t>
      </w:r>
      <w:r w:rsidR="001E571F">
        <w:rPr>
          <w:sz w:val="28"/>
          <w:szCs w:val="28"/>
        </w:rPr>
        <w:t>.</w:t>
      </w:r>
    </w:p>
    <w:p w:rsidR="00D21E36" w:rsidRDefault="00713F95" w:rsidP="00D21E3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тур </w:t>
      </w:r>
      <w:r w:rsidR="00D21E36">
        <w:rPr>
          <w:sz w:val="28"/>
          <w:szCs w:val="28"/>
        </w:rPr>
        <w:t>– очный. П</w:t>
      </w:r>
      <w:r>
        <w:rPr>
          <w:sz w:val="28"/>
          <w:szCs w:val="28"/>
        </w:rPr>
        <w:t xml:space="preserve">роводится </w:t>
      </w:r>
      <w:r w:rsidR="00E32102" w:rsidRPr="001B2E9E">
        <w:rPr>
          <w:sz w:val="28"/>
          <w:szCs w:val="28"/>
        </w:rPr>
        <w:t xml:space="preserve">форме </w:t>
      </w:r>
      <w:r w:rsidR="00D21E36">
        <w:rPr>
          <w:sz w:val="28"/>
          <w:szCs w:val="28"/>
        </w:rPr>
        <w:t xml:space="preserve"> защиты исследовательских работ </w:t>
      </w:r>
      <w:r w:rsidR="00AB6D0B">
        <w:rPr>
          <w:sz w:val="28"/>
          <w:szCs w:val="28"/>
        </w:rPr>
        <w:t xml:space="preserve"> </w:t>
      </w:r>
      <w:r w:rsidR="00D21E36">
        <w:rPr>
          <w:sz w:val="28"/>
          <w:szCs w:val="28"/>
        </w:rPr>
        <w:t xml:space="preserve"> (январь 2016 года).</w:t>
      </w:r>
    </w:p>
    <w:p w:rsidR="00E32102" w:rsidRPr="008009B2" w:rsidRDefault="00A64CC8" w:rsidP="001E571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34" w:right="5" w:firstLine="706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3. </w:t>
      </w:r>
      <w:r w:rsidR="00E32102">
        <w:rPr>
          <w:b/>
          <w:spacing w:val="-2"/>
          <w:sz w:val="28"/>
          <w:szCs w:val="28"/>
        </w:rPr>
        <w:t>Организаторы</w:t>
      </w:r>
    </w:p>
    <w:p w:rsidR="00E32102" w:rsidRDefault="007C31D6" w:rsidP="007C31D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jc w:val="both"/>
        <w:rPr>
          <w:spacing w:val="-11"/>
          <w:sz w:val="30"/>
          <w:szCs w:val="30"/>
        </w:rPr>
      </w:pPr>
      <w:r>
        <w:rPr>
          <w:spacing w:val="-5"/>
          <w:sz w:val="30"/>
          <w:szCs w:val="30"/>
        </w:rPr>
        <w:tab/>
      </w:r>
      <w:r w:rsidR="00E32102" w:rsidRPr="00C462FE">
        <w:rPr>
          <w:spacing w:val="-5"/>
          <w:sz w:val="30"/>
          <w:szCs w:val="30"/>
        </w:rPr>
        <w:t xml:space="preserve">Для проведения </w:t>
      </w:r>
      <w:r w:rsidR="00CB3F4B">
        <w:rPr>
          <w:spacing w:val="-5"/>
          <w:sz w:val="30"/>
          <w:szCs w:val="30"/>
        </w:rPr>
        <w:t xml:space="preserve"> районного </w:t>
      </w:r>
      <w:r w:rsidR="00E32102" w:rsidRPr="00C462FE">
        <w:rPr>
          <w:spacing w:val="-5"/>
          <w:sz w:val="30"/>
          <w:szCs w:val="30"/>
        </w:rPr>
        <w:t xml:space="preserve"> этапа </w:t>
      </w:r>
      <w:r>
        <w:rPr>
          <w:spacing w:val="-11"/>
          <w:sz w:val="30"/>
          <w:szCs w:val="30"/>
        </w:rPr>
        <w:t>Конкурса создается О</w:t>
      </w:r>
      <w:r w:rsidR="00E32102" w:rsidRPr="00C462FE">
        <w:rPr>
          <w:spacing w:val="-11"/>
          <w:sz w:val="30"/>
          <w:szCs w:val="30"/>
        </w:rPr>
        <w:t>ргкомитет Конкурса с правами жюри.</w:t>
      </w:r>
      <w:r w:rsidR="001E571F">
        <w:rPr>
          <w:spacing w:val="-11"/>
          <w:sz w:val="30"/>
          <w:szCs w:val="30"/>
        </w:rPr>
        <w:t xml:space="preserve">  Решения жюри оформляются протоколом Оргкомитета Конкурса по каждой номинации:</w:t>
      </w:r>
    </w:p>
    <w:p w:rsidR="005B6A20" w:rsidRPr="007C31D6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Style w:val="aa"/>
          <w:rFonts w:eastAsiaTheme="minorHAnsi"/>
          <w:b w:val="0"/>
          <w:bCs w:val="0"/>
          <w:i w:val="0"/>
          <w:iCs w:val="0"/>
        </w:rPr>
      </w:pPr>
      <w:r w:rsidRPr="004912F1">
        <w:rPr>
          <w:rFonts w:ascii="Times New Roman" w:hAnsi="Times New Roman" w:cs="Times New Roman"/>
          <w:b/>
          <w:i/>
        </w:rPr>
        <w:t>Археология</w:t>
      </w:r>
      <w:r w:rsidRPr="004912F1">
        <w:rPr>
          <w:rStyle w:val="aa"/>
          <w:rFonts w:eastAsiaTheme="minorHAnsi"/>
        </w:rPr>
        <w:t xml:space="preserve"> </w:t>
      </w:r>
      <w:r w:rsidRPr="007C31D6">
        <w:rPr>
          <w:rStyle w:val="aa"/>
          <w:rFonts w:eastAsiaTheme="minorHAnsi"/>
          <w:b w:val="0"/>
          <w:i w:val="0"/>
        </w:rPr>
        <w:t>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 w:rsidR="005B6A20" w:rsidRPr="004912F1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a"/>
          <w:rFonts w:eastAsiaTheme="minorHAnsi"/>
        </w:rPr>
        <w:t>Военная история России</w:t>
      </w:r>
      <w:r w:rsidRPr="004912F1">
        <w:rPr>
          <w:rFonts w:ascii="Times New Roman" w:hAnsi="Times New Roman" w:cs="Times New Roman"/>
        </w:rPr>
        <w:t xml:space="preserve"> (изучение военной истории на местном краеведческом материале, увековечение памяти земляков);</w:t>
      </w:r>
    </w:p>
    <w:p w:rsidR="005B6A20" w:rsidRPr="004912F1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a"/>
          <w:rFonts w:eastAsiaTheme="minorHAnsi"/>
        </w:rPr>
        <w:t>Культурное наследие. Археология</w:t>
      </w:r>
      <w:r w:rsidRPr="004912F1">
        <w:rPr>
          <w:rFonts w:ascii="Times New Roman" w:hAnsi="Times New Roman" w:cs="Times New Roman"/>
        </w:rPr>
        <w:t xml:space="preserve"> (изучение культурного наследия и творчества жителей родного края,  фиксация событий культурной жизни родного края);</w:t>
      </w:r>
    </w:p>
    <w:p w:rsidR="005B6A20" w:rsidRPr="004912F1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Fonts w:ascii="Times New Roman" w:hAnsi="Times New Roman" w:cs="Times New Roman"/>
          <w:b/>
          <w:i/>
        </w:rPr>
        <w:t>Природное наследие</w:t>
      </w:r>
      <w:r w:rsidRPr="004912F1">
        <w:rPr>
          <w:rFonts w:ascii="Times New Roman" w:hAnsi="Times New Roman" w:cs="Times New Roman"/>
          <w:i/>
        </w:rPr>
        <w:t xml:space="preserve">. </w:t>
      </w:r>
      <w:r w:rsidRPr="004912F1">
        <w:rPr>
          <w:rFonts w:ascii="Times New Roman" w:hAnsi="Times New Roman" w:cs="Times New Roman"/>
          <w:b/>
          <w:i/>
        </w:rPr>
        <w:t xml:space="preserve">Юные геологи </w:t>
      </w:r>
      <w:r w:rsidRPr="004912F1">
        <w:rPr>
          <w:rFonts w:ascii="Times New Roman" w:hAnsi="Times New Roman" w:cs="Times New Roman"/>
        </w:rPr>
        <w:t>(изучение и охрана природного наследия; развитие исследовательской деятельности обучающихся в области геологии);</w:t>
      </w:r>
    </w:p>
    <w:p w:rsidR="005B6A20" w:rsidRPr="004912F1" w:rsidRDefault="005B6A20" w:rsidP="005B6A20">
      <w:pPr>
        <w:pStyle w:val="20"/>
        <w:numPr>
          <w:ilvl w:val="0"/>
          <w:numId w:val="5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rPr>
          <w:rFonts w:ascii="Times New Roman" w:hAnsi="Times New Roman" w:cs="Times New Roman"/>
        </w:rPr>
      </w:pPr>
      <w:r w:rsidRPr="004912F1">
        <w:rPr>
          <w:rStyle w:val="aa"/>
          <w:rFonts w:eastAsiaTheme="minorHAnsi"/>
        </w:rPr>
        <w:t>Родословие</w:t>
      </w:r>
      <w:r w:rsidRPr="004912F1">
        <w:rPr>
          <w:rFonts w:ascii="Times New Roman" w:hAnsi="Times New Roman" w:cs="Times New Roman"/>
          <w:i/>
        </w:rPr>
        <w:t xml:space="preserve"> </w:t>
      </w:r>
      <w:r w:rsidRPr="004912F1">
        <w:rPr>
          <w:rFonts w:ascii="Times New Roman" w:hAnsi="Times New Roman" w:cs="Times New Roman"/>
        </w:rPr>
        <w:t>(изучение родословных, семейных традиций и обрядов, развитие и поощрение интереса к истории рода);</w:t>
      </w:r>
    </w:p>
    <w:p w:rsidR="005B6A20" w:rsidRPr="004912F1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a"/>
          <w:rFonts w:eastAsiaTheme="minorHAnsi"/>
        </w:rPr>
        <w:t xml:space="preserve">Школьные музеи. История детского движения. История образования </w:t>
      </w:r>
      <w:r w:rsidRPr="004912F1">
        <w:rPr>
          <w:rFonts w:ascii="Times New Roman" w:hAnsi="Times New Roman" w:cs="Times New Roman"/>
        </w:rPr>
        <w:t>(изучение истории отдельных образовательных учреждений, школьных музеев, истории детских и молодежных организаций);</w:t>
      </w:r>
    </w:p>
    <w:p w:rsidR="005B6A20" w:rsidRPr="004912F1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a"/>
          <w:rFonts w:eastAsiaTheme="minorHAnsi"/>
        </w:rPr>
        <w:t xml:space="preserve">Земляки </w:t>
      </w:r>
      <w:r w:rsidRPr="004912F1">
        <w:rPr>
          <w:rFonts w:ascii="Times New Roman" w:hAnsi="Times New Roman" w:cs="Times New Roman"/>
        </w:rPr>
        <w:t>(изучение жизни и деятельности земляков, изучение истории жизни и спортивных достижений российских (советских) спортсменов, участников олимпийских игр);</w:t>
      </w:r>
    </w:p>
    <w:p w:rsidR="005B6A20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a"/>
          <w:rFonts w:eastAsiaTheme="minorHAnsi"/>
        </w:rPr>
        <w:t>Летопись родного края</w:t>
      </w:r>
      <w:r w:rsidRPr="004912F1">
        <w:rPr>
          <w:rFonts w:ascii="Times New Roman" w:hAnsi="Times New Roman" w:cs="Times New Roman"/>
        </w:rPr>
        <w:t xml:space="preserve"> (изучение истории и природы родного края с древнейших времен до сегодняшнего дня, составление летописи наших дн</w:t>
      </w:r>
      <w:r>
        <w:rPr>
          <w:rFonts w:ascii="Times New Roman" w:hAnsi="Times New Roman" w:cs="Times New Roman"/>
        </w:rPr>
        <w:t>ей, изучение отдельных, наиболее ярких или малоизвестных исторических событий, природных явлений или воссоздание общей истории края);</w:t>
      </w:r>
    </w:p>
    <w:p w:rsidR="00D44722" w:rsidRPr="004912F1" w:rsidRDefault="00D44722" w:rsidP="00D44722">
      <w:pPr>
        <w:pStyle w:val="3"/>
        <w:numPr>
          <w:ilvl w:val="0"/>
          <w:numId w:val="5"/>
        </w:numPr>
        <w:shd w:val="clear" w:color="auto" w:fill="auto"/>
        <w:tabs>
          <w:tab w:val="left" w:pos="682"/>
        </w:tabs>
        <w:spacing w:line="331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B16080">
        <w:rPr>
          <w:rStyle w:val="aa"/>
          <w:rFonts w:eastAsiaTheme="minorHAnsi"/>
        </w:rPr>
        <w:t>Литературное краеведение. Топонимика</w:t>
      </w:r>
      <w:r w:rsidRPr="004912F1">
        <w:rPr>
          <w:rFonts w:ascii="Times New Roman" w:hAnsi="Times New Roman" w:cs="Times New Roman"/>
        </w:rPr>
        <w:t xml:space="preserve"> (изучение литературного наследия родного края, развитие литературного творчества обучающихся</w:t>
      </w:r>
      <w:r>
        <w:rPr>
          <w:rFonts w:ascii="Times New Roman" w:hAnsi="Times New Roman" w:cs="Times New Roman"/>
        </w:rPr>
        <w:t>, изучение происхождения географических названий в родном крае</w:t>
      </w:r>
      <w:r w:rsidRPr="004912F1">
        <w:rPr>
          <w:rFonts w:ascii="Times New Roman" w:hAnsi="Times New Roman" w:cs="Times New Roman"/>
        </w:rPr>
        <w:t>);</w:t>
      </w:r>
    </w:p>
    <w:p w:rsidR="00D44722" w:rsidRPr="00D44722" w:rsidRDefault="00D44722" w:rsidP="007C31D6">
      <w:pPr>
        <w:pStyle w:val="3"/>
        <w:numPr>
          <w:ilvl w:val="0"/>
          <w:numId w:val="5"/>
        </w:numPr>
        <w:shd w:val="clear" w:color="auto" w:fill="auto"/>
        <w:tabs>
          <w:tab w:val="left" w:pos="694"/>
        </w:tabs>
        <w:spacing w:line="326" w:lineRule="exact"/>
        <w:ind w:left="567" w:right="60"/>
        <w:rPr>
          <w:rFonts w:ascii="Times New Roman" w:hAnsi="Times New Roman" w:cs="Times New Roman"/>
        </w:rPr>
      </w:pPr>
      <w:r w:rsidRPr="00D44722">
        <w:rPr>
          <w:rStyle w:val="aa"/>
          <w:rFonts w:eastAsiaTheme="minorHAnsi"/>
        </w:rPr>
        <w:t xml:space="preserve">Экологическое краеведение </w:t>
      </w:r>
      <w:r w:rsidRPr="00D44722">
        <w:rPr>
          <w:rFonts w:ascii="Times New Roman" w:hAnsi="Times New Roman" w:cs="Times New Roman"/>
        </w:rPr>
        <w:t>(изучение</w:t>
      </w:r>
      <w:r w:rsidR="007204A6">
        <w:rPr>
          <w:rFonts w:ascii="Times New Roman" w:hAnsi="Times New Roman" w:cs="Times New Roman"/>
        </w:rPr>
        <w:t xml:space="preserve"> окружающей природной среды</w:t>
      </w:r>
      <w:r w:rsidR="007C31D6">
        <w:rPr>
          <w:rFonts w:ascii="Times New Roman" w:hAnsi="Times New Roman" w:cs="Times New Roman"/>
        </w:rPr>
        <w:t xml:space="preserve"> во </w:t>
      </w:r>
      <w:r w:rsidRPr="00D44722">
        <w:rPr>
          <w:rFonts w:ascii="Times New Roman" w:hAnsi="Times New Roman" w:cs="Times New Roman"/>
        </w:rPr>
        <w:t>всем ее многообразии);</w:t>
      </w:r>
    </w:p>
    <w:p w:rsidR="005B6A20" w:rsidRPr="004912F1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Fonts w:ascii="Times New Roman" w:hAnsi="Times New Roman" w:cs="Times New Roman"/>
        </w:rPr>
      </w:pPr>
      <w:r w:rsidRPr="00B16080">
        <w:rPr>
          <w:rStyle w:val="aa"/>
          <w:rFonts w:eastAsiaTheme="minorHAnsi"/>
        </w:rPr>
        <w:t>Этнография</w:t>
      </w:r>
      <w:r w:rsidRPr="004912F1">
        <w:rPr>
          <w:rFonts w:ascii="Times New Roman" w:hAnsi="Times New Roman" w:cs="Times New Roman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5B6A20" w:rsidRPr="004912F1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a"/>
          <w:rFonts w:eastAsiaTheme="minorHAnsi"/>
          <w:b w:val="0"/>
          <w:bCs w:val="0"/>
          <w:i w:val="0"/>
          <w:iCs w:val="0"/>
        </w:rPr>
      </w:pPr>
      <w:r w:rsidRPr="00B16080">
        <w:rPr>
          <w:rStyle w:val="aa"/>
          <w:rFonts w:eastAsiaTheme="minorHAnsi"/>
        </w:rPr>
        <w:t>Великая Отечественная</w:t>
      </w:r>
      <w:r w:rsidRPr="004912F1">
        <w:rPr>
          <w:rStyle w:val="aa"/>
          <w:rFonts w:eastAsiaTheme="minorHAnsi"/>
        </w:rPr>
        <w:t xml:space="preserve">  </w:t>
      </w:r>
      <w:r w:rsidRPr="00B16080">
        <w:rPr>
          <w:rStyle w:val="aa"/>
          <w:rFonts w:eastAsiaTheme="minorHAnsi"/>
        </w:rPr>
        <w:t>война</w:t>
      </w:r>
      <w:r>
        <w:rPr>
          <w:rStyle w:val="aa"/>
          <w:rFonts w:eastAsiaTheme="minorHAnsi"/>
        </w:rPr>
        <w:t xml:space="preserve"> </w:t>
      </w:r>
      <w:r w:rsidRPr="007204A6">
        <w:rPr>
          <w:rStyle w:val="aa"/>
          <w:rFonts w:eastAsiaTheme="minorHAnsi"/>
          <w:b w:val="0"/>
          <w:i w:val="0"/>
        </w:rPr>
        <w:t xml:space="preserve">(изучение событий 1941-1945 </w:t>
      </w:r>
      <w:proofErr w:type="spellStart"/>
      <w:r w:rsidRPr="007204A6">
        <w:rPr>
          <w:rStyle w:val="aa"/>
          <w:rFonts w:eastAsiaTheme="minorHAnsi"/>
          <w:b w:val="0"/>
          <w:i w:val="0"/>
        </w:rPr>
        <w:t>г.г</w:t>
      </w:r>
      <w:proofErr w:type="spellEnd"/>
      <w:r w:rsidRPr="007204A6">
        <w:rPr>
          <w:rStyle w:val="aa"/>
          <w:rFonts w:eastAsiaTheme="minorHAnsi"/>
          <w:b w:val="0"/>
          <w:i w:val="0"/>
        </w:rPr>
        <w:t>.,  хода боевых действий, памятников; исследование мест боёв, боевого пути соединений, сформированных в родном крае, героических действий земляков</w:t>
      </w:r>
      <w:r w:rsidRPr="004912F1">
        <w:rPr>
          <w:rStyle w:val="aa"/>
          <w:rFonts w:eastAsiaTheme="minorHAnsi"/>
        </w:rPr>
        <w:t xml:space="preserve">); </w:t>
      </w:r>
    </w:p>
    <w:p w:rsidR="005B6A20" w:rsidRPr="007204A6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a"/>
          <w:rFonts w:eastAsiaTheme="minorHAnsi"/>
          <w:b w:val="0"/>
          <w:bCs w:val="0"/>
          <w:i w:val="0"/>
          <w:iCs w:val="0"/>
        </w:rPr>
      </w:pPr>
      <w:r w:rsidRPr="00B16080">
        <w:rPr>
          <w:rStyle w:val="aa"/>
          <w:rFonts w:eastAsiaTheme="minorHAnsi"/>
        </w:rPr>
        <w:t>Историческое краеведение</w:t>
      </w:r>
      <w:r w:rsidRPr="00430825">
        <w:rPr>
          <w:rStyle w:val="aa"/>
          <w:rFonts w:eastAsiaTheme="minorHAnsi"/>
        </w:rPr>
        <w:t xml:space="preserve">  </w:t>
      </w:r>
      <w:r w:rsidRPr="007204A6">
        <w:rPr>
          <w:rStyle w:val="aa"/>
          <w:rFonts w:eastAsiaTheme="minorHAnsi"/>
          <w:b w:val="0"/>
          <w:i w:val="0"/>
        </w:rPr>
        <w:t xml:space="preserve">(изучение истории родного края за всё время, доступное по вещественным и документальным памятникам); </w:t>
      </w:r>
    </w:p>
    <w:p w:rsidR="005B6A20" w:rsidRPr="007204A6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a"/>
          <w:rFonts w:eastAsiaTheme="minorHAnsi"/>
          <w:b w:val="0"/>
          <w:bCs w:val="0"/>
          <w:i w:val="0"/>
          <w:iCs w:val="0"/>
        </w:rPr>
      </w:pPr>
      <w:r w:rsidRPr="00B16080">
        <w:rPr>
          <w:rStyle w:val="aa"/>
          <w:rFonts w:eastAsiaTheme="minorHAnsi"/>
        </w:rPr>
        <w:t>Культура и фольклор родного края</w:t>
      </w:r>
      <w:r w:rsidRPr="00430825">
        <w:rPr>
          <w:rStyle w:val="aa"/>
          <w:rFonts w:eastAsiaTheme="minorHAnsi"/>
        </w:rPr>
        <w:t xml:space="preserve"> </w:t>
      </w:r>
      <w:r w:rsidRPr="007204A6">
        <w:rPr>
          <w:rStyle w:val="aa"/>
          <w:rFonts w:eastAsiaTheme="minorHAnsi"/>
          <w:b w:val="0"/>
          <w:i w:val="0"/>
        </w:rPr>
        <w:t>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 и этногенеза);</w:t>
      </w:r>
    </w:p>
    <w:p w:rsidR="005B6A20" w:rsidRPr="007204A6" w:rsidRDefault="005B6A20" w:rsidP="005B6A20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a"/>
          <w:rFonts w:eastAsiaTheme="minorHAnsi"/>
          <w:b w:val="0"/>
          <w:bCs w:val="0"/>
          <w:i w:val="0"/>
          <w:iCs w:val="0"/>
        </w:rPr>
      </w:pPr>
      <w:r w:rsidRPr="00B16080">
        <w:rPr>
          <w:rStyle w:val="aa"/>
          <w:rFonts w:eastAsiaTheme="minorHAnsi"/>
        </w:rPr>
        <w:lastRenderedPageBreak/>
        <w:t xml:space="preserve">Экологический </w:t>
      </w:r>
      <w:r w:rsidRPr="007C31D6">
        <w:rPr>
          <w:rStyle w:val="aa"/>
          <w:rFonts w:eastAsiaTheme="minorHAnsi"/>
        </w:rPr>
        <w:t xml:space="preserve">туризм </w:t>
      </w:r>
      <w:r w:rsidRPr="007204A6">
        <w:rPr>
          <w:rStyle w:val="aa"/>
          <w:rFonts w:eastAsiaTheme="minorHAnsi"/>
          <w:b w:val="0"/>
          <w:i w:val="0"/>
        </w:rPr>
        <w:t xml:space="preserve"> (изучение природы родного края, состояния окружающей среды, антропогенного влияния на среду в целях ее охраны и воспроизведения). </w:t>
      </w:r>
    </w:p>
    <w:p w:rsidR="001E571F" w:rsidRPr="007C31D6" w:rsidRDefault="005B6A20" w:rsidP="00A64CC8">
      <w:pPr>
        <w:pStyle w:val="3"/>
        <w:shd w:val="clear" w:color="auto" w:fill="auto"/>
        <w:tabs>
          <w:tab w:val="left" w:pos="709"/>
        </w:tabs>
        <w:ind w:left="20" w:right="60" w:firstLine="0"/>
        <w:jc w:val="both"/>
        <w:rPr>
          <w:b/>
          <w:spacing w:val="-11"/>
          <w:sz w:val="30"/>
          <w:szCs w:val="30"/>
        </w:rPr>
      </w:pPr>
      <w:r w:rsidRPr="007C31D6">
        <w:rPr>
          <w:rStyle w:val="aa"/>
          <w:rFonts w:eastAsiaTheme="minorHAnsi"/>
          <w:b w:val="0"/>
          <w:i w:val="0"/>
        </w:rPr>
        <w:t xml:space="preserve">         Конкурсные работы должны быть оформлены в соответствии с требованиями согласно Приложению 2</w:t>
      </w:r>
      <w:r w:rsidR="00A64CC8" w:rsidRPr="007C31D6">
        <w:rPr>
          <w:rStyle w:val="aa"/>
          <w:rFonts w:eastAsiaTheme="minorHAnsi"/>
          <w:b w:val="0"/>
          <w:i w:val="0"/>
        </w:rPr>
        <w:t>.</w:t>
      </w:r>
    </w:p>
    <w:p w:rsidR="00E32102" w:rsidRDefault="00E32102" w:rsidP="00E3210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384"/>
        <w:rPr>
          <w:spacing w:val="-13"/>
          <w:sz w:val="28"/>
          <w:szCs w:val="28"/>
        </w:rPr>
      </w:pPr>
    </w:p>
    <w:p w:rsidR="00E32102" w:rsidRPr="00A64CC8" w:rsidRDefault="00E32102" w:rsidP="00A64CC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jc w:val="center"/>
        <w:rPr>
          <w:b/>
          <w:spacing w:val="-3"/>
          <w:sz w:val="28"/>
          <w:szCs w:val="28"/>
        </w:rPr>
      </w:pPr>
      <w:r w:rsidRPr="00A64CC8">
        <w:rPr>
          <w:b/>
          <w:spacing w:val="-3"/>
          <w:sz w:val="28"/>
          <w:szCs w:val="28"/>
        </w:rPr>
        <w:t>Участники</w:t>
      </w:r>
    </w:p>
    <w:p w:rsidR="00E32102" w:rsidRDefault="00B803FD" w:rsidP="00E3210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04A6">
        <w:rPr>
          <w:sz w:val="28"/>
          <w:szCs w:val="28"/>
        </w:rPr>
        <w:t xml:space="preserve">  </w:t>
      </w:r>
      <w:r w:rsidR="00E17B8D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E32102" w:rsidRPr="001B2E9E">
        <w:rPr>
          <w:sz w:val="28"/>
          <w:szCs w:val="28"/>
        </w:rPr>
        <w:t xml:space="preserve">К участию в </w:t>
      </w:r>
      <w:r w:rsidR="00E32102">
        <w:rPr>
          <w:sz w:val="28"/>
          <w:szCs w:val="28"/>
        </w:rPr>
        <w:t>Конкурсе</w:t>
      </w:r>
      <w:r w:rsidR="00E32102" w:rsidRPr="001B2E9E">
        <w:rPr>
          <w:sz w:val="28"/>
          <w:szCs w:val="28"/>
        </w:rPr>
        <w:t xml:space="preserve"> приглашаются учащиеся </w:t>
      </w:r>
      <w:r w:rsidR="00ED3A4E">
        <w:rPr>
          <w:sz w:val="28"/>
          <w:szCs w:val="28"/>
        </w:rPr>
        <w:t xml:space="preserve">школ района, воспитанники объединений дополнительного образования туристско-краеведческой и патриотической направленности </w:t>
      </w:r>
      <w:r w:rsidR="00E32102" w:rsidRPr="001B2E9E">
        <w:rPr>
          <w:sz w:val="28"/>
          <w:szCs w:val="28"/>
        </w:rPr>
        <w:t>в возрасте от 14 до 18 лет.</w:t>
      </w:r>
    </w:p>
    <w:p w:rsidR="00E17B8D" w:rsidRDefault="00E17B8D" w:rsidP="00E3210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374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E17B8D">
        <w:rPr>
          <w:sz w:val="28"/>
          <w:szCs w:val="28"/>
        </w:rPr>
        <w:t>4.2.</w:t>
      </w:r>
      <w:r>
        <w:rPr>
          <w:sz w:val="28"/>
          <w:szCs w:val="28"/>
        </w:rPr>
        <w:t xml:space="preserve"> Каждый участник может </w:t>
      </w:r>
      <w:r w:rsidR="007204A6">
        <w:rPr>
          <w:sz w:val="28"/>
          <w:szCs w:val="28"/>
        </w:rPr>
        <w:t xml:space="preserve"> представить только одну работу, отражающую собственный опыт краеведческих исследований.</w:t>
      </w:r>
    </w:p>
    <w:p w:rsidR="007204A6" w:rsidRDefault="007204A6" w:rsidP="00E3210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4.3.Допускается только </w:t>
      </w:r>
      <w:r w:rsidRPr="007204A6">
        <w:rPr>
          <w:b/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участие в Конкурсе.</w:t>
      </w:r>
    </w:p>
    <w:p w:rsidR="007204A6" w:rsidRPr="007204A6" w:rsidRDefault="007204A6" w:rsidP="007204A6">
      <w:pPr>
        <w:ind w:right="-58" w:firstLine="720"/>
        <w:jc w:val="both"/>
        <w:rPr>
          <w:sz w:val="28"/>
          <w:szCs w:val="28"/>
        </w:rPr>
      </w:pPr>
      <w:r w:rsidRPr="007204A6">
        <w:rPr>
          <w:rFonts w:eastAsia="MS Mincho"/>
          <w:sz w:val="28"/>
          <w:szCs w:val="28"/>
        </w:rPr>
        <w:t>4.</w:t>
      </w:r>
      <w:r w:rsidR="00540402">
        <w:rPr>
          <w:rFonts w:eastAsia="MS Mincho"/>
          <w:sz w:val="28"/>
          <w:szCs w:val="28"/>
        </w:rPr>
        <w:t>4</w:t>
      </w:r>
      <w:r w:rsidRPr="007204A6">
        <w:rPr>
          <w:rFonts w:eastAsia="MS Mincho"/>
          <w:sz w:val="28"/>
          <w:szCs w:val="28"/>
        </w:rPr>
        <w:t>. Участники Конкурса в оргкомитет представляют</w:t>
      </w:r>
      <w:r w:rsidRPr="007204A6">
        <w:rPr>
          <w:sz w:val="28"/>
          <w:szCs w:val="28"/>
        </w:rPr>
        <w:t xml:space="preserve"> следующие документы:</w:t>
      </w:r>
    </w:p>
    <w:p w:rsidR="007204A6" w:rsidRPr="00C45421" w:rsidRDefault="007204A6" w:rsidP="007204A6">
      <w:pPr>
        <w:pStyle w:val="ac"/>
        <w:numPr>
          <w:ilvl w:val="0"/>
          <w:numId w:val="5"/>
        </w:numPr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421">
        <w:rPr>
          <w:rFonts w:ascii="Times New Roman" w:eastAsia="MS Mincho" w:hAnsi="Times New Roman"/>
          <w:sz w:val="28"/>
          <w:szCs w:val="28"/>
        </w:rPr>
        <w:t xml:space="preserve">исследовательскую работу объемом </w:t>
      </w:r>
      <w:r>
        <w:rPr>
          <w:rFonts w:ascii="Times New Roman" w:eastAsia="MS Mincho" w:hAnsi="Times New Roman"/>
          <w:sz w:val="28"/>
          <w:szCs w:val="28"/>
        </w:rPr>
        <w:t xml:space="preserve">до 10 страниц компьютерного </w:t>
      </w:r>
      <w:r w:rsidRPr="00C45421">
        <w:rPr>
          <w:rFonts w:ascii="Times New Roman" w:eastAsia="MS Mincho" w:hAnsi="Times New Roman"/>
          <w:sz w:val="28"/>
          <w:szCs w:val="28"/>
        </w:rPr>
        <w:t xml:space="preserve">набора, объем приложений – не более 10 страниц. Исследовательская работа и  титульный лист оформлен согласно Приложению № 2;  </w:t>
      </w:r>
      <w:r w:rsidRPr="00C45421">
        <w:rPr>
          <w:rFonts w:ascii="Times New Roman" w:hAnsi="Times New Roman" w:cs="Times New Roman"/>
          <w:sz w:val="28"/>
          <w:szCs w:val="28"/>
        </w:rPr>
        <w:t xml:space="preserve">именную заявку, заверенную руководителем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C45421">
        <w:rPr>
          <w:rFonts w:ascii="Times New Roman" w:hAnsi="Times New Roman" w:cs="Times New Roman"/>
          <w:sz w:val="28"/>
          <w:szCs w:val="28"/>
        </w:rPr>
        <w:t>, (Приложение 3);</w:t>
      </w:r>
    </w:p>
    <w:p w:rsidR="007204A6" w:rsidRPr="007204A6" w:rsidRDefault="007204A6" w:rsidP="007204A6">
      <w:pPr>
        <w:numPr>
          <w:ilvl w:val="0"/>
          <w:numId w:val="5"/>
        </w:numPr>
        <w:ind w:right="-58"/>
        <w:jc w:val="both"/>
        <w:rPr>
          <w:b/>
          <w:sz w:val="28"/>
          <w:szCs w:val="28"/>
        </w:rPr>
      </w:pPr>
      <w:r w:rsidRPr="007204A6">
        <w:rPr>
          <w:sz w:val="28"/>
          <w:szCs w:val="28"/>
        </w:rPr>
        <w:t>регистрационную карточку на каждого участника (Приложение №</w:t>
      </w:r>
      <w:r w:rsidR="00540402">
        <w:rPr>
          <w:sz w:val="28"/>
          <w:szCs w:val="28"/>
        </w:rPr>
        <w:t>4</w:t>
      </w:r>
      <w:r w:rsidRPr="007204A6">
        <w:rPr>
          <w:sz w:val="28"/>
          <w:szCs w:val="28"/>
        </w:rPr>
        <w:t>);</w:t>
      </w:r>
    </w:p>
    <w:p w:rsidR="007204A6" w:rsidRPr="007204A6" w:rsidRDefault="007204A6" w:rsidP="007204A6">
      <w:pPr>
        <w:numPr>
          <w:ilvl w:val="0"/>
          <w:numId w:val="5"/>
        </w:numPr>
        <w:ind w:right="-58"/>
        <w:jc w:val="both"/>
        <w:rPr>
          <w:rFonts w:eastAsia="MS Mincho"/>
          <w:sz w:val="28"/>
          <w:szCs w:val="28"/>
        </w:rPr>
      </w:pPr>
      <w:r w:rsidRPr="007204A6">
        <w:rPr>
          <w:sz w:val="28"/>
          <w:szCs w:val="28"/>
        </w:rPr>
        <w:t>согласие на обработку персональных данных автора работы и согласие  педагога на обработку его персональных данных (Приложение</w:t>
      </w:r>
      <w:r w:rsidRPr="007204A6">
        <w:rPr>
          <w:i/>
          <w:sz w:val="28"/>
          <w:szCs w:val="28"/>
        </w:rPr>
        <w:t xml:space="preserve"> </w:t>
      </w:r>
      <w:r w:rsidRPr="007204A6">
        <w:rPr>
          <w:sz w:val="28"/>
          <w:szCs w:val="28"/>
        </w:rPr>
        <w:t xml:space="preserve">№ </w:t>
      </w:r>
      <w:r w:rsidR="00540402">
        <w:rPr>
          <w:sz w:val="28"/>
          <w:szCs w:val="28"/>
        </w:rPr>
        <w:t>5</w:t>
      </w:r>
      <w:r w:rsidRPr="007204A6">
        <w:rPr>
          <w:sz w:val="28"/>
          <w:szCs w:val="28"/>
        </w:rPr>
        <w:t>).</w:t>
      </w:r>
    </w:p>
    <w:p w:rsidR="007204A6" w:rsidRPr="007204A6" w:rsidRDefault="007204A6" w:rsidP="00AC0664">
      <w:pPr>
        <w:ind w:firstLine="709"/>
        <w:jc w:val="both"/>
        <w:rPr>
          <w:rFonts w:eastAsia="MS Mincho"/>
          <w:sz w:val="28"/>
          <w:szCs w:val="28"/>
        </w:rPr>
      </w:pPr>
      <w:r w:rsidRPr="007204A6">
        <w:rPr>
          <w:rFonts w:eastAsia="MS Mincho"/>
          <w:sz w:val="28"/>
          <w:szCs w:val="28"/>
        </w:rPr>
        <w:t>4.</w:t>
      </w:r>
      <w:r w:rsidR="00540402">
        <w:rPr>
          <w:rFonts w:eastAsia="MS Mincho"/>
          <w:sz w:val="28"/>
          <w:szCs w:val="28"/>
        </w:rPr>
        <w:t>5</w:t>
      </w:r>
      <w:r w:rsidRPr="007204A6">
        <w:rPr>
          <w:rFonts w:eastAsia="MS Mincho"/>
          <w:sz w:val="28"/>
          <w:szCs w:val="28"/>
        </w:rPr>
        <w:t xml:space="preserve">. Исследовательские работы предоставляются на бумажном и </w:t>
      </w:r>
      <w:r w:rsidRPr="007204A6">
        <w:rPr>
          <w:rFonts w:eastAsia="MS Mincho"/>
          <w:sz w:val="28"/>
          <w:szCs w:val="28"/>
          <w:u w:val="single"/>
        </w:rPr>
        <w:t>электронном</w:t>
      </w:r>
      <w:r w:rsidRPr="007204A6">
        <w:rPr>
          <w:rFonts w:eastAsia="MS Mincho"/>
          <w:sz w:val="28"/>
          <w:szCs w:val="28"/>
        </w:rPr>
        <w:t xml:space="preserve"> носителях в </w:t>
      </w:r>
      <w:r>
        <w:rPr>
          <w:sz w:val="28"/>
          <w:szCs w:val="28"/>
        </w:rPr>
        <w:t xml:space="preserve"> МБОУ ДОД «Центр дополнительного образования детей Гусь-Хрустального района» до 10 ноября</w:t>
      </w:r>
      <w:r w:rsidRPr="0034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по адресу: 601570, г. </w:t>
      </w:r>
      <w:proofErr w:type="spellStart"/>
      <w:r>
        <w:rPr>
          <w:sz w:val="28"/>
          <w:szCs w:val="28"/>
        </w:rPr>
        <w:t>Курлово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1а.</w:t>
      </w:r>
      <w:r>
        <w:rPr>
          <w:rFonts w:eastAsia="MS Mincho"/>
          <w:sz w:val="28"/>
          <w:szCs w:val="28"/>
        </w:rPr>
        <w:t xml:space="preserve"> </w:t>
      </w:r>
    </w:p>
    <w:p w:rsidR="007204A6" w:rsidRPr="00B43D0B" w:rsidRDefault="007204A6" w:rsidP="007204A6">
      <w:pPr>
        <w:pStyle w:val="3"/>
        <w:shd w:val="clear" w:color="auto" w:fill="auto"/>
        <w:tabs>
          <w:tab w:val="left" w:pos="-2694"/>
        </w:tabs>
        <w:spacing w:line="324" w:lineRule="exact"/>
        <w:ind w:firstLine="709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4.</w:t>
      </w:r>
      <w:r w:rsidR="00540402">
        <w:rPr>
          <w:rFonts w:ascii="Times New Roman" w:hAnsi="Times New Roman" w:cs="Times New Roman"/>
        </w:rPr>
        <w:t>6</w:t>
      </w:r>
      <w:r w:rsidRPr="00B43D0B">
        <w:rPr>
          <w:rFonts w:ascii="Times New Roman" w:hAnsi="Times New Roman" w:cs="Times New Roman"/>
        </w:rPr>
        <w:t>.</w:t>
      </w:r>
      <w:r w:rsidRPr="00B43D0B">
        <w:rPr>
          <w:rFonts w:ascii="Times New Roman" w:hAnsi="Times New Roman" w:cs="Times New Roman"/>
        </w:rPr>
        <w:tab/>
        <w:t>На Конкурс не принимаются работы в случаях, если:</w:t>
      </w:r>
    </w:p>
    <w:p w:rsidR="007204A6" w:rsidRPr="00B43D0B" w:rsidRDefault="007204A6" w:rsidP="007204A6">
      <w:pPr>
        <w:pStyle w:val="3"/>
        <w:numPr>
          <w:ilvl w:val="0"/>
          <w:numId w:val="6"/>
        </w:numPr>
        <w:shd w:val="clear" w:color="auto" w:fill="auto"/>
        <w:tabs>
          <w:tab w:val="left" w:pos="-2835"/>
        </w:tabs>
        <w:spacing w:line="324" w:lineRule="exact"/>
        <w:ind w:right="6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содержание представленной работы не соответствует тематике Конкурса;</w:t>
      </w:r>
    </w:p>
    <w:p w:rsidR="007204A6" w:rsidRPr="00B43D0B" w:rsidRDefault="007204A6" w:rsidP="007204A6">
      <w:pPr>
        <w:pStyle w:val="3"/>
        <w:numPr>
          <w:ilvl w:val="0"/>
          <w:numId w:val="7"/>
        </w:numPr>
        <w:shd w:val="clear" w:color="auto" w:fill="auto"/>
        <w:tabs>
          <w:tab w:val="left" w:pos="-2835"/>
          <w:tab w:val="left" w:pos="913"/>
        </w:tabs>
        <w:spacing w:line="324" w:lineRule="exact"/>
        <w:ind w:left="0" w:right="60" w:firstLine="709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 оформление конкурсных материалов не соответствует требованиям Конкурса.</w:t>
      </w:r>
    </w:p>
    <w:p w:rsidR="007204A6" w:rsidRPr="00B43D0B" w:rsidRDefault="007204A6" w:rsidP="007204A6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D0B">
        <w:rPr>
          <w:rFonts w:ascii="Times New Roman" w:eastAsia="MS Mincho" w:hAnsi="Times New Roman" w:cs="Times New Roman"/>
          <w:sz w:val="28"/>
          <w:szCs w:val="28"/>
        </w:rPr>
        <w:t>4.</w:t>
      </w:r>
      <w:r w:rsidR="00540402">
        <w:rPr>
          <w:rFonts w:ascii="Times New Roman" w:eastAsia="MS Mincho" w:hAnsi="Times New Roman" w:cs="Times New Roman"/>
          <w:sz w:val="28"/>
          <w:szCs w:val="28"/>
        </w:rPr>
        <w:t>7</w:t>
      </w:r>
      <w:r w:rsidRPr="00B43D0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007D99">
        <w:rPr>
          <w:rFonts w:ascii="Times New Roman" w:hAnsi="Times New Roman" w:cs="Times New Roman"/>
          <w:sz w:val="28"/>
          <w:szCs w:val="28"/>
        </w:rPr>
        <w:t>Представленные материалы возвращаются</w:t>
      </w:r>
      <w:r w:rsidRPr="00B43D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2102" w:rsidRDefault="00AC0664" w:rsidP="00AC066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45"/>
        <w:rPr>
          <w:spacing w:val="-10"/>
          <w:sz w:val="28"/>
          <w:szCs w:val="28"/>
        </w:rPr>
      </w:pPr>
      <w:r w:rsidRPr="00DB338A">
        <w:rPr>
          <w:sz w:val="28"/>
          <w:szCs w:val="28"/>
        </w:rPr>
        <w:t>Для защиты участники  районного этапа будут пригла</w:t>
      </w:r>
      <w:r w:rsidR="00A64CC8" w:rsidRPr="00DB338A">
        <w:rPr>
          <w:sz w:val="28"/>
          <w:szCs w:val="28"/>
        </w:rPr>
        <w:t>шены на заседание жюри Конкурса, которое состоится 20 ноября 2015 года</w:t>
      </w:r>
      <w:r w:rsidR="00A64CC8">
        <w:rPr>
          <w:sz w:val="30"/>
          <w:szCs w:val="30"/>
        </w:rPr>
        <w:t>.</w:t>
      </w:r>
    </w:p>
    <w:p w:rsidR="00E32102" w:rsidRPr="008009B2" w:rsidRDefault="00A64CC8" w:rsidP="00E32102">
      <w:pPr>
        <w:shd w:val="clear" w:color="auto" w:fill="FFFFFF"/>
        <w:spacing w:before="322" w:line="322" w:lineRule="exact"/>
        <w:ind w:left="5" w:firstLine="703"/>
        <w:jc w:val="center"/>
        <w:rPr>
          <w:b/>
        </w:rPr>
      </w:pPr>
      <w:r>
        <w:rPr>
          <w:b/>
          <w:bCs/>
          <w:spacing w:val="-10"/>
          <w:sz w:val="30"/>
          <w:szCs w:val="30"/>
        </w:rPr>
        <w:t>5</w:t>
      </w:r>
      <w:r w:rsidR="00E32102" w:rsidRPr="008009B2">
        <w:rPr>
          <w:b/>
          <w:bCs/>
          <w:spacing w:val="-10"/>
          <w:sz w:val="30"/>
          <w:szCs w:val="30"/>
        </w:rPr>
        <w:t>. Награждение</w:t>
      </w:r>
    </w:p>
    <w:p w:rsidR="00E32102" w:rsidRDefault="00E32102" w:rsidP="00CB3F4B">
      <w:pPr>
        <w:shd w:val="clear" w:color="auto" w:fill="FFFFFF"/>
        <w:spacing w:line="322" w:lineRule="exact"/>
        <w:ind w:firstLine="710"/>
        <w:jc w:val="both"/>
        <w:rPr>
          <w:spacing w:val="-10"/>
          <w:sz w:val="30"/>
          <w:szCs w:val="30"/>
        </w:rPr>
      </w:pPr>
      <w:r>
        <w:rPr>
          <w:sz w:val="30"/>
          <w:szCs w:val="30"/>
        </w:rPr>
        <w:t xml:space="preserve">Победители Конкурса награждаются </w:t>
      </w:r>
      <w:r>
        <w:rPr>
          <w:spacing w:val="-10"/>
          <w:sz w:val="30"/>
          <w:szCs w:val="30"/>
        </w:rPr>
        <w:t>дипломами управления образования администрации Гусь-Хрустального района. Работы победителей направляются</w:t>
      </w:r>
      <w:r w:rsidR="00B803FD">
        <w:rPr>
          <w:spacing w:val="-10"/>
          <w:sz w:val="30"/>
          <w:szCs w:val="30"/>
        </w:rPr>
        <w:t xml:space="preserve"> на областной этап конкурса до 2</w:t>
      </w:r>
      <w:r w:rsidR="00AC0664">
        <w:rPr>
          <w:spacing w:val="-10"/>
          <w:sz w:val="30"/>
          <w:szCs w:val="30"/>
        </w:rPr>
        <w:t>5</w:t>
      </w:r>
      <w:r>
        <w:rPr>
          <w:spacing w:val="-10"/>
          <w:sz w:val="30"/>
          <w:szCs w:val="30"/>
        </w:rPr>
        <w:t xml:space="preserve"> ноября </w:t>
      </w:r>
      <w:r w:rsidR="00CB3F4B">
        <w:rPr>
          <w:spacing w:val="-10"/>
          <w:sz w:val="30"/>
          <w:szCs w:val="30"/>
        </w:rPr>
        <w:t xml:space="preserve">по адресу: г. Владимир, ул. </w:t>
      </w:r>
      <w:proofErr w:type="spellStart"/>
      <w:r w:rsidR="00CB3F4B">
        <w:rPr>
          <w:spacing w:val="-10"/>
          <w:sz w:val="30"/>
          <w:szCs w:val="30"/>
        </w:rPr>
        <w:t>Каманина</w:t>
      </w:r>
      <w:proofErr w:type="spellEnd"/>
      <w:r w:rsidR="00CB3F4B">
        <w:rPr>
          <w:spacing w:val="-10"/>
          <w:sz w:val="30"/>
          <w:szCs w:val="30"/>
        </w:rPr>
        <w:t>, д.30/18.</w:t>
      </w:r>
    </w:p>
    <w:p w:rsidR="00AC0664" w:rsidRDefault="00AC0664" w:rsidP="00AC0664">
      <w:pPr>
        <w:shd w:val="clear" w:color="auto" w:fill="FFFFFF"/>
        <w:contextualSpacing/>
        <w:jc w:val="both"/>
        <w:rPr>
          <w:spacing w:val="-10"/>
          <w:sz w:val="30"/>
          <w:szCs w:val="30"/>
        </w:rPr>
      </w:pPr>
    </w:p>
    <w:p w:rsidR="00540402" w:rsidRDefault="008B7762" w:rsidP="00AC0664">
      <w:pPr>
        <w:shd w:val="clear" w:color="auto" w:fill="FFFFFF"/>
        <w:ind w:left="5663" w:firstLine="708"/>
        <w:contextualSpacing/>
        <w:jc w:val="both"/>
        <w:rPr>
          <w:spacing w:val="-10"/>
        </w:rPr>
      </w:pPr>
      <w:r>
        <w:rPr>
          <w:spacing w:val="-10"/>
        </w:rPr>
        <w:t xml:space="preserve">  </w:t>
      </w:r>
    </w:p>
    <w:p w:rsidR="00540402" w:rsidRDefault="00540402" w:rsidP="00AC0664">
      <w:pPr>
        <w:shd w:val="clear" w:color="auto" w:fill="FFFFFF"/>
        <w:ind w:left="5663" w:firstLine="708"/>
        <w:contextualSpacing/>
        <w:jc w:val="both"/>
        <w:rPr>
          <w:spacing w:val="-10"/>
        </w:rPr>
      </w:pPr>
    </w:p>
    <w:p w:rsidR="007C31D6" w:rsidRDefault="00540402" w:rsidP="00AC0664">
      <w:pPr>
        <w:shd w:val="clear" w:color="auto" w:fill="FFFFFF"/>
        <w:ind w:left="5663" w:firstLine="708"/>
        <w:contextualSpacing/>
        <w:jc w:val="both"/>
        <w:rPr>
          <w:spacing w:val="-10"/>
        </w:rPr>
      </w:pPr>
      <w:r>
        <w:rPr>
          <w:spacing w:val="-10"/>
        </w:rPr>
        <w:t xml:space="preserve">   </w:t>
      </w:r>
    </w:p>
    <w:p w:rsidR="00A64CC8" w:rsidRDefault="007C31D6" w:rsidP="00AC0664">
      <w:pPr>
        <w:shd w:val="clear" w:color="auto" w:fill="FFFFFF"/>
        <w:ind w:left="5663" w:firstLine="708"/>
        <w:contextualSpacing/>
        <w:jc w:val="both"/>
        <w:rPr>
          <w:spacing w:val="-10"/>
        </w:rPr>
      </w:pPr>
      <w:r>
        <w:rPr>
          <w:spacing w:val="-10"/>
        </w:rPr>
        <w:lastRenderedPageBreak/>
        <w:t xml:space="preserve">   </w:t>
      </w:r>
      <w:r w:rsidR="00714091" w:rsidRPr="00714091">
        <w:rPr>
          <w:spacing w:val="-10"/>
        </w:rPr>
        <w:t>При</w:t>
      </w:r>
      <w:r w:rsidR="00714091">
        <w:rPr>
          <w:spacing w:val="-10"/>
        </w:rPr>
        <w:t xml:space="preserve">ложение </w:t>
      </w:r>
      <w:r w:rsidR="00540402">
        <w:rPr>
          <w:spacing w:val="-10"/>
        </w:rPr>
        <w:t xml:space="preserve">1 </w:t>
      </w:r>
    </w:p>
    <w:p w:rsidR="00714091" w:rsidRPr="00AC0664" w:rsidRDefault="00A64CC8" w:rsidP="00AC0664">
      <w:pPr>
        <w:shd w:val="clear" w:color="auto" w:fill="FFFFFF"/>
        <w:ind w:left="5663" w:firstLine="708"/>
        <w:contextualSpacing/>
        <w:jc w:val="both"/>
        <w:rPr>
          <w:spacing w:val="-10"/>
        </w:rPr>
      </w:pPr>
      <w:r>
        <w:rPr>
          <w:spacing w:val="-10"/>
        </w:rPr>
        <w:t xml:space="preserve">   </w:t>
      </w:r>
      <w:r w:rsidR="00714091">
        <w:rPr>
          <w:spacing w:val="-10"/>
        </w:rPr>
        <w:t>к Положению</w:t>
      </w:r>
      <w:r w:rsidR="00AA7A29">
        <w:rPr>
          <w:spacing w:val="-10"/>
        </w:rPr>
        <w:t xml:space="preserve"> о</w:t>
      </w:r>
      <w:r>
        <w:rPr>
          <w:spacing w:val="-10"/>
        </w:rPr>
        <w:t xml:space="preserve"> </w:t>
      </w:r>
    </w:p>
    <w:p w:rsidR="00714091" w:rsidRDefault="00AA7A29" w:rsidP="00AA7A29">
      <w:pPr>
        <w:shd w:val="clear" w:color="auto" w:fill="FFFFFF"/>
        <w:ind w:left="6371"/>
        <w:contextualSpacing/>
        <w:jc w:val="both"/>
        <w:rPr>
          <w:spacing w:val="-10"/>
        </w:rPr>
      </w:pPr>
      <w:r>
        <w:rPr>
          <w:spacing w:val="-10"/>
        </w:rPr>
        <w:t xml:space="preserve">  </w:t>
      </w:r>
      <w:r w:rsidR="00714091">
        <w:rPr>
          <w:spacing w:val="-10"/>
        </w:rPr>
        <w:t xml:space="preserve"> </w:t>
      </w:r>
      <w:proofErr w:type="gramStart"/>
      <w:r w:rsidR="00714091">
        <w:rPr>
          <w:spacing w:val="-10"/>
        </w:rPr>
        <w:t>проведении</w:t>
      </w:r>
      <w:proofErr w:type="gramEnd"/>
      <w:r w:rsidR="00714091">
        <w:rPr>
          <w:spacing w:val="-10"/>
        </w:rPr>
        <w:t xml:space="preserve"> районного конкурса</w:t>
      </w:r>
    </w:p>
    <w:p w:rsidR="00714091" w:rsidRDefault="00AA7A29" w:rsidP="00AA7A29">
      <w:pPr>
        <w:shd w:val="clear" w:color="auto" w:fill="FFFFFF"/>
        <w:ind w:left="2126" w:firstLine="709"/>
        <w:contextualSpacing/>
        <w:jc w:val="both"/>
        <w:rPr>
          <w:spacing w:val="-10"/>
        </w:rPr>
      </w:pPr>
      <w:r>
        <w:rPr>
          <w:spacing w:val="-10"/>
        </w:rPr>
        <w:t xml:space="preserve">                                                                          </w:t>
      </w:r>
      <w:r w:rsidR="00714091">
        <w:rPr>
          <w:spacing w:val="-10"/>
        </w:rPr>
        <w:t>исследовательских краеведческих</w:t>
      </w:r>
    </w:p>
    <w:p w:rsidR="00714091" w:rsidRDefault="00AA7A29" w:rsidP="00AA7A29">
      <w:pPr>
        <w:shd w:val="clear" w:color="auto" w:fill="FFFFFF"/>
        <w:ind w:left="2126" w:firstLine="709"/>
        <w:contextualSpacing/>
        <w:jc w:val="both"/>
        <w:rPr>
          <w:spacing w:val="-10"/>
        </w:rPr>
      </w:pPr>
      <w:r>
        <w:rPr>
          <w:spacing w:val="-10"/>
        </w:rPr>
        <w:t xml:space="preserve">                                                                          </w:t>
      </w:r>
      <w:r w:rsidR="00714091">
        <w:rPr>
          <w:spacing w:val="-10"/>
        </w:rPr>
        <w:t>работ школьников, участников</w:t>
      </w:r>
    </w:p>
    <w:p w:rsidR="00714091" w:rsidRDefault="00AA7A29" w:rsidP="00AA7A29">
      <w:pPr>
        <w:shd w:val="clear" w:color="auto" w:fill="FFFFFF"/>
        <w:ind w:left="2126" w:firstLine="709"/>
        <w:contextualSpacing/>
        <w:jc w:val="both"/>
        <w:rPr>
          <w:spacing w:val="-10"/>
        </w:rPr>
      </w:pPr>
      <w:r>
        <w:rPr>
          <w:spacing w:val="-10"/>
        </w:rPr>
        <w:t xml:space="preserve">                                                                          т</w:t>
      </w:r>
      <w:r w:rsidR="00714091">
        <w:rPr>
          <w:spacing w:val="-10"/>
        </w:rPr>
        <w:t>уристско-краеведческого</w:t>
      </w:r>
    </w:p>
    <w:p w:rsidR="00714091" w:rsidRPr="00714091" w:rsidRDefault="00AA7A29" w:rsidP="00AA7A29">
      <w:pPr>
        <w:shd w:val="clear" w:color="auto" w:fill="FFFFFF"/>
        <w:ind w:left="2126" w:firstLine="709"/>
        <w:contextualSpacing/>
        <w:jc w:val="both"/>
        <w:rPr>
          <w:spacing w:val="-10"/>
        </w:rPr>
      </w:pPr>
      <w:r>
        <w:rPr>
          <w:spacing w:val="-10"/>
        </w:rPr>
        <w:t xml:space="preserve">                                                                          </w:t>
      </w:r>
      <w:r w:rsidR="00714091">
        <w:rPr>
          <w:spacing w:val="-10"/>
        </w:rPr>
        <w:t>движения «Отечество»</w:t>
      </w:r>
    </w:p>
    <w:p w:rsidR="00714091" w:rsidRPr="00714091" w:rsidRDefault="00714091" w:rsidP="00AA7A29">
      <w:pPr>
        <w:shd w:val="clear" w:color="auto" w:fill="FFFFFF"/>
        <w:spacing w:line="322" w:lineRule="exact"/>
        <w:ind w:left="2124" w:firstLine="708"/>
        <w:jc w:val="both"/>
        <w:rPr>
          <w:spacing w:val="-10"/>
          <w:sz w:val="30"/>
          <w:szCs w:val="30"/>
        </w:rPr>
      </w:pPr>
    </w:p>
    <w:p w:rsidR="00713F95" w:rsidRDefault="00714091" w:rsidP="00C47B49">
      <w:pPr>
        <w:shd w:val="clear" w:color="auto" w:fill="FFFFFF"/>
        <w:spacing w:line="322" w:lineRule="exact"/>
        <w:ind w:left="2124" w:firstLine="708"/>
        <w:jc w:val="both"/>
        <w:rPr>
          <w:b/>
          <w:spacing w:val="-10"/>
          <w:sz w:val="30"/>
          <w:szCs w:val="30"/>
        </w:rPr>
      </w:pPr>
      <w:r>
        <w:rPr>
          <w:b/>
          <w:spacing w:val="-10"/>
          <w:sz w:val="30"/>
          <w:szCs w:val="30"/>
        </w:rPr>
        <w:t xml:space="preserve">Состав оргкомитета </w:t>
      </w:r>
    </w:p>
    <w:p w:rsidR="00E32102" w:rsidRDefault="00C47B49" w:rsidP="00D30BFD">
      <w:pPr>
        <w:jc w:val="center"/>
        <w:rPr>
          <w:b/>
          <w:spacing w:val="-10"/>
          <w:sz w:val="30"/>
          <w:szCs w:val="30"/>
        </w:rPr>
      </w:pPr>
      <w:r>
        <w:rPr>
          <w:b/>
          <w:spacing w:val="-10"/>
          <w:sz w:val="30"/>
          <w:szCs w:val="30"/>
        </w:rPr>
        <w:t>районного конкурса исследовательских краеведческих работ школьников,</w:t>
      </w:r>
    </w:p>
    <w:p w:rsidR="00D30BFD" w:rsidRDefault="00D30BFD" w:rsidP="00D30BFD">
      <w:pPr>
        <w:jc w:val="center"/>
        <w:rPr>
          <w:b/>
          <w:spacing w:val="-10"/>
          <w:sz w:val="30"/>
          <w:szCs w:val="30"/>
        </w:rPr>
      </w:pPr>
      <w:r>
        <w:rPr>
          <w:b/>
          <w:spacing w:val="-10"/>
          <w:sz w:val="30"/>
          <w:szCs w:val="30"/>
        </w:rPr>
        <w:t>участников туристско-краеведческого движения «Отечество»</w:t>
      </w:r>
    </w:p>
    <w:p w:rsidR="00D30BFD" w:rsidRDefault="00D30BFD" w:rsidP="00D30BFD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5"/>
        <w:gridCol w:w="4967"/>
        <w:gridCol w:w="4056"/>
      </w:tblGrid>
      <w:tr w:rsidR="00E32102" w:rsidRPr="00F60170" w:rsidTr="00C46E74">
        <w:trPr>
          <w:trHeight w:val="409"/>
        </w:trPr>
        <w:tc>
          <w:tcPr>
            <w:tcW w:w="515" w:type="dxa"/>
          </w:tcPr>
          <w:p w:rsidR="00E32102" w:rsidRPr="00F60170" w:rsidRDefault="00713F95" w:rsidP="00C4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7" w:type="dxa"/>
          </w:tcPr>
          <w:p w:rsidR="00E32102" w:rsidRPr="00F60170" w:rsidRDefault="00713F95" w:rsidP="00C46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Елена Вячеславовна</w:t>
            </w:r>
          </w:p>
        </w:tc>
        <w:tc>
          <w:tcPr>
            <w:tcW w:w="4056" w:type="dxa"/>
          </w:tcPr>
          <w:p w:rsidR="00E32102" w:rsidRPr="00F60170" w:rsidRDefault="00713F95" w:rsidP="00713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МКУ «Центр обеспечения деятельности ОУ района»</w:t>
            </w:r>
            <w:r w:rsidR="00AA7A29">
              <w:rPr>
                <w:sz w:val="26"/>
                <w:szCs w:val="26"/>
              </w:rPr>
              <w:t>, председатель оргкомитета</w:t>
            </w:r>
          </w:p>
        </w:tc>
      </w:tr>
      <w:tr w:rsidR="00E32102" w:rsidRPr="00F60170" w:rsidTr="00C46E74">
        <w:trPr>
          <w:trHeight w:val="381"/>
        </w:trPr>
        <w:tc>
          <w:tcPr>
            <w:tcW w:w="515" w:type="dxa"/>
          </w:tcPr>
          <w:p w:rsidR="00E32102" w:rsidRPr="00F60170" w:rsidRDefault="00713F95" w:rsidP="00C4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3A4E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E32102" w:rsidRPr="00F60170" w:rsidRDefault="00713F95" w:rsidP="00C46E7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Жигалева Тамара Павловна</w:t>
            </w:r>
          </w:p>
        </w:tc>
        <w:tc>
          <w:tcPr>
            <w:tcW w:w="4056" w:type="dxa"/>
          </w:tcPr>
          <w:p w:rsidR="00E32102" w:rsidRPr="00F60170" w:rsidRDefault="00713F95" w:rsidP="00AA7A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ДОД  ЦДО</w:t>
            </w:r>
            <w:r w:rsidR="00AA7A29">
              <w:rPr>
                <w:sz w:val="26"/>
                <w:szCs w:val="26"/>
              </w:rPr>
              <w:t>, зам. председателя оргкомитета</w:t>
            </w:r>
          </w:p>
        </w:tc>
      </w:tr>
      <w:tr w:rsidR="004F16AD" w:rsidRPr="00F60170" w:rsidTr="00ED7AA1">
        <w:trPr>
          <w:trHeight w:val="381"/>
        </w:trPr>
        <w:tc>
          <w:tcPr>
            <w:tcW w:w="9538" w:type="dxa"/>
            <w:gridSpan w:val="3"/>
          </w:tcPr>
          <w:p w:rsidR="004F16AD" w:rsidRDefault="004F16AD" w:rsidP="004F1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</w:t>
            </w:r>
          </w:p>
        </w:tc>
      </w:tr>
      <w:tr w:rsidR="00E32102" w:rsidRPr="00F60170" w:rsidTr="00C46E74">
        <w:trPr>
          <w:trHeight w:val="409"/>
        </w:trPr>
        <w:tc>
          <w:tcPr>
            <w:tcW w:w="515" w:type="dxa"/>
          </w:tcPr>
          <w:p w:rsidR="00E32102" w:rsidRPr="00F60170" w:rsidRDefault="00713F95" w:rsidP="00C4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D3A4E">
              <w:rPr>
                <w:sz w:val="26"/>
                <w:szCs w:val="26"/>
              </w:rPr>
              <w:t>.</w:t>
            </w:r>
          </w:p>
        </w:tc>
        <w:tc>
          <w:tcPr>
            <w:tcW w:w="4967" w:type="dxa"/>
          </w:tcPr>
          <w:p w:rsidR="00E32102" w:rsidRPr="00F60170" w:rsidRDefault="00ED3A4E" w:rsidP="00C46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Петухова Юлия Сергеевна</w:t>
            </w:r>
          </w:p>
        </w:tc>
        <w:tc>
          <w:tcPr>
            <w:tcW w:w="4056" w:type="dxa"/>
          </w:tcPr>
          <w:p w:rsidR="00E32102" w:rsidRPr="00F60170" w:rsidRDefault="004F16AD" w:rsidP="004F16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зав. отделом по работе с молодежью МБУК «РМЦ» (по согласованию)</w:t>
            </w:r>
          </w:p>
        </w:tc>
      </w:tr>
      <w:tr w:rsidR="00E32102" w:rsidRPr="00F60170" w:rsidTr="00C46E74">
        <w:trPr>
          <w:trHeight w:val="381"/>
        </w:trPr>
        <w:tc>
          <w:tcPr>
            <w:tcW w:w="515" w:type="dxa"/>
          </w:tcPr>
          <w:p w:rsidR="00E32102" w:rsidRPr="00F60170" w:rsidRDefault="00ED3A4E" w:rsidP="00C4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7" w:type="dxa"/>
          </w:tcPr>
          <w:p w:rsidR="00E32102" w:rsidRPr="00F60170" w:rsidRDefault="00ED3A4E" w:rsidP="00C46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Зоя Николаевна</w:t>
            </w:r>
          </w:p>
        </w:tc>
        <w:tc>
          <w:tcPr>
            <w:tcW w:w="4056" w:type="dxa"/>
          </w:tcPr>
          <w:p w:rsidR="00E32102" w:rsidRPr="00F60170" w:rsidRDefault="004F16AD" w:rsidP="00C46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D3A4E">
              <w:rPr>
                <w:sz w:val="26"/>
                <w:szCs w:val="26"/>
              </w:rPr>
              <w:t>аместитель директора по научной работе НП «Мещера» (по согласованию)</w:t>
            </w:r>
          </w:p>
        </w:tc>
      </w:tr>
      <w:tr w:rsidR="00E32102" w:rsidRPr="00F60170" w:rsidTr="00C46E74">
        <w:trPr>
          <w:trHeight w:val="381"/>
        </w:trPr>
        <w:tc>
          <w:tcPr>
            <w:tcW w:w="515" w:type="dxa"/>
          </w:tcPr>
          <w:p w:rsidR="00E32102" w:rsidRPr="00F60170" w:rsidRDefault="00ED3A4E" w:rsidP="00C4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7" w:type="dxa"/>
          </w:tcPr>
          <w:p w:rsidR="00E32102" w:rsidRPr="00F60170" w:rsidRDefault="00ED3A4E" w:rsidP="00C46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 Надежда Трофимовна</w:t>
            </w:r>
          </w:p>
        </w:tc>
        <w:tc>
          <w:tcPr>
            <w:tcW w:w="4056" w:type="dxa"/>
          </w:tcPr>
          <w:p w:rsidR="00E32102" w:rsidRPr="00F60170" w:rsidRDefault="004F16AD" w:rsidP="00D761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D3A4E">
              <w:rPr>
                <w:sz w:val="26"/>
                <w:szCs w:val="26"/>
              </w:rPr>
              <w:t xml:space="preserve">аучный </w:t>
            </w:r>
            <w:r w:rsidR="00D761B2">
              <w:rPr>
                <w:sz w:val="26"/>
                <w:szCs w:val="26"/>
              </w:rPr>
              <w:t>сотрудник Музея Х</w:t>
            </w:r>
            <w:r w:rsidR="00ED3A4E">
              <w:rPr>
                <w:sz w:val="26"/>
                <w:szCs w:val="26"/>
              </w:rPr>
              <w:t xml:space="preserve">русталя им. </w:t>
            </w:r>
            <w:proofErr w:type="spellStart"/>
            <w:r w:rsidR="00ED3A4E">
              <w:rPr>
                <w:sz w:val="26"/>
                <w:szCs w:val="26"/>
              </w:rPr>
              <w:t>Мальцов</w:t>
            </w:r>
            <w:r w:rsidR="00D761B2">
              <w:rPr>
                <w:sz w:val="26"/>
                <w:szCs w:val="26"/>
              </w:rPr>
              <w:t>ых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32102" w:rsidRPr="00F60170" w:rsidTr="00C46E74">
        <w:trPr>
          <w:trHeight w:val="409"/>
        </w:trPr>
        <w:tc>
          <w:tcPr>
            <w:tcW w:w="515" w:type="dxa"/>
          </w:tcPr>
          <w:p w:rsidR="00E32102" w:rsidRPr="00F60170" w:rsidRDefault="00ED3A4E" w:rsidP="00C4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7" w:type="dxa"/>
          </w:tcPr>
          <w:p w:rsidR="00E32102" w:rsidRPr="00F60170" w:rsidRDefault="00ED3A4E" w:rsidP="00C46E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Скулов</w:t>
            </w:r>
            <w:proofErr w:type="spellEnd"/>
            <w:r>
              <w:rPr>
                <w:sz w:val="26"/>
                <w:szCs w:val="26"/>
              </w:rPr>
              <w:t xml:space="preserve"> Николай Игоревич</w:t>
            </w:r>
          </w:p>
        </w:tc>
        <w:tc>
          <w:tcPr>
            <w:tcW w:w="4056" w:type="dxa"/>
          </w:tcPr>
          <w:p w:rsidR="00E32102" w:rsidRPr="00F60170" w:rsidRDefault="004F16AD" w:rsidP="00C46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761B2">
              <w:rPr>
                <w:sz w:val="26"/>
                <w:szCs w:val="26"/>
              </w:rPr>
              <w:t>иректор Гусь-Хрустального историко-художественного музея (по согласованию)</w:t>
            </w:r>
          </w:p>
        </w:tc>
      </w:tr>
      <w:tr w:rsidR="00E32102" w:rsidRPr="00F60170" w:rsidTr="00C46E74">
        <w:trPr>
          <w:trHeight w:val="381"/>
        </w:trPr>
        <w:tc>
          <w:tcPr>
            <w:tcW w:w="515" w:type="dxa"/>
          </w:tcPr>
          <w:p w:rsidR="00E32102" w:rsidRPr="00F60170" w:rsidRDefault="008B7762" w:rsidP="00C46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7" w:type="dxa"/>
          </w:tcPr>
          <w:p w:rsidR="00E32102" w:rsidRPr="00F60170" w:rsidRDefault="008B7762" w:rsidP="00C46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Жанна Андреевна</w:t>
            </w:r>
          </w:p>
        </w:tc>
        <w:tc>
          <w:tcPr>
            <w:tcW w:w="4056" w:type="dxa"/>
          </w:tcPr>
          <w:p w:rsidR="00E32102" w:rsidRPr="00F60170" w:rsidRDefault="00A64CC8" w:rsidP="009D61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B7762">
              <w:rPr>
                <w:sz w:val="26"/>
                <w:szCs w:val="26"/>
              </w:rPr>
              <w:t>уководитель РМО учителей истории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32102" w:rsidRPr="00F60170" w:rsidTr="00C46E74">
        <w:trPr>
          <w:trHeight w:val="409"/>
        </w:trPr>
        <w:tc>
          <w:tcPr>
            <w:tcW w:w="515" w:type="dxa"/>
          </w:tcPr>
          <w:p w:rsidR="00E32102" w:rsidRPr="00F60170" w:rsidRDefault="00E32102" w:rsidP="00C46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7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</w:tr>
      <w:tr w:rsidR="00E32102" w:rsidRPr="00F60170" w:rsidTr="00C46E74">
        <w:trPr>
          <w:trHeight w:val="381"/>
        </w:trPr>
        <w:tc>
          <w:tcPr>
            <w:tcW w:w="515" w:type="dxa"/>
          </w:tcPr>
          <w:p w:rsidR="00E32102" w:rsidRPr="00F60170" w:rsidRDefault="00E32102" w:rsidP="00C46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7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</w:tr>
      <w:tr w:rsidR="00E32102" w:rsidRPr="00F60170" w:rsidTr="00C46E74">
        <w:trPr>
          <w:trHeight w:val="409"/>
        </w:trPr>
        <w:tc>
          <w:tcPr>
            <w:tcW w:w="515" w:type="dxa"/>
          </w:tcPr>
          <w:p w:rsidR="00E32102" w:rsidRPr="00F60170" w:rsidRDefault="00E32102" w:rsidP="00C46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7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</w:tr>
      <w:tr w:rsidR="00E32102" w:rsidRPr="00F60170" w:rsidTr="00C46E74">
        <w:trPr>
          <w:trHeight w:val="381"/>
        </w:trPr>
        <w:tc>
          <w:tcPr>
            <w:tcW w:w="515" w:type="dxa"/>
          </w:tcPr>
          <w:p w:rsidR="00E32102" w:rsidRPr="00F60170" w:rsidRDefault="00E32102" w:rsidP="00C46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7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</w:tr>
      <w:tr w:rsidR="00E32102" w:rsidRPr="00F60170" w:rsidTr="00C46E74">
        <w:trPr>
          <w:trHeight w:val="409"/>
        </w:trPr>
        <w:tc>
          <w:tcPr>
            <w:tcW w:w="515" w:type="dxa"/>
          </w:tcPr>
          <w:p w:rsidR="00E32102" w:rsidRPr="00F60170" w:rsidRDefault="00E32102" w:rsidP="00C46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7" w:type="dxa"/>
          </w:tcPr>
          <w:p w:rsidR="00E32102" w:rsidRDefault="00E32102" w:rsidP="00C46E74">
            <w:pPr>
              <w:rPr>
                <w:sz w:val="26"/>
                <w:szCs w:val="26"/>
              </w:rPr>
            </w:pPr>
          </w:p>
          <w:p w:rsidR="00E32102" w:rsidRDefault="00E32102" w:rsidP="00C46E74">
            <w:pPr>
              <w:rPr>
                <w:sz w:val="26"/>
                <w:szCs w:val="26"/>
              </w:rPr>
            </w:pPr>
          </w:p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</w:tr>
      <w:tr w:rsidR="00E32102" w:rsidRPr="00F60170" w:rsidTr="00C46E74">
        <w:trPr>
          <w:trHeight w:val="381"/>
        </w:trPr>
        <w:tc>
          <w:tcPr>
            <w:tcW w:w="515" w:type="dxa"/>
          </w:tcPr>
          <w:p w:rsidR="00E32102" w:rsidRPr="00F60170" w:rsidRDefault="00E32102" w:rsidP="00C46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7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E32102" w:rsidRPr="00F60170" w:rsidRDefault="00E32102" w:rsidP="00C46E74">
            <w:pPr>
              <w:rPr>
                <w:sz w:val="26"/>
                <w:szCs w:val="26"/>
              </w:rPr>
            </w:pPr>
          </w:p>
        </w:tc>
      </w:tr>
    </w:tbl>
    <w:p w:rsidR="00E32102" w:rsidRDefault="00E32102" w:rsidP="00E3210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406"/>
      </w:pPr>
    </w:p>
    <w:p w:rsidR="00CB3F4B" w:rsidRDefault="00CB3F4B" w:rsidP="00CB3F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</w:p>
    <w:p w:rsidR="00CB3F4B" w:rsidRDefault="00CB3F4B" w:rsidP="00CB3F4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</w:p>
    <w:p w:rsidR="00255111" w:rsidRDefault="00255111" w:rsidP="00B803F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bCs/>
          <w:spacing w:val="-12"/>
          <w:sz w:val="30"/>
          <w:szCs w:val="30"/>
        </w:rPr>
      </w:pPr>
    </w:p>
    <w:p w:rsidR="00212623" w:rsidRDefault="00212623" w:rsidP="002126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bCs/>
          <w:spacing w:val="-12"/>
          <w:sz w:val="30"/>
          <w:szCs w:val="30"/>
        </w:rPr>
      </w:pPr>
    </w:p>
    <w:p w:rsidR="009D615D" w:rsidRDefault="00C47B49" w:rsidP="002126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ab/>
      </w:r>
      <w:r>
        <w:rPr>
          <w:b/>
          <w:bCs/>
          <w:spacing w:val="-12"/>
          <w:sz w:val="30"/>
          <w:szCs w:val="30"/>
        </w:rPr>
        <w:tab/>
      </w:r>
    </w:p>
    <w:p w:rsidR="009D615D" w:rsidRDefault="009D615D" w:rsidP="002126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/>
          <w:bCs/>
          <w:spacing w:val="-12"/>
          <w:sz w:val="30"/>
          <w:szCs w:val="30"/>
        </w:rPr>
      </w:pPr>
    </w:p>
    <w:p w:rsidR="00C47B49" w:rsidRDefault="00C47B49" w:rsidP="009D615D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956" w:firstLine="708"/>
        <w:rPr>
          <w:bCs/>
          <w:spacing w:val="-12"/>
        </w:rPr>
      </w:pPr>
      <w:r w:rsidRPr="00C47B49">
        <w:rPr>
          <w:bCs/>
          <w:spacing w:val="-12"/>
        </w:rPr>
        <w:t>Приложение 2</w:t>
      </w:r>
    </w:p>
    <w:p w:rsidR="00C47B49" w:rsidRDefault="00C47B49" w:rsidP="002126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  <w:t xml:space="preserve">               к Положению о проведении </w:t>
      </w:r>
      <w:proofErr w:type="gramStart"/>
      <w:r>
        <w:rPr>
          <w:bCs/>
          <w:spacing w:val="-12"/>
        </w:rPr>
        <w:t>районного</w:t>
      </w:r>
      <w:proofErr w:type="gramEnd"/>
    </w:p>
    <w:p w:rsidR="00C47B49" w:rsidRDefault="00C47B49" w:rsidP="002126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</w:r>
      <w:r>
        <w:rPr>
          <w:bCs/>
          <w:spacing w:val="-12"/>
        </w:rPr>
        <w:tab/>
        <w:t xml:space="preserve">конкурса </w:t>
      </w:r>
      <w:proofErr w:type="gramStart"/>
      <w:r>
        <w:rPr>
          <w:bCs/>
          <w:spacing w:val="-12"/>
        </w:rPr>
        <w:t>исследовательских</w:t>
      </w:r>
      <w:proofErr w:type="gramEnd"/>
      <w:r>
        <w:rPr>
          <w:bCs/>
          <w:spacing w:val="-12"/>
        </w:rPr>
        <w:t xml:space="preserve"> краеведческих</w:t>
      </w:r>
    </w:p>
    <w:p w:rsidR="00C47B49" w:rsidRDefault="00C47B49" w:rsidP="002126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</w:r>
      <w:r>
        <w:rPr>
          <w:bCs/>
          <w:spacing w:val="-12"/>
        </w:rPr>
        <w:tab/>
        <w:t>работ школьников, участников туристско-</w:t>
      </w:r>
    </w:p>
    <w:p w:rsidR="00C47B49" w:rsidRDefault="00C47B49" w:rsidP="0021262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</w:r>
      <w:r>
        <w:rPr>
          <w:bCs/>
          <w:spacing w:val="-12"/>
        </w:rPr>
        <w:tab/>
        <w:t>краеведческого движения «Отечество»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Cs/>
          <w:spacing w:val="-12"/>
        </w:rPr>
      </w:pPr>
      <w:r>
        <w:rPr>
          <w:bCs/>
          <w:spacing w:val="-12"/>
        </w:rPr>
        <w:tab/>
      </w:r>
      <w:r>
        <w:rPr>
          <w:bCs/>
          <w:spacing w:val="-12"/>
        </w:rPr>
        <w:tab/>
      </w:r>
    </w:p>
    <w:p w:rsidR="00C47B49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16" w:firstLine="708"/>
        <w:rPr>
          <w:b/>
          <w:bCs/>
          <w:spacing w:val="-12"/>
          <w:sz w:val="28"/>
          <w:szCs w:val="28"/>
        </w:rPr>
      </w:pPr>
      <w:r w:rsidRPr="008B7762">
        <w:rPr>
          <w:b/>
          <w:bCs/>
          <w:spacing w:val="-12"/>
          <w:sz w:val="28"/>
          <w:szCs w:val="28"/>
        </w:rPr>
        <w:t>Требования к оформлению исследовательской работы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Cs/>
          <w:spacing w:val="-12"/>
          <w:sz w:val="28"/>
          <w:szCs w:val="28"/>
        </w:rPr>
      </w:pPr>
    </w:p>
    <w:p w:rsidR="008B7762" w:rsidRPr="003C0863" w:rsidRDefault="008B7762" w:rsidP="008B7762">
      <w:pPr>
        <w:pStyle w:val="3"/>
        <w:shd w:val="clear" w:color="auto" w:fill="auto"/>
        <w:spacing w:line="324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bCs/>
          <w:spacing w:val="-12"/>
        </w:rPr>
        <w:tab/>
      </w:r>
      <w:r w:rsidRPr="003C0863">
        <w:rPr>
          <w:rFonts w:ascii="Times New Roman" w:hAnsi="Times New Roman" w:cs="Times New Roman"/>
        </w:rPr>
        <w:t>Краеведческие исследовательские работы объемом до 10 страниц компьютерного набора (формат А</w:t>
      </w:r>
      <w:proofErr w:type="gramStart"/>
      <w:r w:rsidRPr="003C0863">
        <w:rPr>
          <w:rFonts w:ascii="Times New Roman" w:hAnsi="Times New Roman" w:cs="Times New Roman"/>
        </w:rPr>
        <w:t>4</w:t>
      </w:r>
      <w:proofErr w:type="gramEnd"/>
      <w:r w:rsidRPr="003C0863">
        <w:rPr>
          <w:rFonts w:ascii="Times New Roman" w:hAnsi="Times New Roman" w:cs="Times New Roman"/>
        </w:rPr>
        <w:t xml:space="preserve">, </w:t>
      </w:r>
      <w:r w:rsidRPr="003C0863">
        <w:rPr>
          <w:rFonts w:ascii="Times New Roman" w:hAnsi="Times New Roman" w:cs="Times New Roman"/>
          <w:lang w:val="en-US"/>
        </w:rPr>
        <w:t>Word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for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Windows</w:t>
      </w:r>
      <w:r w:rsidRPr="003C0863">
        <w:rPr>
          <w:rFonts w:ascii="Times New Roman" w:hAnsi="Times New Roman" w:cs="Times New Roman"/>
        </w:rPr>
        <w:t xml:space="preserve">, шрифт </w:t>
      </w:r>
      <w:r w:rsidRPr="003C0863">
        <w:rPr>
          <w:rFonts w:ascii="Times New Roman" w:hAnsi="Times New Roman" w:cs="Times New Roman"/>
          <w:lang w:val="en-US"/>
        </w:rPr>
        <w:t>Times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New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Roman</w:t>
      </w:r>
      <w:r w:rsidRPr="003C0863">
        <w:rPr>
          <w:rFonts w:ascii="Times New Roman" w:hAnsi="Times New Roman" w:cs="Times New Roman"/>
        </w:rPr>
        <w:t>, кегль 14,</w:t>
      </w:r>
      <w:r>
        <w:rPr>
          <w:rFonts w:ascii="Times New Roman" w:hAnsi="Times New Roman" w:cs="Times New Roman"/>
        </w:rPr>
        <w:t xml:space="preserve"> полуторный интервал, все поля –</w:t>
      </w:r>
      <w:r w:rsidRPr="003C0863">
        <w:rPr>
          <w:rFonts w:ascii="Times New Roman" w:hAnsi="Times New Roman" w:cs="Times New Roman"/>
        </w:rPr>
        <w:t xml:space="preserve"> 2 см).</w:t>
      </w:r>
    </w:p>
    <w:p w:rsidR="008B7762" w:rsidRPr="003C0863" w:rsidRDefault="008B7762" w:rsidP="008B7762">
      <w:pPr>
        <w:pStyle w:val="3"/>
        <w:shd w:val="clear" w:color="auto" w:fill="auto"/>
        <w:spacing w:line="324" w:lineRule="exact"/>
        <w:ind w:left="40" w:right="-6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 xml:space="preserve">Объем приложений </w:t>
      </w:r>
      <w:r>
        <w:rPr>
          <w:rFonts w:ascii="Times New Roman" w:hAnsi="Times New Roman" w:cs="Times New Roman"/>
        </w:rPr>
        <w:t>–</w:t>
      </w:r>
      <w:r w:rsidRPr="003C0863">
        <w:rPr>
          <w:rFonts w:ascii="Times New Roman" w:hAnsi="Times New Roman" w:cs="Times New Roman"/>
        </w:rPr>
        <w:t xml:space="preserve"> не более 10 страниц. Исследовательская  краеведческая работа должна содержать:</w:t>
      </w:r>
    </w:p>
    <w:p w:rsidR="008B7762" w:rsidRPr="003C0863" w:rsidRDefault="008B7762" w:rsidP="008B7762">
      <w:pPr>
        <w:pStyle w:val="3"/>
        <w:shd w:val="clear" w:color="auto" w:fill="auto"/>
        <w:tabs>
          <w:tab w:val="left" w:pos="590"/>
        </w:tabs>
        <w:spacing w:line="324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C0863">
        <w:rPr>
          <w:rFonts w:ascii="Times New Roman" w:hAnsi="Times New Roman" w:cs="Times New Roman"/>
        </w:rPr>
        <w:t>титульный лист с указанием (сверху вниз):</w:t>
      </w:r>
    </w:p>
    <w:p w:rsidR="008B7762" w:rsidRPr="003C0863" w:rsidRDefault="008B7762" w:rsidP="008B7762">
      <w:pPr>
        <w:pStyle w:val="3"/>
        <w:shd w:val="clear" w:color="auto" w:fill="auto"/>
        <w:tabs>
          <w:tab w:val="left" w:pos="268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C0863">
        <w:rPr>
          <w:rFonts w:ascii="Times New Roman" w:hAnsi="Times New Roman" w:cs="Times New Roman"/>
        </w:rPr>
        <w:t>названия организации и объединения;</w:t>
      </w:r>
    </w:p>
    <w:p w:rsidR="008B7762" w:rsidRPr="003C0863" w:rsidRDefault="008B7762" w:rsidP="008B7762">
      <w:pPr>
        <w:pStyle w:val="3"/>
        <w:shd w:val="clear" w:color="auto" w:fill="auto"/>
        <w:tabs>
          <w:tab w:val="left" w:pos="194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C0863">
        <w:rPr>
          <w:rFonts w:ascii="Times New Roman" w:hAnsi="Times New Roman" w:cs="Times New Roman"/>
        </w:rPr>
        <w:t>темы работы; фамилии и имени (полностью) автора, класс;</w:t>
      </w:r>
    </w:p>
    <w:p w:rsidR="008B7762" w:rsidRPr="003C0863" w:rsidRDefault="008B7762" w:rsidP="008B7762">
      <w:pPr>
        <w:pStyle w:val="3"/>
        <w:shd w:val="clear" w:color="auto" w:fill="auto"/>
        <w:tabs>
          <w:tab w:val="left" w:pos="244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C0863">
        <w:rPr>
          <w:rFonts w:ascii="Times New Roman" w:hAnsi="Times New Roman" w:cs="Times New Roman"/>
        </w:rPr>
        <w:t>фамилии, имена и отчества (полностью) руководителя и консультанта (если имеются);</w:t>
      </w:r>
    </w:p>
    <w:p w:rsidR="008B7762" w:rsidRPr="003C0863" w:rsidRDefault="008B7762" w:rsidP="008B7762">
      <w:pPr>
        <w:pStyle w:val="3"/>
        <w:shd w:val="clear" w:color="auto" w:fill="auto"/>
        <w:tabs>
          <w:tab w:val="left" w:pos="198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C0863">
        <w:rPr>
          <w:rFonts w:ascii="Times New Roman" w:hAnsi="Times New Roman" w:cs="Times New Roman"/>
        </w:rPr>
        <w:t>год выполнения работы;</w:t>
      </w:r>
    </w:p>
    <w:p w:rsidR="008B7762" w:rsidRPr="003C0863" w:rsidRDefault="008B7762" w:rsidP="008B7762">
      <w:pPr>
        <w:pStyle w:val="3"/>
        <w:numPr>
          <w:ilvl w:val="0"/>
          <w:numId w:val="8"/>
        </w:numPr>
        <w:shd w:val="clear" w:color="auto" w:fill="auto"/>
        <w:tabs>
          <w:tab w:val="left" w:pos="595"/>
        </w:tabs>
        <w:spacing w:line="329" w:lineRule="exact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оглавление, перечисляющее нижеупомянутые разделы;</w:t>
      </w:r>
    </w:p>
    <w:p w:rsidR="008B7762" w:rsidRDefault="008B7762" w:rsidP="008B7762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</w:t>
      </w:r>
      <w:r>
        <w:rPr>
          <w:rFonts w:ascii="Times New Roman" w:hAnsi="Times New Roman" w:cs="Times New Roman"/>
        </w:rPr>
        <w:t>актеристику района исследования;</w:t>
      </w:r>
    </w:p>
    <w:p w:rsidR="008B7762" w:rsidRDefault="008B7762" w:rsidP="008B7762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 xml:space="preserve"> методику исследования (описание методов сбора, первичной и статистической обработки материала);</w:t>
      </w:r>
    </w:p>
    <w:p w:rsidR="008B7762" w:rsidRDefault="008B7762" w:rsidP="008B7762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исследования и их обсуждение. При необходимости следует использовать таблицы, графики и т.п.;</w:t>
      </w:r>
    </w:p>
    <w:p w:rsidR="008B7762" w:rsidRDefault="008B7762" w:rsidP="008B7762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(краткие ответы на вопросы, поставленные в задачах);</w:t>
      </w:r>
    </w:p>
    <w:p w:rsidR="008B7762" w:rsidRDefault="008B7762" w:rsidP="008B7762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8B7762" w:rsidRDefault="008B7762" w:rsidP="008B7762">
      <w:pPr>
        <w:pStyle w:val="3"/>
        <w:numPr>
          <w:ilvl w:val="0"/>
          <w:numId w:val="8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8B7762" w:rsidRPr="003C0863" w:rsidRDefault="008B7762" w:rsidP="008B7762">
      <w:pPr>
        <w:pStyle w:val="3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8B7762" w:rsidRPr="003C0863" w:rsidRDefault="008B7762" w:rsidP="008B7762">
      <w:pPr>
        <w:pStyle w:val="3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Картографический материал должен иметь условные обозначения, масштаб.</w:t>
      </w:r>
    </w:p>
    <w:p w:rsidR="008B7762" w:rsidRPr="003C0863" w:rsidRDefault="008B7762" w:rsidP="008B7762">
      <w:pPr>
        <w:pStyle w:val="3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Титульный лист в объем не входит, но оценивается</w:t>
      </w:r>
      <w:r w:rsidR="007C31D6">
        <w:rPr>
          <w:rFonts w:ascii="Times New Roman" w:hAnsi="Times New Roman" w:cs="Times New Roman"/>
        </w:rPr>
        <w:t>.</w:t>
      </w:r>
    </w:p>
    <w:p w:rsidR="008B7762" w:rsidRP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Cs/>
          <w:spacing w:val="-12"/>
          <w:sz w:val="30"/>
          <w:szCs w:val="30"/>
        </w:rPr>
      </w:pPr>
    </w:p>
    <w:p w:rsidR="00E32102" w:rsidRPr="00D43AB4" w:rsidRDefault="00E32102" w:rsidP="00E32102">
      <w:pPr>
        <w:widowControl w:val="0"/>
        <w:autoSpaceDE w:val="0"/>
        <w:autoSpaceDN w:val="0"/>
        <w:adjustRightInd w:val="0"/>
        <w:spacing w:after="274" w:line="1" w:lineRule="exact"/>
        <w:rPr>
          <w:sz w:val="2"/>
          <w:szCs w:val="2"/>
        </w:rPr>
      </w:pPr>
    </w:p>
    <w:p w:rsidR="008B7762" w:rsidRDefault="008B7762" w:rsidP="00E3210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8B7762" w:rsidRDefault="008B7762" w:rsidP="00E3210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8B7762" w:rsidRDefault="008B7762" w:rsidP="00E3210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64CC8" w:rsidRDefault="00A64CC8" w:rsidP="00A64C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956" w:firstLine="708"/>
        <w:rPr>
          <w:bCs/>
          <w:spacing w:val="-12"/>
        </w:rPr>
      </w:pPr>
    </w:p>
    <w:p w:rsidR="008B7762" w:rsidRDefault="008B7762" w:rsidP="00A64C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956" w:firstLine="708"/>
        <w:rPr>
          <w:bCs/>
          <w:spacing w:val="-12"/>
        </w:rPr>
      </w:pPr>
      <w:r w:rsidRPr="00C47B49">
        <w:rPr>
          <w:bCs/>
          <w:spacing w:val="-12"/>
        </w:rPr>
        <w:lastRenderedPageBreak/>
        <w:t xml:space="preserve">Приложение </w:t>
      </w:r>
      <w:r w:rsidR="00540402">
        <w:rPr>
          <w:bCs/>
          <w:spacing w:val="-12"/>
        </w:rPr>
        <w:t>3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  <w:t xml:space="preserve">               к Положению о проведении </w:t>
      </w:r>
      <w:proofErr w:type="gramStart"/>
      <w:r>
        <w:rPr>
          <w:bCs/>
          <w:spacing w:val="-12"/>
        </w:rPr>
        <w:t>районного</w:t>
      </w:r>
      <w:proofErr w:type="gramEnd"/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</w:r>
      <w:r>
        <w:rPr>
          <w:bCs/>
          <w:spacing w:val="-12"/>
        </w:rPr>
        <w:tab/>
        <w:t xml:space="preserve">конкурса </w:t>
      </w:r>
      <w:proofErr w:type="gramStart"/>
      <w:r>
        <w:rPr>
          <w:bCs/>
          <w:spacing w:val="-12"/>
        </w:rPr>
        <w:t>исследовательских</w:t>
      </w:r>
      <w:proofErr w:type="gramEnd"/>
      <w:r>
        <w:rPr>
          <w:bCs/>
          <w:spacing w:val="-12"/>
        </w:rPr>
        <w:t xml:space="preserve"> краеведческих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</w:r>
      <w:r>
        <w:rPr>
          <w:bCs/>
          <w:spacing w:val="-12"/>
        </w:rPr>
        <w:tab/>
        <w:t>работ школьников, участников туристско-</w:t>
      </w:r>
    </w:p>
    <w:p w:rsidR="008B7762" w:rsidRPr="00C47B49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</w:rPr>
      </w:pPr>
      <w:r>
        <w:rPr>
          <w:bCs/>
          <w:spacing w:val="-12"/>
        </w:rPr>
        <w:tab/>
      </w:r>
      <w:r>
        <w:rPr>
          <w:bCs/>
          <w:spacing w:val="-12"/>
        </w:rPr>
        <w:tab/>
        <w:t>краеведческого движения «Отечество»</w:t>
      </w:r>
    </w:p>
    <w:p w:rsidR="008B7762" w:rsidRPr="00C47B49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rPr>
          <w:bCs/>
          <w:spacing w:val="-12"/>
          <w:sz w:val="30"/>
          <w:szCs w:val="30"/>
        </w:rPr>
      </w:pP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firstLine="708"/>
        <w:jc w:val="both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Заявка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hanging="3540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на участие в районном конкурсе исследовательских краеведческих работ</w:t>
      </w:r>
    </w:p>
    <w:p w:rsidR="008B7762" w:rsidRPr="00D43AB4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540" w:hanging="3540"/>
        <w:jc w:val="center"/>
        <w:rPr>
          <w:sz w:val="20"/>
          <w:szCs w:val="20"/>
        </w:rPr>
      </w:pPr>
      <w:r>
        <w:rPr>
          <w:b/>
          <w:bCs/>
          <w:spacing w:val="-12"/>
          <w:sz w:val="30"/>
          <w:szCs w:val="30"/>
        </w:rPr>
        <w:t>школьников, участников туристско-краеведческого движения «Отечество»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before="178" w:line="274" w:lineRule="exact"/>
        <w:jc w:val="center"/>
        <w:rPr>
          <w:spacing w:val="-2"/>
        </w:rPr>
      </w:pPr>
    </w:p>
    <w:p w:rsidR="008B7762" w:rsidRPr="00D43AB4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before="178" w:line="274" w:lineRule="exact"/>
        <w:ind w:left="6372" w:firstLine="708"/>
        <w:rPr>
          <w:sz w:val="20"/>
          <w:szCs w:val="20"/>
        </w:rPr>
      </w:pPr>
      <w:r w:rsidRPr="00D43AB4">
        <w:rPr>
          <w:spacing w:val="-2"/>
        </w:rPr>
        <w:t>Утверждаю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>
        <w:t xml:space="preserve">                                                                                                 Директор __________________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>
        <w:t xml:space="preserve">                                                                                                 ________________________________ </w:t>
      </w:r>
    </w:p>
    <w:p w:rsidR="008B7762" w:rsidRPr="00E0281B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(подпись)                          (расшифровка)</w:t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</w:pPr>
      <w:r>
        <w:t xml:space="preserve">                                                                                                 «_______» ноября 2015 года </w:t>
      </w:r>
    </w:p>
    <w:p w:rsidR="008B7762" w:rsidRPr="00D43AB4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510"/>
        <w:rPr>
          <w:sz w:val="20"/>
          <w:szCs w:val="20"/>
        </w:rPr>
      </w:pPr>
    </w:p>
    <w:p w:rsidR="008B7762" w:rsidRPr="00D43AB4" w:rsidRDefault="008B7762" w:rsidP="008B7762">
      <w:pPr>
        <w:widowControl w:val="0"/>
        <w:shd w:val="clear" w:color="auto" w:fill="FFFFFF"/>
        <w:tabs>
          <w:tab w:val="left" w:leader="underscore" w:pos="14765"/>
        </w:tabs>
        <w:autoSpaceDE w:val="0"/>
        <w:autoSpaceDN w:val="0"/>
        <w:adjustRightInd w:val="0"/>
        <w:spacing w:line="274" w:lineRule="exact"/>
        <w:ind w:left="5"/>
        <w:rPr>
          <w:sz w:val="20"/>
          <w:szCs w:val="20"/>
        </w:rPr>
      </w:pPr>
      <w:r>
        <w:t xml:space="preserve">            Просим допустить к участию в районном конкурсе исследовательских краеведческих работ учащихся «Отечество» в 2015 г. делегацию </w:t>
      </w:r>
      <w:r w:rsidRPr="00D43AB4">
        <w:rPr>
          <w:sz w:val="18"/>
          <w:szCs w:val="18"/>
        </w:rPr>
        <w:tab/>
      </w:r>
    </w:p>
    <w:p w:rsidR="008B7762" w:rsidRPr="00D43AB4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6614"/>
        <w:rPr>
          <w:sz w:val="20"/>
          <w:szCs w:val="20"/>
        </w:rPr>
      </w:pPr>
      <w:r w:rsidRPr="00D43AB4">
        <w:rPr>
          <w:spacing w:val="-1"/>
          <w:sz w:val="18"/>
          <w:szCs w:val="18"/>
        </w:rPr>
        <w:t>(полное название организации)</w:t>
      </w:r>
    </w:p>
    <w:p w:rsidR="008B7762" w:rsidRPr="00D43AB4" w:rsidRDefault="008B7762" w:rsidP="008B7762">
      <w:pPr>
        <w:widowControl w:val="0"/>
        <w:shd w:val="clear" w:color="auto" w:fill="FFFFFF"/>
        <w:tabs>
          <w:tab w:val="left" w:leader="underscore" w:pos="14832"/>
        </w:tabs>
        <w:autoSpaceDE w:val="0"/>
        <w:autoSpaceDN w:val="0"/>
        <w:adjustRightInd w:val="0"/>
        <w:spacing w:line="221" w:lineRule="exact"/>
        <w:ind w:left="29"/>
        <w:rPr>
          <w:sz w:val="20"/>
          <w:szCs w:val="20"/>
        </w:rPr>
      </w:pPr>
      <w:r w:rsidRPr="00D43AB4">
        <w:rPr>
          <w:sz w:val="18"/>
          <w:szCs w:val="18"/>
        </w:rPr>
        <w:tab/>
      </w:r>
    </w:p>
    <w:p w:rsidR="008B7762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right="173"/>
        <w:jc w:val="center"/>
        <w:rPr>
          <w:sz w:val="18"/>
          <w:szCs w:val="18"/>
        </w:rPr>
      </w:pPr>
      <w:r w:rsidRPr="00D43AB4">
        <w:rPr>
          <w:sz w:val="18"/>
          <w:szCs w:val="18"/>
        </w:rPr>
        <w:t>(индекс, почтовый адрес, код, телефон, факс, электронный адрес)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1256"/>
        <w:gridCol w:w="1255"/>
        <w:gridCol w:w="905"/>
        <w:gridCol w:w="851"/>
        <w:gridCol w:w="992"/>
        <w:gridCol w:w="1165"/>
        <w:gridCol w:w="763"/>
        <w:gridCol w:w="763"/>
        <w:gridCol w:w="763"/>
        <w:gridCol w:w="763"/>
      </w:tblGrid>
      <w:tr w:rsidR="008B7762" w:rsidTr="00C95596">
        <w:tc>
          <w:tcPr>
            <w:tcW w:w="661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56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участника</w:t>
            </w:r>
          </w:p>
        </w:tc>
        <w:tc>
          <w:tcPr>
            <w:tcW w:w="125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</w:t>
            </w:r>
          </w:p>
        </w:tc>
        <w:tc>
          <w:tcPr>
            <w:tcW w:w="90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</w:t>
            </w:r>
          </w:p>
        </w:tc>
        <w:tc>
          <w:tcPr>
            <w:tcW w:w="851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Индекс, дом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gramStart"/>
            <w:r>
              <w:rPr>
                <w:sz w:val="20"/>
                <w:szCs w:val="20"/>
              </w:rPr>
              <w:t>,,</w:t>
            </w:r>
            <w:proofErr w:type="gramEnd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992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(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Класс, учреждение </w:t>
            </w:r>
            <w:proofErr w:type="spellStart"/>
            <w:r>
              <w:rPr>
                <w:sz w:val="20"/>
                <w:szCs w:val="20"/>
              </w:rPr>
              <w:t>образоват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место работы</w:t>
            </w:r>
          </w:p>
        </w:tc>
      </w:tr>
      <w:tr w:rsidR="008B7762" w:rsidTr="00C95596">
        <w:tc>
          <w:tcPr>
            <w:tcW w:w="661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</w:tr>
      <w:tr w:rsidR="008B7762" w:rsidTr="00C95596">
        <w:tc>
          <w:tcPr>
            <w:tcW w:w="661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B7762" w:rsidRDefault="008B7762" w:rsidP="00C95596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73"/>
              <w:rPr>
                <w:sz w:val="20"/>
                <w:szCs w:val="20"/>
              </w:rPr>
            </w:pPr>
          </w:p>
        </w:tc>
      </w:tr>
    </w:tbl>
    <w:p w:rsidR="008B7762" w:rsidRPr="00D43AB4" w:rsidRDefault="008B7762" w:rsidP="008B7762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right="173"/>
        <w:rPr>
          <w:sz w:val="20"/>
          <w:szCs w:val="20"/>
        </w:rPr>
      </w:pPr>
    </w:p>
    <w:p w:rsidR="008B7762" w:rsidRPr="00D43AB4" w:rsidRDefault="008B7762" w:rsidP="008B7762">
      <w:pPr>
        <w:widowControl w:val="0"/>
        <w:autoSpaceDE w:val="0"/>
        <w:autoSpaceDN w:val="0"/>
        <w:adjustRightInd w:val="0"/>
        <w:spacing w:after="274" w:line="1" w:lineRule="exact"/>
        <w:rPr>
          <w:sz w:val="2"/>
          <w:szCs w:val="2"/>
        </w:rPr>
      </w:pPr>
    </w:p>
    <w:p w:rsidR="008B7762" w:rsidRPr="00AC0664" w:rsidRDefault="008B7762" w:rsidP="008B7762">
      <w:pPr>
        <w:widowControl w:val="0"/>
        <w:shd w:val="clear" w:color="auto" w:fill="FFFFFF"/>
        <w:tabs>
          <w:tab w:val="left" w:leader="underscore" w:pos="9053"/>
        </w:tabs>
        <w:autoSpaceDE w:val="0"/>
        <w:autoSpaceDN w:val="0"/>
        <w:adjustRightInd w:val="0"/>
        <w:spacing w:before="274"/>
        <w:ind w:left="710"/>
        <w:rPr>
          <w:sz w:val="20"/>
          <w:szCs w:val="20"/>
        </w:rPr>
      </w:pPr>
      <w:r w:rsidRPr="00AC0664">
        <w:rPr>
          <w:spacing w:val="-10"/>
          <w:sz w:val="20"/>
          <w:szCs w:val="20"/>
        </w:rPr>
        <w:t>Руководитель делегации</w:t>
      </w:r>
      <w:r w:rsidRPr="00AC0664">
        <w:rPr>
          <w:sz w:val="20"/>
          <w:szCs w:val="20"/>
        </w:rPr>
        <w:tab/>
      </w:r>
    </w:p>
    <w:p w:rsidR="008B7762" w:rsidRDefault="008B7762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  <w:r w:rsidRPr="00AC0664">
        <w:rPr>
          <w:spacing w:val="-8"/>
          <w:sz w:val="20"/>
          <w:szCs w:val="20"/>
        </w:rPr>
        <w:t>Телефон рабочий</w:t>
      </w:r>
      <w:r w:rsidRPr="00AC0664">
        <w:rPr>
          <w:sz w:val="20"/>
          <w:szCs w:val="20"/>
        </w:rPr>
        <w:tab/>
      </w:r>
      <w:r w:rsidRPr="00AC0664">
        <w:rPr>
          <w:spacing w:val="-8"/>
          <w:sz w:val="20"/>
          <w:szCs w:val="20"/>
        </w:rPr>
        <w:t>Телефон мобильный</w:t>
      </w:r>
      <w:r w:rsidRPr="00AC0664">
        <w:rPr>
          <w:sz w:val="20"/>
          <w:szCs w:val="20"/>
        </w:rPr>
        <w:tab/>
      </w:r>
      <w:r w:rsidRPr="00AC0664">
        <w:rPr>
          <w:spacing w:val="-3"/>
          <w:sz w:val="20"/>
          <w:szCs w:val="20"/>
        </w:rPr>
        <w:t>e-</w:t>
      </w:r>
      <w:proofErr w:type="spellStart"/>
      <w:r w:rsidRPr="00AC0664">
        <w:rPr>
          <w:noProof/>
          <w:spacing w:val="-3"/>
          <w:sz w:val="20"/>
          <w:szCs w:val="20"/>
        </w:rPr>
        <w:t>mail</w:t>
      </w:r>
      <w:proofErr w:type="spellEnd"/>
      <w:r w:rsidRPr="00AC0664">
        <w:rPr>
          <w:noProof/>
          <w:spacing w:val="-3"/>
          <w:sz w:val="20"/>
          <w:szCs w:val="20"/>
        </w:rPr>
        <w:t xml:space="preserve"> </w:t>
      </w: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7C31D6" w:rsidRDefault="007C31D6" w:rsidP="008B7762">
      <w:pPr>
        <w:widowControl w:val="0"/>
        <w:shd w:val="clear" w:color="auto" w:fill="FFFFFF"/>
        <w:tabs>
          <w:tab w:val="left" w:leader="underscore" w:pos="4344"/>
          <w:tab w:val="left" w:leader="underscore" w:pos="9115"/>
        </w:tabs>
        <w:autoSpaceDE w:val="0"/>
        <w:autoSpaceDN w:val="0"/>
        <w:adjustRightInd w:val="0"/>
        <w:ind w:left="720"/>
        <w:rPr>
          <w:noProof/>
          <w:spacing w:val="-3"/>
          <w:sz w:val="20"/>
          <w:szCs w:val="20"/>
        </w:rPr>
      </w:pPr>
    </w:p>
    <w:p w:rsidR="00A64CC8" w:rsidRPr="008B7762" w:rsidRDefault="00540402" w:rsidP="00A64CC8">
      <w:pPr>
        <w:ind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A64CC8" w:rsidRPr="008B7762" w:rsidSect="00336A64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EAE4A"/>
    <w:lvl w:ilvl="0">
      <w:numFmt w:val="bullet"/>
      <w:lvlText w:val="*"/>
      <w:lvlJc w:val="left"/>
    </w:lvl>
  </w:abstractNum>
  <w:abstractNum w:abstractNumId="1">
    <w:nsid w:val="1A5F6017"/>
    <w:multiLevelType w:val="hybridMultilevel"/>
    <w:tmpl w:val="F260F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F47A4"/>
    <w:multiLevelType w:val="multilevel"/>
    <w:tmpl w:val="3BEE78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7B220D"/>
    <w:multiLevelType w:val="hybridMultilevel"/>
    <w:tmpl w:val="2ECCCA5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01339"/>
    <w:multiLevelType w:val="hybridMultilevel"/>
    <w:tmpl w:val="E6F002C2"/>
    <w:lvl w:ilvl="0" w:tplc="9C2A784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8975A10"/>
    <w:multiLevelType w:val="hybridMultilevel"/>
    <w:tmpl w:val="53D22B2C"/>
    <w:lvl w:ilvl="0" w:tplc="C1F6A1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6322072"/>
    <w:multiLevelType w:val="multilevel"/>
    <w:tmpl w:val="DBBE8D96"/>
    <w:lvl w:ilvl="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02"/>
    <w:rsid w:val="0014357B"/>
    <w:rsid w:val="001E571F"/>
    <w:rsid w:val="00212623"/>
    <w:rsid w:val="002331F1"/>
    <w:rsid w:val="00255111"/>
    <w:rsid w:val="00296905"/>
    <w:rsid w:val="004F16AD"/>
    <w:rsid w:val="00540402"/>
    <w:rsid w:val="00587FF3"/>
    <w:rsid w:val="005B6A20"/>
    <w:rsid w:val="005E359B"/>
    <w:rsid w:val="006034FA"/>
    <w:rsid w:val="006758EA"/>
    <w:rsid w:val="00713F95"/>
    <w:rsid w:val="00714091"/>
    <w:rsid w:val="007204A6"/>
    <w:rsid w:val="0079175C"/>
    <w:rsid w:val="007C31D6"/>
    <w:rsid w:val="007E36FB"/>
    <w:rsid w:val="00800AA1"/>
    <w:rsid w:val="008B7762"/>
    <w:rsid w:val="009D615D"/>
    <w:rsid w:val="00A64CC8"/>
    <w:rsid w:val="00AA7A29"/>
    <w:rsid w:val="00AB6D0B"/>
    <w:rsid w:val="00AC0664"/>
    <w:rsid w:val="00AD4788"/>
    <w:rsid w:val="00B15692"/>
    <w:rsid w:val="00B803FD"/>
    <w:rsid w:val="00C039B9"/>
    <w:rsid w:val="00C048F6"/>
    <w:rsid w:val="00C10E1F"/>
    <w:rsid w:val="00C47B49"/>
    <w:rsid w:val="00CB3F4B"/>
    <w:rsid w:val="00D21E36"/>
    <w:rsid w:val="00D30BFD"/>
    <w:rsid w:val="00D44722"/>
    <w:rsid w:val="00D551C3"/>
    <w:rsid w:val="00D761B2"/>
    <w:rsid w:val="00DB338A"/>
    <w:rsid w:val="00E0281B"/>
    <w:rsid w:val="00E17B8D"/>
    <w:rsid w:val="00E32102"/>
    <w:rsid w:val="00ED3A4E"/>
    <w:rsid w:val="00F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0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32102"/>
    <w:rPr>
      <w:sz w:val="28"/>
    </w:rPr>
  </w:style>
  <w:style w:type="paragraph" w:styleId="a4">
    <w:name w:val="Body Text"/>
    <w:basedOn w:val="a"/>
    <w:link w:val="a3"/>
    <w:rsid w:val="00E3210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3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3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3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17B8D"/>
    <w:pPr>
      <w:ind w:left="720"/>
      <w:contextualSpacing/>
    </w:pPr>
  </w:style>
  <w:style w:type="character" w:customStyle="1" w:styleId="a9">
    <w:name w:val="Основной текст_"/>
    <w:link w:val="3"/>
    <w:locked/>
    <w:rsid w:val="005B6A2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5B6A20"/>
    <w:pPr>
      <w:shd w:val="clear" w:color="auto" w:fill="FFFFFF"/>
      <w:spacing w:line="322" w:lineRule="exact"/>
      <w:ind w:hanging="6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a">
    <w:name w:val="Основной текст + Полужирный"/>
    <w:aliases w:val="Курсив"/>
    <w:rsid w:val="005B6A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">
    <w:name w:val="Основной текст (2)_"/>
    <w:link w:val="20"/>
    <w:locked/>
    <w:rsid w:val="005B6A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A20"/>
    <w:pPr>
      <w:shd w:val="clear" w:color="auto" w:fill="FFFFFF"/>
      <w:spacing w:line="324" w:lineRule="exact"/>
      <w:ind w:hanging="26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b">
    <w:name w:val="Текст Знак"/>
    <w:aliases w:val=" Знак1 Знак"/>
    <w:basedOn w:val="a0"/>
    <w:link w:val="ac"/>
    <w:locked/>
    <w:rsid w:val="007204A6"/>
    <w:rPr>
      <w:rFonts w:ascii="Courier New" w:hAnsi="Courier New" w:cs="Courier New"/>
      <w:lang w:eastAsia="ru-RU"/>
    </w:rPr>
  </w:style>
  <w:style w:type="paragraph" w:styleId="ac">
    <w:name w:val="Plain Text"/>
    <w:aliases w:val=" Знак1"/>
    <w:basedOn w:val="a"/>
    <w:link w:val="ab"/>
    <w:rsid w:val="007204A6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7204A6"/>
    <w:rPr>
      <w:rFonts w:ascii="Consolas" w:eastAsia="Times New Roman" w:hAnsi="Consolas" w:cs="Consolas"/>
      <w:sz w:val="21"/>
      <w:szCs w:val="21"/>
      <w:lang w:eastAsia="ru-RU"/>
    </w:rPr>
  </w:style>
  <w:style w:type="table" w:styleId="ad">
    <w:name w:val="Table Grid"/>
    <w:basedOn w:val="a1"/>
    <w:uiPriority w:val="59"/>
    <w:rsid w:val="005E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link w:val="31"/>
    <w:locked/>
    <w:rsid w:val="008B7762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8B7762"/>
    <w:pPr>
      <w:shd w:val="clear" w:color="auto" w:fill="FFFFFF"/>
      <w:spacing w:before="840" w:line="322" w:lineRule="exact"/>
      <w:outlineLvl w:val="2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9">
    <w:name w:val="Основной текст (9)_"/>
    <w:link w:val="90"/>
    <w:locked/>
    <w:rsid w:val="008B7762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7762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">
    <w:name w:val="Основной текст2"/>
    <w:rsid w:val="008B7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3cxspmiddle">
    <w:name w:val="3cxspmiddle"/>
    <w:basedOn w:val="a"/>
    <w:rsid w:val="008B77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4040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0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32102"/>
    <w:rPr>
      <w:sz w:val="28"/>
    </w:rPr>
  </w:style>
  <w:style w:type="paragraph" w:styleId="a4">
    <w:name w:val="Body Text"/>
    <w:basedOn w:val="a"/>
    <w:link w:val="a3"/>
    <w:rsid w:val="00E32102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3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3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3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3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17B8D"/>
    <w:pPr>
      <w:ind w:left="720"/>
      <w:contextualSpacing/>
    </w:pPr>
  </w:style>
  <w:style w:type="character" w:customStyle="1" w:styleId="a9">
    <w:name w:val="Основной текст_"/>
    <w:link w:val="3"/>
    <w:locked/>
    <w:rsid w:val="005B6A2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5B6A20"/>
    <w:pPr>
      <w:shd w:val="clear" w:color="auto" w:fill="FFFFFF"/>
      <w:spacing w:line="322" w:lineRule="exact"/>
      <w:ind w:hanging="6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a">
    <w:name w:val="Основной текст + Полужирный"/>
    <w:aliases w:val="Курсив"/>
    <w:rsid w:val="005B6A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">
    <w:name w:val="Основной текст (2)_"/>
    <w:link w:val="20"/>
    <w:locked/>
    <w:rsid w:val="005B6A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6A20"/>
    <w:pPr>
      <w:shd w:val="clear" w:color="auto" w:fill="FFFFFF"/>
      <w:spacing w:line="324" w:lineRule="exact"/>
      <w:ind w:hanging="26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b">
    <w:name w:val="Текст Знак"/>
    <w:aliases w:val=" Знак1 Знак"/>
    <w:basedOn w:val="a0"/>
    <w:link w:val="ac"/>
    <w:locked/>
    <w:rsid w:val="007204A6"/>
    <w:rPr>
      <w:rFonts w:ascii="Courier New" w:hAnsi="Courier New" w:cs="Courier New"/>
      <w:lang w:eastAsia="ru-RU"/>
    </w:rPr>
  </w:style>
  <w:style w:type="paragraph" w:styleId="ac">
    <w:name w:val="Plain Text"/>
    <w:aliases w:val=" Знак1"/>
    <w:basedOn w:val="a"/>
    <w:link w:val="ab"/>
    <w:rsid w:val="007204A6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7204A6"/>
    <w:rPr>
      <w:rFonts w:ascii="Consolas" w:eastAsia="Times New Roman" w:hAnsi="Consolas" w:cs="Consolas"/>
      <w:sz w:val="21"/>
      <w:szCs w:val="21"/>
      <w:lang w:eastAsia="ru-RU"/>
    </w:rPr>
  </w:style>
  <w:style w:type="table" w:styleId="ad">
    <w:name w:val="Table Grid"/>
    <w:basedOn w:val="a1"/>
    <w:uiPriority w:val="59"/>
    <w:rsid w:val="005E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№3_"/>
    <w:link w:val="31"/>
    <w:locked/>
    <w:rsid w:val="008B7762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8B7762"/>
    <w:pPr>
      <w:shd w:val="clear" w:color="auto" w:fill="FFFFFF"/>
      <w:spacing w:before="840" w:line="322" w:lineRule="exact"/>
      <w:outlineLvl w:val="2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9">
    <w:name w:val="Основной текст (9)_"/>
    <w:link w:val="90"/>
    <w:locked/>
    <w:rsid w:val="008B7762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7762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">
    <w:name w:val="Основной текст2"/>
    <w:rsid w:val="008B7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3cxspmiddle">
    <w:name w:val="3cxspmiddle"/>
    <w:basedOn w:val="a"/>
    <w:rsid w:val="008B776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4040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80C5-5F3C-4614-BC2D-7FB08F4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2015-10-08T08:47:00Z</cp:lastPrinted>
  <dcterms:created xsi:type="dcterms:W3CDTF">2015-10-07T11:08:00Z</dcterms:created>
  <dcterms:modified xsi:type="dcterms:W3CDTF">2015-10-08T12:18:00Z</dcterms:modified>
</cp:coreProperties>
</file>