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DB" w:rsidRPr="007E3D9C" w:rsidRDefault="002672C2" w:rsidP="007E3D9C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9C">
        <w:rPr>
          <w:rFonts w:ascii="Times New Roman" w:hAnsi="Times New Roman" w:cs="Times New Roman"/>
          <w:b/>
          <w:sz w:val="28"/>
          <w:szCs w:val="28"/>
        </w:rPr>
        <w:t xml:space="preserve">Отдых </w:t>
      </w:r>
      <w:r w:rsidR="007E3D9C" w:rsidRPr="007E3D9C">
        <w:rPr>
          <w:rFonts w:ascii="Times New Roman" w:hAnsi="Times New Roman" w:cs="Times New Roman"/>
          <w:b/>
          <w:sz w:val="28"/>
          <w:szCs w:val="28"/>
        </w:rPr>
        <w:t>и оздоровление в санаторно-оздоровительных лагерях круглогодичного действия</w:t>
      </w:r>
    </w:p>
    <w:p w:rsidR="007E3D9C" w:rsidRDefault="002672C2" w:rsidP="00F7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образования администрации Владимирской области от 15.01.2016 №ДО-165-02-07 «О доведении квоты на оказание услуг по оздоровлению детей школьного возраста работающих граждан до 15 лет (включительно) в санаторных оздоровительных лагерях круглогодичного действия, расположенных на территории Российской Федерации, на 2016 год»  Гусь-Хрустальному району  распределено  155 путевок на оздоровление детей, в том числе: 130 путевок в санатории Владимирской </w:t>
      </w:r>
      <w:r w:rsidR="007E3D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E3D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3D9C">
        <w:rPr>
          <w:rFonts w:ascii="Times New Roman" w:hAnsi="Times New Roman" w:cs="Times New Roman"/>
          <w:sz w:val="28"/>
          <w:szCs w:val="28"/>
        </w:rPr>
        <w:t>Ивановской</w:t>
      </w:r>
      <w:proofErr w:type="gramEnd"/>
      <w:r w:rsidR="007E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7E3D9C">
        <w:rPr>
          <w:rFonts w:ascii="Times New Roman" w:hAnsi="Times New Roman" w:cs="Times New Roman"/>
          <w:sz w:val="28"/>
          <w:szCs w:val="28"/>
        </w:rPr>
        <w:t>ей, 25 путевок в са</w:t>
      </w:r>
      <w:r w:rsidR="0051266A">
        <w:rPr>
          <w:rFonts w:ascii="Times New Roman" w:hAnsi="Times New Roman" w:cs="Times New Roman"/>
          <w:sz w:val="28"/>
          <w:szCs w:val="28"/>
        </w:rPr>
        <w:t xml:space="preserve">натории Черноморского побережья. </w:t>
      </w:r>
    </w:p>
    <w:p w:rsidR="002672C2" w:rsidRPr="001B4A19" w:rsidRDefault="007E3D9C" w:rsidP="00F7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</w:t>
      </w:r>
      <w:r w:rsidR="00F77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72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 года  поправили свое здоровье в санаторных оздоровительных лагерях круглогодичного действия И</w:t>
      </w:r>
      <w:r w:rsidR="0051266A">
        <w:rPr>
          <w:rFonts w:ascii="Times New Roman" w:hAnsi="Times New Roman" w:cs="Times New Roman"/>
          <w:sz w:val="28"/>
          <w:szCs w:val="28"/>
        </w:rPr>
        <w:t>вановской области – 23 человека</w:t>
      </w:r>
      <w:r w:rsidR="0051266A" w:rsidRPr="001B4A19">
        <w:rPr>
          <w:rFonts w:ascii="Times New Roman" w:hAnsi="Times New Roman" w:cs="Times New Roman"/>
          <w:sz w:val="28"/>
          <w:szCs w:val="28"/>
        </w:rPr>
        <w:t xml:space="preserve">, </w:t>
      </w:r>
      <w:r w:rsidR="006E34A0" w:rsidRPr="001B4A19">
        <w:rPr>
          <w:rFonts w:ascii="Times New Roman" w:hAnsi="Times New Roman" w:cs="Times New Roman"/>
          <w:sz w:val="28"/>
          <w:szCs w:val="28"/>
        </w:rPr>
        <w:t>в</w:t>
      </w:r>
      <w:r w:rsidR="0051266A" w:rsidRPr="001B4A19">
        <w:rPr>
          <w:rFonts w:ascii="Times New Roman" w:hAnsi="Times New Roman" w:cs="Times New Roman"/>
          <w:sz w:val="28"/>
          <w:szCs w:val="28"/>
        </w:rPr>
        <w:t xml:space="preserve"> международном детском центре «Смена» Краснодарского края – 5 человек.</w:t>
      </w:r>
      <w:r w:rsidR="002672C2" w:rsidRPr="001B4A19">
        <w:rPr>
          <w:rFonts w:ascii="Times New Roman" w:hAnsi="Times New Roman" w:cs="Times New Roman"/>
          <w:sz w:val="28"/>
          <w:szCs w:val="28"/>
        </w:rPr>
        <w:t xml:space="preserve"> </w:t>
      </w:r>
      <w:r w:rsidRPr="001B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9C" w:rsidRPr="001B4A19" w:rsidRDefault="007E3D9C" w:rsidP="00F7727D">
      <w:pPr>
        <w:jc w:val="both"/>
        <w:rPr>
          <w:rFonts w:ascii="Times New Roman" w:hAnsi="Times New Roman" w:cs="Times New Roman"/>
          <w:sz w:val="28"/>
          <w:szCs w:val="28"/>
        </w:rPr>
      </w:pPr>
      <w:r w:rsidRPr="001B4A19">
        <w:rPr>
          <w:rFonts w:ascii="Times New Roman" w:hAnsi="Times New Roman" w:cs="Times New Roman"/>
          <w:sz w:val="28"/>
          <w:szCs w:val="28"/>
        </w:rPr>
        <w:tab/>
        <w:t>На 119 путевок в летний</w:t>
      </w:r>
      <w:bookmarkStart w:id="0" w:name="_GoBack"/>
      <w:bookmarkEnd w:id="0"/>
      <w:r w:rsidRPr="001B4A19">
        <w:rPr>
          <w:rFonts w:ascii="Times New Roman" w:hAnsi="Times New Roman" w:cs="Times New Roman"/>
          <w:sz w:val="28"/>
          <w:szCs w:val="28"/>
        </w:rPr>
        <w:t xml:space="preserve"> период времени   подано 2</w:t>
      </w:r>
      <w:r w:rsidR="00F7727D" w:rsidRPr="001B4A19">
        <w:rPr>
          <w:rFonts w:ascii="Times New Roman" w:hAnsi="Times New Roman" w:cs="Times New Roman"/>
          <w:sz w:val="28"/>
          <w:szCs w:val="28"/>
        </w:rPr>
        <w:t>18</w:t>
      </w:r>
      <w:r w:rsidRPr="001B4A19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6E34A0" w:rsidRPr="001B4A19">
        <w:rPr>
          <w:rFonts w:ascii="Times New Roman" w:hAnsi="Times New Roman" w:cs="Times New Roman"/>
          <w:sz w:val="28"/>
          <w:szCs w:val="28"/>
        </w:rPr>
        <w:t xml:space="preserve"> Заявления регистрируются в «Журнале регистрации заявлений на получение путевок на санаторно-курортное оздоровление». При личном обращении родителей им сообщается, под каким номером зарегистрировано поданное ими заявление.</w:t>
      </w:r>
    </w:p>
    <w:p w:rsidR="0051266A" w:rsidRPr="002672C2" w:rsidRDefault="0051266A" w:rsidP="00F77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266A" w:rsidRPr="0026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2"/>
    <w:rsid w:val="001B4A19"/>
    <w:rsid w:val="002672C2"/>
    <w:rsid w:val="0051266A"/>
    <w:rsid w:val="006E34A0"/>
    <w:rsid w:val="007E3D9C"/>
    <w:rsid w:val="00C71531"/>
    <w:rsid w:val="00DB17DB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2016-05-12T11:22:00Z</cp:lastPrinted>
  <dcterms:created xsi:type="dcterms:W3CDTF">2016-04-04T12:38:00Z</dcterms:created>
  <dcterms:modified xsi:type="dcterms:W3CDTF">2016-05-12T11:29:00Z</dcterms:modified>
</cp:coreProperties>
</file>