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A8" w:rsidRPr="007E7033" w:rsidRDefault="00F66FB3" w:rsidP="002E4EE6">
      <w:pPr>
        <w:jc w:val="both"/>
        <w:rPr>
          <w:b/>
        </w:rPr>
      </w:pPr>
      <w:bookmarkStart w:id="0" w:name="_GoBack"/>
      <w:bookmarkEnd w:id="0"/>
      <w:r>
        <w:rPr>
          <w:b/>
        </w:rPr>
        <w:t xml:space="preserve">                      </w:t>
      </w:r>
      <w:r w:rsidR="00FD4DF0" w:rsidRPr="007E7033">
        <w:rPr>
          <w:b/>
        </w:rPr>
        <w:t>МКОУ «Григорьевская средняя общеобразовательная школа»</w:t>
      </w:r>
    </w:p>
    <w:p w:rsidR="00FD4DF0" w:rsidRPr="007E7033" w:rsidRDefault="00FD4DF0" w:rsidP="002E4EE6">
      <w:pPr>
        <w:jc w:val="both"/>
        <w:rPr>
          <w:b/>
        </w:rPr>
      </w:pPr>
    </w:p>
    <w:p w:rsidR="00FD4DF0" w:rsidRPr="007E7033" w:rsidRDefault="00FD4DF0" w:rsidP="002E4EE6">
      <w:pPr>
        <w:jc w:val="both"/>
      </w:pPr>
    </w:p>
    <w:p w:rsidR="00FD4DF0" w:rsidRPr="007E7033" w:rsidRDefault="00FD4DF0" w:rsidP="002E4EE6">
      <w:pPr>
        <w:jc w:val="both"/>
      </w:pPr>
    </w:p>
    <w:p w:rsidR="00FD4DF0" w:rsidRDefault="00FD4DF0" w:rsidP="002E4EE6">
      <w:pPr>
        <w:jc w:val="both"/>
      </w:pPr>
    </w:p>
    <w:p w:rsidR="00FC5D40" w:rsidRDefault="00FC5D40" w:rsidP="002E4EE6">
      <w:pPr>
        <w:jc w:val="both"/>
      </w:pPr>
    </w:p>
    <w:p w:rsidR="00FC5D40" w:rsidRDefault="00FC5D40" w:rsidP="002E4EE6">
      <w:pPr>
        <w:jc w:val="both"/>
      </w:pPr>
    </w:p>
    <w:p w:rsidR="00FC5D40" w:rsidRPr="007E7033" w:rsidRDefault="00FC5D40" w:rsidP="002E4EE6">
      <w:pPr>
        <w:jc w:val="both"/>
      </w:pPr>
    </w:p>
    <w:p w:rsidR="00FD4DF0" w:rsidRPr="007E7033" w:rsidRDefault="00FD4DF0" w:rsidP="0044513D">
      <w:pPr>
        <w:jc w:val="center"/>
        <w:rPr>
          <w:b/>
        </w:rPr>
      </w:pPr>
      <w:r w:rsidRPr="007E7033">
        <w:rPr>
          <w:b/>
        </w:rPr>
        <w:t>Обобщение опыта по теме самообразования:</w:t>
      </w:r>
    </w:p>
    <w:p w:rsidR="00FD4DF0" w:rsidRPr="007E7033" w:rsidRDefault="00FD4DF0" w:rsidP="002E4EE6">
      <w:pPr>
        <w:tabs>
          <w:tab w:val="left" w:pos="9356"/>
        </w:tabs>
        <w:ind w:right="-35"/>
        <w:jc w:val="both"/>
        <w:rPr>
          <w:lang w:eastAsia="ru-RU"/>
        </w:rPr>
      </w:pPr>
      <w:r w:rsidRPr="007E7033">
        <w:t xml:space="preserve">«Развитие коммуникативных компетенций учащихся через </w:t>
      </w:r>
      <w:r w:rsidRPr="007E7033">
        <w:rPr>
          <w:lang w:eastAsia="ru-RU"/>
        </w:rPr>
        <w:t>использование приёмов технологии развития критического мышления на уроках истории».</w:t>
      </w: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44513D">
      <w:pPr>
        <w:jc w:val="right"/>
      </w:pPr>
      <w:r w:rsidRPr="007E7033">
        <w:t>Учитель истории и обществознания</w:t>
      </w:r>
    </w:p>
    <w:p w:rsidR="00FD4DF0" w:rsidRPr="007E7033" w:rsidRDefault="00FD4DF0" w:rsidP="0044513D">
      <w:pPr>
        <w:jc w:val="right"/>
      </w:pPr>
      <w:r w:rsidRPr="007E7033">
        <w:t>Миронова Елена Вячеславовна</w:t>
      </w: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2E4EE6" w:rsidRPr="007E7033" w:rsidRDefault="002E4EE6" w:rsidP="002E4EE6">
      <w:pPr>
        <w:jc w:val="both"/>
      </w:pPr>
    </w:p>
    <w:p w:rsidR="00F66FB3" w:rsidRDefault="00F66FB3" w:rsidP="002E4EE6">
      <w:pPr>
        <w:jc w:val="both"/>
      </w:pPr>
      <w:r>
        <w:t xml:space="preserve">                                                         </w:t>
      </w:r>
    </w:p>
    <w:p w:rsidR="00F66FB3" w:rsidRDefault="00F66FB3" w:rsidP="002E4EE6">
      <w:pPr>
        <w:jc w:val="both"/>
      </w:pPr>
    </w:p>
    <w:p w:rsidR="00F66FB3" w:rsidRDefault="00F66FB3" w:rsidP="002E4EE6">
      <w:pPr>
        <w:jc w:val="both"/>
      </w:pPr>
    </w:p>
    <w:p w:rsidR="00F66FB3" w:rsidRDefault="00F66FB3" w:rsidP="002E4EE6">
      <w:pPr>
        <w:jc w:val="both"/>
      </w:pPr>
    </w:p>
    <w:p w:rsidR="00F66FB3" w:rsidRDefault="00F66FB3" w:rsidP="002E4EE6">
      <w:pPr>
        <w:jc w:val="both"/>
      </w:pPr>
    </w:p>
    <w:p w:rsidR="00F66FB3" w:rsidRDefault="00F66FB3" w:rsidP="002E4EE6">
      <w:pPr>
        <w:jc w:val="both"/>
      </w:pPr>
    </w:p>
    <w:p w:rsidR="00F66FB3" w:rsidRDefault="00F66FB3" w:rsidP="002E4EE6">
      <w:pPr>
        <w:jc w:val="both"/>
      </w:pPr>
    </w:p>
    <w:p w:rsidR="00F66FB3" w:rsidRDefault="00F66FB3" w:rsidP="002E4EE6">
      <w:pPr>
        <w:jc w:val="both"/>
      </w:pPr>
    </w:p>
    <w:p w:rsidR="00F66FB3" w:rsidRDefault="00F66FB3" w:rsidP="002E4EE6">
      <w:pPr>
        <w:jc w:val="both"/>
      </w:pPr>
    </w:p>
    <w:p w:rsidR="00FD4DF0" w:rsidRPr="007E7033" w:rsidRDefault="00F66FB3" w:rsidP="002E4EE6">
      <w:pPr>
        <w:jc w:val="both"/>
      </w:pPr>
      <w:r>
        <w:t xml:space="preserve">                                                  С. </w:t>
      </w:r>
      <w:r w:rsidR="00FD4DF0" w:rsidRPr="007E7033">
        <w:t>Григорьево-2018</w:t>
      </w:r>
    </w:p>
    <w:p w:rsidR="00FD4DF0" w:rsidRPr="007E7033" w:rsidRDefault="00FD4DF0" w:rsidP="002E4EE6">
      <w:pPr>
        <w:tabs>
          <w:tab w:val="left" w:pos="9356"/>
        </w:tabs>
        <w:ind w:right="-35"/>
        <w:jc w:val="both"/>
        <w:rPr>
          <w:lang w:eastAsia="ru-RU"/>
        </w:rPr>
      </w:pPr>
    </w:p>
    <w:p w:rsidR="00FD4DF0" w:rsidRPr="007E7033" w:rsidRDefault="00FD4DF0" w:rsidP="002E4EE6">
      <w:pPr>
        <w:tabs>
          <w:tab w:val="left" w:pos="9356"/>
        </w:tabs>
        <w:ind w:right="-35"/>
        <w:jc w:val="both"/>
        <w:rPr>
          <w:lang w:eastAsia="ru-RU"/>
        </w:rPr>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B62E93" w:rsidRDefault="00B62E93" w:rsidP="002E4EE6">
      <w:pPr>
        <w:tabs>
          <w:tab w:val="left" w:pos="2700"/>
        </w:tabs>
        <w:jc w:val="both"/>
        <w:rPr>
          <w:b/>
        </w:rPr>
      </w:pPr>
    </w:p>
    <w:p w:rsidR="00B62E93" w:rsidRDefault="00B62E93" w:rsidP="002E4EE6">
      <w:pPr>
        <w:tabs>
          <w:tab w:val="left" w:pos="2700"/>
        </w:tabs>
        <w:jc w:val="both"/>
        <w:rPr>
          <w:b/>
        </w:rPr>
      </w:pPr>
    </w:p>
    <w:p w:rsidR="00B62E93" w:rsidRDefault="00B62E93" w:rsidP="002E4EE6">
      <w:pPr>
        <w:tabs>
          <w:tab w:val="left" w:pos="2700"/>
        </w:tabs>
        <w:jc w:val="both"/>
        <w:rPr>
          <w:b/>
        </w:rPr>
      </w:pPr>
    </w:p>
    <w:p w:rsidR="00B62E93" w:rsidRDefault="00B62E93" w:rsidP="002E4EE6">
      <w:pPr>
        <w:tabs>
          <w:tab w:val="left" w:pos="2700"/>
        </w:tabs>
        <w:jc w:val="both"/>
        <w:rPr>
          <w:b/>
        </w:rPr>
      </w:pPr>
    </w:p>
    <w:p w:rsidR="00FD4DF0" w:rsidRPr="007E7033" w:rsidRDefault="00FD4DF0" w:rsidP="002E4EE6">
      <w:pPr>
        <w:tabs>
          <w:tab w:val="left" w:pos="2700"/>
        </w:tabs>
        <w:jc w:val="both"/>
        <w:rPr>
          <w:b/>
        </w:rPr>
      </w:pPr>
      <w:r w:rsidRPr="007E7033">
        <w:rPr>
          <w:b/>
        </w:rPr>
        <w:t>СВЕДЕНИЯ ОБ АВТОРЕ ОПЫТА</w:t>
      </w:r>
    </w:p>
    <w:p w:rsidR="00FD4DF0" w:rsidRPr="007E7033" w:rsidRDefault="00FD4DF0" w:rsidP="002E4EE6">
      <w:pPr>
        <w:tabs>
          <w:tab w:val="left" w:pos="2700"/>
        </w:tabs>
        <w:jc w:val="both"/>
      </w:pPr>
    </w:p>
    <w:p w:rsidR="00FD4DF0" w:rsidRPr="007E7033" w:rsidRDefault="00FD4DF0" w:rsidP="002E4EE6">
      <w:pPr>
        <w:tabs>
          <w:tab w:val="left" w:pos="2700"/>
        </w:tabs>
        <w:jc w:val="both"/>
      </w:pPr>
      <w:r w:rsidRPr="007E7033">
        <w:t>ФАМИЛИЯ ИМЯ ОТЧЕСТВО: Миронова Елена Вячеславовна</w:t>
      </w:r>
    </w:p>
    <w:p w:rsidR="00FD4DF0" w:rsidRPr="007E7033" w:rsidRDefault="00FD4DF0" w:rsidP="002E4EE6">
      <w:pPr>
        <w:tabs>
          <w:tab w:val="left" w:pos="2700"/>
        </w:tabs>
        <w:jc w:val="both"/>
      </w:pPr>
      <w:r w:rsidRPr="007E7033">
        <w:t>ДАТА РОЖДЕНИЯ: 27.09.1967 г.</w:t>
      </w:r>
    </w:p>
    <w:p w:rsidR="00FD4DF0" w:rsidRPr="007E7033" w:rsidRDefault="00FD4DF0" w:rsidP="002E4EE6">
      <w:pPr>
        <w:tabs>
          <w:tab w:val="left" w:pos="2700"/>
        </w:tabs>
        <w:jc w:val="both"/>
      </w:pPr>
      <w:r w:rsidRPr="007E7033">
        <w:t>ОБРАЗОВАНИЕ: Высшее педагогическое</w:t>
      </w:r>
    </w:p>
    <w:p w:rsidR="00FD4DF0" w:rsidRPr="007E7033" w:rsidRDefault="00FD4DF0" w:rsidP="002E4EE6">
      <w:pPr>
        <w:tabs>
          <w:tab w:val="left" w:pos="2700"/>
        </w:tabs>
        <w:jc w:val="both"/>
      </w:pPr>
      <w:r w:rsidRPr="007E7033">
        <w:t>КАКОЕ УЧРЕЖДЕНИЕ И КОГДА ЗАКОНЧИЛ(а): ВГПИ, 1988 г. СПЕЦИАЛЬНОСТЬ ПО ОБРАЗОВАНИЮ: учитель истории и обществознания</w:t>
      </w:r>
    </w:p>
    <w:p w:rsidR="00FD4DF0" w:rsidRPr="007E7033" w:rsidRDefault="00FD4DF0" w:rsidP="002E4EE6">
      <w:pPr>
        <w:tabs>
          <w:tab w:val="left" w:pos="2700"/>
        </w:tabs>
        <w:jc w:val="both"/>
      </w:pPr>
      <w:r w:rsidRPr="007E7033">
        <w:t>МЕСТО РАБОТЫ: МКОУ «Григорьевская СОШ»</w:t>
      </w:r>
    </w:p>
    <w:p w:rsidR="00FD4DF0" w:rsidRPr="007E7033" w:rsidRDefault="00FD4DF0" w:rsidP="002E4EE6">
      <w:pPr>
        <w:tabs>
          <w:tab w:val="left" w:pos="2700"/>
        </w:tabs>
        <w:jc w:val="both"/>
      </w:pPr>
      <w:r w:rsidRPr="007E7033">
        <w:t>ДОЛЖНОСТЬ: учитель истории и обществознания</w:t>
      </w:r>
    </w:p>
    <w:p w:rsidR="00FD4DF0" w:rsidRPr="007E7033" w:rsidRDefault="00FD4DF0" w:rsidP="002E4EE6">
      <w:pPr>
        <w:tabs>
          <w:tab w:val="left" w:pos="2700"/>
        </w:tabs>
        <w:jc w:val="both"/>
      </w:pPr>
      <w:r w:rsidRPr="007E7033">
        <w:t>СТАЖ: 30 ЛЕТ</w:t>
      </w:r>
    </w:p>
    <w:p w:rsidR="00FD4DF0" w:rsidRPr="007E7033" w:rsidRDefault="00FD4DF0" w:rsidP="002E4EE6">
      <w:pPr>
        <w:tabs>
          <w:tab w:val="left" w:pos="2700"/>
        </w:tabs>
        <w:jc w:val="both"/>
      </w:pPr>
      <w:r w:rsidRPr="007E7033">
        <w:t>КВАЛИФИКАЦИОННАЯ КАТЕГОРИЯ И ГОД ПРИСВОЕНИЯ: Высшая категория, 2014 г.</w:t>
      </w:r>
    </w:p>
    <w:p w:rsidR="00FD4DF0" w:rsidRPr="007E7033" w:rsidRDefault="00FD4DF0" w:rsidP="002E4EE6">
      <w:pPr>
        <w:tabs>
          <w:tab w:val="left" w:pos="2700"/>
        </w:tabs>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B62E93" w:rsidRDefault="00B62E93" w:rsidP="002E4EE6">
      <w:pPr>
        <w:jc w:val="both"/>
        <w:rPr>
          <w:b/>
        </w:rPr>
      </w:pPr>
    </w:p>
    <w:p w:rsidR="00B62E93" w:rsidRDefault="00B62E93" w:rsidP="002E4EE6">
      <w:pPr>
        <w:jc w:val="both"/>
        <w:rPr>
          <w:b/>
        </w:rPr>
      </w:pPr>
    </w:p>
    <w:p w:rsidR="00B62E93" w:rsidRDefault="00B62E93" w:rsidP="002E4EE6">
      <w:pPr>
        <w:jc w:val="both"/>
        <w:rPr>
          <w:b/>
        </w:rPr>
      </w:pPr>
    </w:p>
    <w:p w:rsidR="00B62E93" w:rsidRDefault="00B62E93" w:rsidP="002E4EE6">
      <w:pPr>
        <w:jc w:val="both"/>
        <w:rPr>
          <w:b/>
        </w:rPr>
      </w:pPr>
    </w:p>
    <w:p w:rsidR="00B62E93" w:rsidRDefault="00B62E93" w:rsidP="002E4EE6">
      <w:pPr>
        <w:jc w:val="both"/>
        <w:rPr>
          <w:b/>
        </w:rPr>
      </w:pPr>
    </w:p>
    <w:p w:rsidR="00FD4DF0" w:rsidRPr="007E7033" w:rsidRDefault="00FD4DF0" w:rsidP="002E4EE6">
      <w:pPr>
        <w:jc w:val="both"/>
        <w:rPr>
          <w:b/>
        </w:rPr>
      </w:pPr>
      <w:r w:rsidRPr="007E7033">
        <w:rPr>
          <w:b/>
        </w:rPr>
        <w:t>Содержание:</w:t>
      </w:r>
    </w:p>
    <w:p w:rsidR="00FD4DF0" w:rsidRPr="007E7033" w:rsidRDefault="00FD4DF0" w:rsidP="002E4EE6">
      <w:pPr>
        <w:jc w:val="both"/>
        <w:rPr>
          <w:b/>
        </w:rPr>
      </w:pPr>
    </w:p>
    <w:p w:rsidR="00FD4DF0" w:rsidRPr="007E7033" w:rsidRDefault="00FD4DF0" w:rsidP="002E4EE6">
      <w:pPr>
        <w:jc w:val="both"/>
      </w:pPr>
      <w:r w:rsidRPr="007E7033">
        <w:t>1.Условия возникновения, становления педагогического опыта</w:t>
      </w:r>
    </w:p>
    <w:p w:rsidR="00FD4DF0" w:rsidRPr="007E7033" w:rsidRDefault="00FD4DF0" w:rsidP="002E4EE6">
      <w:pPr>
        <w:jc w:val="both"/>
      </w:pPr>
      <w:r w:rsidRPr="007E7033">
        <w:t xml:space="preserve"> 2.Актуальность</w:t>
      </w:r>
      <w:r w:rsidR="002121D3" w:rsidRPr="007E7033">
        <w:t xml:space="preserve"> и перспективность.</w:t>
      </w:r>
    </w:p>
    <w:p w:rsidR="002121D3" w:rsidRPr="007E7033" w:rsidRDefault="00FD4DF0" w:rsidP="002E4EE6">
      <w:pPr>
        <w:jc w:val="both"/>
      </w:pPr>
      <w:r w:rsidRPr="007E7033">
        <w:t xml:space="preserve"> 3.</w:t>
      </w:r>
      <w:r w:rsidR="002121D3" w:rsidRPr="007E7033">
        <w:t xml:space="preserve"> Теоретическая база педагогического опыта                                       </w:t>
      </w:r>
    </w:p>
    <w:p w:rsidR="002121D3" w:rsidRPr="007E7033" w:rsidRDefault="00FD4DF0" w:rsidP="002121D3">
      <w:pPr>
        <w:jc w:val="both"/>
      </w:pPr>
      <w:r w:rsidRPr="007E7033">
        <w:t xml:space="preserve">4. </w:t>
      </w:r>
      <w:r w:rsidR="002121D3" w:rsidRPr="007E7033">
        <w:t xml:space="preserve">Ведущая педагогическая идея    </w:t>
      </w:r>
    </w:p>
    <w:p w:rsidR="00FD4DF0" w:rsidRPr="007E7033" w:rsidRDefault="002121D3" w:rsidP="002E4EE6">
      <w:pPr>
        <w:jc w:val="both"/>
      </w:pPr>
      <w:r w:rsidRPr="007E7033">
        <w:t xml:space="preserve"> 5.  Адресная направленность опыта                                                                                   </w:t>
      </w:r>
    </w:p>
    <w:p w:rsidR="00FD4DF0" w:rsidRPr="007E7033" w:rsidRDefault="002121D3" w:rsidP="002E4EE6">
      <w:pPr>
        <w:jc w:val="both"/>
      </w:pPr>
      <w:r w:rsidRPr="007E7033">
        <w:t xml:space="preserve"> 6</w:t>
      </w:r>
      <w:r w:rsidR="00FD4DF0" w:rsidRPr="007E7033">
        <w:t xml:space="preserve">. Новизна опыта                                                                                          </w:t>
      </w:r>
    </w:p>
    <w:p w:rsidR="00FD4DF0" w:rsidRPr="007E7033" w:rsidRDefault="002121D3" w:rsidP="002E4EE6">
      <w:pPr>
        <w:jc w:val="both"/>
      </w:pPr>
      <w:r w:rsidRPr="007E7033">
        <w:t xml:space="preserve"> 7</w:t>
      </w:r>
      <w:r w:rsidR="00FD4DF0" w:rsidRPr="007E7033">
        <w:t xml:space="preserve">. Технология педагогического опыта </w:t>
      </w:r>
    </w:p>
    <w:p w:rsidR="00FD4DF0" w:rsidRPr="007E7033" w:rsidRDefault="002121D3" w:rsidP="002E4EE6">
      <w:pPr>
        <w:jc w:val="both"/>
      </w:pPr>
      <w:r w:rsidRPr="007E7033">
        <w:t>8</w:t>
      </w:r>
      <w:r w:rsidR="00FD4DF0" w:rsidRPr="007E7033">
        <w:t xml:space="preserve">.Результативность  </w:t>
      </w:r>
      <w:r w:rsidRPr="007E7033">
        <w:t>опыта.</w:t>
      </w:r>
    </w:p>
    <w:p w:rsidR="00FD4DF0" w:rsidRPr="007E7033" w:rsidRDefault="002121D3" w:rsidP="002121D3">
      <w:r w:rsidRPr="007E7033">
        <w:t xml:space="preserve"> 9.Список </w:t>
      </w:r>
      <w:r w:rsidR="00FD4DF0" w:rsidRPr="007E7033">
        <w:t>литературы                                                                                                          10.Приложение</w:t>
      </w: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FD4DF0" w:rsidRPr="007E7033" w:rsidRDefault="00FD4DF0"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Pr="007E7033" w:rsidRDefault="00803EBC" w:rsidP="002E4EE6">
      <w:pPr>
        <w:jc w:val="both"/>
      </w:pPr>
    </w:p>
    <w:p w:rsidR="00803EBC" w:rsidRDefault="00803EBC" w:rsidP="002E4EE6">
      <w:pPr>
        <w:jc w:val="both"/>
      </w:pPr>
    </w:p>
    <w:p w:rsidR="00B62E93" w:rsidRDefault="00B62E93" w:rsidP="002E4EE6">
      <w:pPr>
        <w:jc w:val="both"/>
      </w:pPr>
    </w:p>
    <w:p w:rsidR="00B62E93" w:rsidRPr="007E7033" w:rsidRDefault="00B62E93" w:rsidP="002E4EE6">
      <w:pPr>
        <w:jc w:val="both"/>
      </w:pPr>
    </w:p>
    <w:p w:rsidR="00803EBC" w:rsidRPr="007E7033" w:rsidRDefault="00803EBC" w:rsidP="002E4EE6">
      <w:pPr>
        <w:jc w:val="both"/>
      </w:pPr>
    </w:p>
    <w:p w:rsidR="003A60F8" w:rsidRPr="007E7033" w:rsidRDefault="00861A0E" w:rsidP="002E4EE6">
      <w:pPr>
        <w:tabs>
          <w:tab w:val="left" w:pos="9356"/>
        </w:tabs>
        <w:ind w:right="-35"/>
        <w:jc w:val="both"/>
        <w:rPr>
          <w:b/>
          <w:u w:val="single"/>
          <w:lang w:eastAsia="ru-RU"/>
        </w:rPr>
      </w:pPr>
      <w:r w:rsidRPr="007E7033">
        <w:rPr>
          <w:b/>
          <w:u w:val="single"/>
          <w:lang w:eastAsia="ru-RU"/>
        </w:rPr>
        <w:t>1.</w:t>
      </w:r>
      <w:r w:rsidR="003A60F8" w:rsidRPr="007E7033">
        <w:rPr>
          <w:b/>
          <w:u w:val="single"/>
          <w:lang w:eastAsia="ru-RU"/>
        </w:rPr>
        <w:t>Условия возникновения, становления опыта</w:t>
      </w:r>
    </w:p>
    <w:p w:rsidR="00244D1B" w:rsidRPr="007E7033" w:rsidRDefault="00244D1B" w:rsidP="002E4EE6">
      <w:pPr>
        <w:tabs>
          <w:tab w:val="left" w:pos="9356"/>
        </w:tabs>
        <w:ind w:right="-35"/>
        <w:jc w:val="both"/>
        <w:rPr>
          <w:b/>
          <w:u w:val="single"/>
          <w:lang w:eastAsia="ru-RU"/>
        </w:rPr>
      </w:pPr>
    </w:p>
    <w:p w:rsidR="002E4EE6" w:rsidRPr="007E7033" w:rsidRDefault="003A60F8" w:rsidP="002E4EE6">
      <w:pPr>
        <w:tabs>
          <w:tab w:val="left" w:pos="9356"/>
        </w:tabs>
        <w:suppressAutoHyphens w:val="0"/>
        <w:ind w:right="-35" w:firstLine="567"/>
        <w:jc w:val="both"/>
        <w:rPr>
          <w:lang w:eastAsia="ru-RU"/>
        </w:rPr>
      </w:pPr>
      <w:r w:rsidRPr="007E7033">
        <w:rPr>
          <w:lang w:eastAsia="ru-RU"/>
        </w:rPr>
        <w:t xml:space="preserve">Общий стаж моей работы в МКОУ «Григорьевская СОШ» – 30 лет. Я преподаю историю и обществознание в 5-11 классах. </w:t>
      </w:r>
    </w:p>
    <w:p w:rsidR="003A60F8" w:rsidRPr="007E7033" w:rsidRDefault="001A4058" w:rsidP="002E4EE6">
      <w:pPr>
        <w:tabs>
          <w:tab w:val="left" w:pos="9356"/>
        </w:tabs>
        <w:suppressAutoHyphens w:val="0"/>
        <w:ind w:right="-35" w:firstLine="567"/>
        <w:jc w:val="both"/>
        <w:rPr>
          <w:lang w:eastAsia="ru-RU"/>
        </w:rPr>
      </w:pPr>
      <w:r w:rsidRPr="007E7033">
        <w:t>Становление опыта осуществлялось в условиях сельской школы, имеющей свой стиль работы, свои традиции и опыт, коллектив которой находится в постоянном творческом поиске. В ОУ созданы все условия для творческой самореализации учителя</w:t>
      </w:r>
      <w:r w:rsidRPr="007E7033">
        <w:rPr>
          <w:b/>
          <w:bCs/>
        </w:rPr>
        <w:t>.</w:t>
      </w:r>
      <w:r w:rsidR="003A60F8" w:rsidRPr="007E7033">
        <w:rPr>
          <w:lang w:eastAsia="ru-RU"/>
        </w:rPr>
        <w:t xml:space="preserve">За то время, которое я </w:t>
      </w:r>
      <w:r w:rsidR="009D56BC" w:rsidRPr="007E7033">
        <w:rPr>
          <w:lang w:eastAsia="ru-RU"/>
        </w:rPr>
        <w:t>в ей проработала</w:t>
      </w:r>
      <w:r w:rsidR="003A60F8" w:rsidRPr="007E7033">
        <w:rPr>
          <w:lang w:eastAsia="ru-RU"/>
        </w:rPr>
        <w:t>, многое изменилось в нашей жизни, в образовательном процессе тоже. Сегодня успешность и  конкур</w:t>
      </w:r>
      <w:r w:rsidR="00DD3510" w:rsidRPr="007E7033">
        <w:rPr>
          <w:lang w:eastAsia="ru-RU"/>
        </w:rPr>
        <w:t>ентоспособность человека</w:t>
      </w:r>
      <w:r w:rsidR="003A60F8" w:rsidRPr="007E7033">
        <w:rPr>
          <w:lang w:eastAsia="ru-RU"/>
        </w:rPr>
        <w:t>, во многом зависит от  его способности адаптироваться  к изменяющимся условиям  жизни, быть способным к самообразованию и самопроектированию.</w:t>
      </w:r>
    </w:p>
    <w:p w:rsidR="00471FF6" w:rsidRPr="007E7033" w:rsidRDefault="0053390D" w:rsidP="002E4EE6">
      <w:pPr>
        <w:tabs>
          <w:tab w:val="left" w:pos="9356"/>
        </w:tabs>
        <w:ind w:right="-35" w:firstLine="567"/>
        <w:jc w:val="both"/>
        <w:rPr>
          <w:lang w:eastAsia="ru-RU"/>
        </w:rPr>
      </w:pPr>
      <w:r w:rsidRPr="007E7033">
        <w:rPr>
          <w:lang w:eastAsia="ru-RU"/>
        </w:rPr>
        <w:t>О</w:t>
      </w:r>
      <w:r w:rsidR="003A60F8" w:rsidRPr="007E7033">
        <w:rPr>
          <w:lang w:eastAsia="ru-RU"/>
        </w:rPr>
        <w:t>дним из показателей качества образования является</w:t>
      </w:r>
      <w:r w:rsidR="003A60F8" w:rsidRPr="007E7033">
        <w:rPr>
          <w:b/>
          <w:i/>
          <w:lang w:eastAsia="ru-RU"/>
        </w:rPr>
        <w:t xml:space="preserve"> компетентность</w:t>
      </w:r>
      <w:r w:rsidR="003A60F8" w:rsidRPr="007E7033">
        <w:rPr>
          <w:lang w:eastAsia="ru-RU"/>
        </w:rPr>
        <w:t>, которая определяется, прежде всего, не через сумму знаний и умений, а характеризуется умением школьника мобилизовать полученные знания и опыт в конкретной ситуации.  Это находит свое проявление в основных нормативных до</w:t>
      </w:r>
      <w:r w:rsidR="00113E6E" w:rsidRPr="007E7033">
        <w:rPr>
          <w:lang w:eastAsia="ru-RU"/>
        </w:rPr>
        <w:t>кументах:</w:t>
      </w:r>
      <w:r w:rsidR="003A60F8" w:rsidRPr="007E7033">
        <w:rPr>
          <w:lang w:eastAsia="ru-RU"/>
        </w:rPr>
        <w:t xml:space="preserve"> «Стратегии модернизации  содержания  общего  образования», «Концепции модернизации  российского  образования», стандартах образования, где, по сути,  происходит резкая переориентация оценки результата образования с понятий  «подготовленность», «образованность», «общая  культура», «воспитанность»  на  понятия  «компетенция», «компетентность».</w:t>
      </w:r>
    </w:p>
    <w:p w:rsidR="001A4058" w:rsidRPr="007E7033" w:rsidRDefault="00471FF6" w:rsidP="002E4EE6">
      <w:pPr>
        <w:tabs>
          <w:tab w:val="left" w:pos="9356"/>
        </w:tabs>
        <w:ind w:right="-35" w:firstLine="567"/>
        <w:jc w:val="both"/>
        <w:rPr>
          <w:lang w:eastAsia="ru-RU"/>
        </w:rPr>
      </w:pPr>
      <w:r w:rsidRPr="007E7033">
        <w:t>Стандарт ориентирует педагогов на формирование у ученика  ключевых компетенций, которые обеспечат ему гибкость и адаптивность по отношению к быстро изменяющемуся миру.</w:t>
      </w:r>
      <w:r w:rsidR="003A60F8" w:rsidRPr="007E7033">
        <w:rPr>
          <w:lang w:eastAsia="ru-RU"/>
        </w:rPr>
        <w:t xml:space="preserve">Несомненно, одним из эффективных инструментов становятся технологии. Но здесь возникает вопрос, как  выбрать технологию под определенную задачу на уроке, как соотнести требования к результатам с конкретными этапами и алгоритмами технологического процесса, как выявить те или иные УУД, формируемые при помощи приемов той или иной технологии? Именно в этом направлении с 2015  года трудится коллектив педагогов нашей школы в рамках инновационной работы по теме </w:t>
      </w:r>
      <w:r w:rsidR="00C548D8" w:rsidRPr="007E7033">
        <w:rPr>
          <w:lang w:eastAsia="ru-RU"/>
        </w:rPr>
        <w:t>«</w:t>
      </w:r>
      <w:r w:rsidR="003A60F8" w:rsidRPr="007E7033">
        <w:rPr>
          <w:lang w:eastAsia="ru-RU"/>
        </w:rPr>
        <w:t>Организационно – педагогические условия   формирования метапредметных  компетенций обучающихся»</w:t>
      </w:r>
      <w:r w:rsidR="0009387F" w:rsidRPr="007E7033">
        <w:rPr>
          <w:lang w:eastAsia="ru-RU"/>
        </w:rPr>
        <w:t>.</w:t>
      </w:r>
    </w:p>
    <w:p w:rsidR="001A4058" w:rsidRPr="007E7033" w:rsidRDefault="00AF12D2" w:rsidP="002E4EE6">
      <w:pPr>
        <w:tabs>
          <w:tab w:val="left" w:pos="9356"/>
        </w:tabs>
        <w:suppressAutoHyphens w:val="0"/>
        <w:ind w:right="-35"/>
        <w:jc w:val="both"/>
        <w:rPr>
          <w:lang w:eastAsia="ru-RU"/>
        </w:rPr>
      </w:pPr>
      <w:r w:rsidRPr="007E7033">
        <w:rPr>
          <w:lang w:eastAsia="ru-RU"/>
        </w:rPr>
        <w:t xml:space="preserve">Являясь активным участником работы экспериментальной площадки, я решила направить работу на развитие коммуникативной компетенции учащихся, применяя различные приёмы  технологии критического мышления на своих уроках. </w:t>
      </w:r>
      <w:r w:rsidR="001A4058" w:rsidRPr="007E7033">
        <w:rPr>
          <w:lang w:eastAsia="ru-RU"/>
        </w:rPr>
        <w:t>Уроки истории обладают существенным потенциалом для развития коммуникативной компетенции обучающихся, создавая ситуации общения, условия для творческой деятельности, организованной с учетом правил активизации познавательной деятельности учащихся, наполнения процесса обучения коммуникативными формами работы.</w:t>
      </w:r>
      <w:r w:rsidR="001A4058" w:rsidRPr="007E7033">
        <w:rPr>
          <w:rStyle w:val="c2"/>
        </w:rPr>
        <w:t xml:space="preserve">Коммуникативная компетенция, то есть готовность получать в диалоге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(религиозным, </w:t>
      </w:r>
      <w:r w:rsidR="001A4058" w:rsidRPr="007E7033">
        <w:rPr>
          <w:rStyle w:val="c2"/>
        </w:rPr>
        <w:lastRenderedPageBreak/>
        <w:t>этническим, профессиональным, личностным и т. п.) других людей, позволяет использовать ресурс коммуникации для решения задач.</w:t>
      </w:r>
    </w:p>
    <w:p w:rsidR="003A60F8" w:rsidRPr="007E7033" w:rsidRDefault="00890DE6" w:rsidP="002E4EE6">
      <w:pPr>
        <w:tabs>
          <w:tab w:val="left" w:pos="9356"/>
        </w:tabs>
        <w:ind w:right="-35"/>
        <w:jc w:val="both"/>
        <w:rPr>
          <w:lang w:eastAsia="ru-RU"/>
        </w:rPr>
      </w:pPr>
      <w:r w:rsidRPr="007E7033">
        <w:rPr>
          <w:lang w:eastAsia="ru-RU"/>
        </w:rPr>
        <w:t xml:space="preserve">Участие в эксперименте дало мне возможность углубить свои знания по теме и </w:t>
      </w:r>
      <w:r w:rsidR="00861A0E" w:rsidRPr="007E7033">
        <w:rPr>
          <w:lang w:eastAsia="ru-RU"/>
        </w:rPr>
        <w:t xml:space="preserve">выстроить свою линию развития. </w:t>
      </w:r>
      <w:r w:rsidR="003A60F8" w:rsidRPr="007E7033">
        <w:rPr>
          <w:lang w:eastAsia="ru-RU"/>
        </w:rPr>
        <w:t>Тема моего опыта « Развитие коммуникативной компетенции учащихся через использование приёмов технологии развития критического мышления на уроках истории».</w:t>
      </w:r>
    </w:p>
    <w:p w:rsidR="003A60F8" w:rsidRPr="007E7033" w:rsidRDefault="003A60F8" w:rsidP="002E4EE6">
      <w:pPr>
        <w:tabs>
          <w:tab w:val="left" w:pos="9356"/>
        </w:tabs>
        <w:suppressAutoHyphens w:val="0"/>
        <w:ind w:right="-35" w:firstLine="567"/>
        <w:jc w:val="both"/>
        <w:rPr>
          <w:rFonts w:eastAsiaTheme="minorEastAsia"/>
          <w:lang w:eastAsia="ru-RU"/>
        </w:rPr>
      </w:pPr>
      <w:r w:rsidRPr="007E7033">
        <w:rPr>
          <w:lang w:eastAsia="ru-RU"/>
        </w:rPr>
        <w:t xml:space="preserve">Представленный опыт - </w:t>
      </w:r>
      <w:r w:rsidR="0009387F" w:rsidRPr="007E7033">
        <w:rPr>
          <w:lang w:eastAsia="ru-RU"/>
        </w:rPr>
        <w:t>это результат работы в течение</w:t>
      </w:r>
      <w:r w:rsidRPr="007E7033">
        <w:rPr>
          <w:lang w:eastAsia="ru-RU"/>
        </w:rPr>
        <w:t xml:space="preserve"> 3 лет.</w:t>
      </w:r>
    </w:p>
    <w:p w:rsidR="0009387F" w:rsidRPr="007E7033" w:rsidRDefault="0009387F" w:rsidP="002E4EE6">
      <w:pPr>
        <w:ind w:firstLine="709"/>
        <w:jc w:val="both"/>
      </w:pPr>
    </w:p>
    <w:p w:rsidR="0009387F" w:rsidRPr="007E7033" w:rsidRDefault="0009387F" w:rsidP="002E4EE6">
      <w:pPr>
        <w:ind w:firstLine="709"/>
        <w:jc w:val="both"/>
      </w:pPr>
    </w:p>
    <w:p w:rsidR="00471FF6" w:rsidRPr="007E7033" w:rsidRDefault="00471FF6" w:rsidP="002E4EE6">
      <w:pPr>
        <w:ind w:firstLine="709"/>
        <w:jc w:val="both"/>
      </w:pPr>
    </w:p>
    <w:p w:rsidR="00803EBC" w:rsidRPr="007E7033" w:rsidRDefault="00803EBC" w:rsidP="002E4EE6">
      <w:pPr>
        <w:ind w:firstLine="709"/>
        <w:jc w:val="both"/>
      </w:pPr>
    </w:p>
    <w:p w:rsidR="0009387F" w:rsidRPr="007E7033" w:rsidRDefault="0009387F" w:rsidP="002E4EE6">
      <w:pPr>
        <w:ind w:firstLine="709"/>
        <w:jc w:val="both"/>
      </w:pPr>
    </w:p>
    <w:p w:rsidR="002E4EE6" w:rsidRPr="007E7033" w:rsidRDefault="002E4EE6" w:rsidP="002E4EE6">
      <w:pPr>
        <w:ind w:firstLine="709"/>
        <w:jc w:val="both"/>
        <w:rPr>
          <w:b/>
          <w:u w:val="single"/>
        </w:rPr>
      </w:pPr>
    </w:p>
    <w:p w:rsidR="00890DE6" w:rsidRPr="007E7033" w:rsidRDefault="006848C3" w:rsidP="002E4EE6">
      <w:pPr>
        <w:ind w:firstLine="709"/>
        <w:jc w:val="center"/>
        <w:rPr>
          <w:b/>
          <w:u w:val="single"/>
        </w:rPr>
      </w:pPr>
      <w:r w:rsidRPr="007E7033">
        <w:rPr>
          <w:b/>
          <w:u w:val="single"/>
        </w:rPr>
        <w:t xml:space="preserve">2. </w:t>
      </w:r>
      <w:r w:rsidR="00890DE6" w:rsidRPr="007E7033">
        <w:rPr>
          <w:b/>
          <w:u w:val="single"/>
        </w:rPr>
        <w:t xml:space="preserve">Актуальность </w:t>
      </w:r>
      <w:r w:rsidR="009B5C81" w:rsidRPr="007E7033">
        <w:rPr>
          <w:b/>
          <w:u w:val="single"/>
        </w:rPr>
        <w:t xml:space="preserve">и перспективность </w:t>
      </w:r>
      <w:r w:rsidR="00890DE6" w:rsidRPr="007E7033">
        <w:rPr>
          <w:b/>
          <w:u w:val="single"/>
        </w:rPr>
        <w:t>опыта.</w:t>
      </w:r>
    </w:p>
    <w:p w:rsidR="00C548D8" w:rsidRPr="007E7033" w:rsidRDefault="00DD3510" w:rsidP="002E4EE6">
      <w:pPr>
        <w:suppressAutoHyphens w:val="0"/>
        <w:jc w:val="both"/>
      </w:pPr>
      <w:r w:rsidRPr="007E7033">
        <w:rPr>
          <w:lang w:eastAsia="ru-RU"/>
        </w:rPr>
        <w:t xml:space="preserve">Актуальность данной темы опыта связана с наличием серьезной проблемы: в последние годы я сталкиваюсь, как и все педагоги  с недостатками коммуникативной компетенции обучающихся. Обычно эту проблему я объясняю снижением уровня читательской культуры, тем, что большинство подростков предпочитают компьютерные игры, пребывание в виртуальном пространстве. </w:t>
      </w:r>
      <w:r w:rsidR="00CD16F4" w:rsidRPr="007E7033">
        <w:rPr>
          <w:lang w:eastAsia="ru-RU"/>
        </w:rPr>
        <w:t xml:space="preserve">Дети привыкли к тому, что учебный материал преподносится как сумма фактов, не подвергающаяся впоследствии критической оценке. Вызывают затруднения у учащихся задания, где требуется высказать собственное мнение, затрудняются в создании самостоятельных, связных высказываний. </w:t>
      </w:r>
      <w:r w:rsidR="00AC0884" w:rsidRPr="007E7033">
        <w:rPr>
          <w:lang w:eastAsia="ru-RU"/>
        </w:rPr>
        <w:t>Между тем низкий уровень развития коммуникативной компетенции может иметь серьезные негативные последствия: отсутствие умений выстраивать конструктивный диалог, сложности, связанные с социальной адаптацией, неприятие другого мнения, невозможность найти компромиссное решение.</w:t>
      </w:r>
      <w:r w:rsidR="00CD16F4" w:rsidRPr="007E7033">
        <w:rPr>
          <w:lang w:eastAsia="ru-RU"/>
        </w:rPr>
        <w:t xml:space="preserve"> Размышляя над этой проблемой, я</w:t>
      </w:r>
      <w:r w:rsidR="00C548D8" w:rsidRPr="007E7033">
        <w:rPr>
          <w:lang w:eastAsia="ru-RU"/>
        </w:rPr>
        <w:t xml:space="preserve"> задумалась, как </w:t>
      </w:r>
      <w:r w:rsidR="00CD16F4" w:rsidRPr="007E7033">
        <w:rPr>
          <w:lang w:eastAsia="ru-RU"/>
        </w:rPr>
        <w:t xml:space="preserve"> могу преодолеть этот разрыв между теоретической осведомленностью и использованием теории в практической деятельности. Поэтому я считаю, что оптимальным способом решения поставленной проблемы является развитие у школьников критического мышления.</w:t>
      </w:r>
    </w:p>
    <w:p w:rsidR="00C548D8" w:rsidRPr="007E7033" w:rsidRDefault="00F758E6" w:rsidP="002E4EE6">
      <w:pPr>
        <w:suppressAutoHyphens w:val="0"/>
        <w:jc w:val="both"/>
      </w:pPr>
      <w:r w:rsidRPr="007E7033">
        <w:rPr>
          <w:lang w:eastAsia="ru-RU"/>
        </w:rPr>
        <w:t>Практическая значимость данной проблемы заключае</w:t>
      </w:r>
      <w:r w:rsidR="00E04CD2" w:rsidRPr="007E7033">
        <w:rPr>
          <w:lang w:eastAsia="ru-RU"/>
        </w:rPr>
        <w:t>тся в том, чтов условиях гуманизации образования обучение должно быть нацелено на развитие эрудированной, критически мыслящей личности, способной адаптироваться в условиях быстроменяющейся конъюнктуры информационного общества.</w:t>
      </w:r>
    </w:p>
    <w:p w:rsidR="00512A61" w:rsidRPr="007E7033" w:rsidRDefault="00AC0884" w:rsidP="002E4EE6">
      <w:pPr>
        <w:suppressAutoHyphens w:val="0"/>
        <w:jc w:val="both"/>
      </w:pPr>
      <w:r w:rsidRPr="007E7033">
        <w:t>Для разрешения этой</w:t>
      </w:r>
      <w:r w:rsidR="00512A61" w:rsidRPr="007E7033">
        <w:t xml:space="preserve"> проблемы </w:t>
      </w:r>
      <w:r w:rsidRPr="007E7033">
        <w:t xml:space="preserve">мною </w:t>
      </w:r>
      <w:r w:rsidR="00512A61" w:rsidRPr="007E7033">
        <w:t>была поставлена</w:t>
      </w:r>
      <w:r w:rsidR="00512A61" w:rsidRPr="007E7033">
        <w:rPr>
          <w:b/>
        </w:rPr>
        <w:t xml:space="preserve"> цель:</w:t>
      </w:r>
    </w:p>
    <w:p w:rsidR="00512A61" w:rsidRPr="007E7033" w:rsidRDefault="00512A61" w:rsidP="002E4EE6">
      <w:pPr>
        <w:pStyle w:val="a3"/>
        <w:jc w:val="both"/>
        <w:rPr>
          <w:rStyle w:val="a5"/>
          <w:rFonts w:ascii="Times New Roman" w:hAnsi="Times New Roman" w:cs="Times New Roman"/>
          <w:b w:val="0"/>
          <w:sz w:val="24"/>
          <w:szCs w:val="24"/>
        </w:rPr>
      </w:pPr>
      <w:r w:rsidRPr="007E7033">
        <w:rPr>
          <w:rFonts w:ascii="Times New Roman" w:hAnsi="Times New Roman" w:cs="Times New Roman"/>
          <w:i/>
          <w:sz w:val="24"/>
          <w:szCs w:val="24"/>
        </w:rPr>
        <w:t>исследовать возможности образовательной технологии развития критического мышления чер</w:t>
      </w:r>
      <w:r w:rsidR="00905CA9" w:rsidRPr="007E7033">
        <w:rPr>
          <w:rFonts w:ascii="Times New Roman" w:hAnsi="Times New Roman" w:cs="Times New Roman"/>
          <w:i/>
          <w:sz w:val="24"/>
          <w:szCs w:val="24"/>
        </w:rPr>
        <w:t>ез чтение и письмо по развит</w:t>
      </w:r>
      <w:r w:rsidRPr="007E7033">
        <w:rPr>
          <w:rFonts w:ascii="Times New Roman" w:hAnsi="Times New Roman" w:cs="Times New Roman"/>
          <w:i/>
          <w:sz w:val="24"/>
          <w:szCs w:val="24"/>
        </w:rPr>
        <w:t>ию коммуникативной компетенции учащихся на уроках истории и обобщить собственный педагогический опыт работы.</w:t>
      </w:r>
    </w:p>
    <w:p w:rsidR="00512A61" w:rsidRPr="007E7033" w:rsidRDefault="00512A61" w:rsidP="002E4EE6">
      <w:pPr>
        <w:tabs>
          <w:tab w:val="left" w:pos="0"/>
        </w:tabs>
        <w:jc w:val="both"/>
      </w:pPr>
      <w:r w:rsidRPr="007E7033">
        <w:rPr>
          <w:rStyle w:val="a5"/>
          <w:b w:val="0"/>
        </w:rPr>
        <w:t xml:space="preserve">Для достижения поставленной цели были определены следующие </w:t>
      </w:r>
      <w:r w:rsidRPr="007E7033">
        <w:rPr>
          <w:rStyle w:val="a5"/>
        </w:rPr>
        <w:t xml:space="preserve">задачи </w:t>
      </w:r>
      <w:r w:rsidRPr="007E7033">
        <w:rPr>
          <w:rStyle w:val="a5"/>
          <w:b w:val="0"/>
        </w:rPr>
        <w:t>обобщения опыта работы:</w:t>
      </w:r>
    </w:p>
    <w:p w:rsidR="00512A61" w:rsidRPr="007E7033" w:rsidRDefault="00F758E6" w:rsidP="002E4EE6">
      <w:pPr>
        <w:pStyle w:val="a3"/>
        <w:jc w:val="both"/>
        <w:rPr>
          <w:rFonts w:ascii="Times New Roman" w:hAnsi="Times New Roman" w:cs="Times New Roman"/>
          <w:sz w:val="24"/>
          <w:szCs w:val="24"/>
        </w:rPr>
      </w:pPr>
      <w:r w:rsidRPr="007E7033">
        <w:rPr>
          <w:rFonts w:ascii="Times New Roman" w:hAnsi="Times New Roman" w:cs="Times New Roman"/>
          <w:sz w:val="24"/>
          <w:szCs w:val="24"/>
        </w:rPr>
        <w:t xml:space="preserve">-  </w:t>
      </w:r>
      <w:r w:rsidR="00512A61" w:rsidRPr="007E7033">
        <w:rPr>
          <w:rFonts w:ascii="Times New Roman" w:hAnsi="Times New Roman" w:cs="Times New Roman"/>
          <w:sz w:val="24"/>
          <w:szCs w:val="24"/>
        </w:rPr>
        <w:t>провести анализ педагогической литературы по данной проблеме;</w:t>
      </w:r>
    </w:p>
    <w:p w:rsidR="00F758E6" w:rsidRPr="007E7033" w:rsidRDefault="00F758E6" w:rsidP="002E4EE6">
      <w:pPr>
        <w:jc w:val="both"/>
      </w:pPr>
      <w:r w:rsidRPr="007E7033">
        <w:t xml:space="preserve">-  </w:t>
      </w:r>
      <w:r w:rsidRPr="007E7033">
        <w:rPr>
          <w:rStyle w:val="a5"/>
          <w:b w:val="0"/>
        </w:rPr>
        <w:t xml:space="preserve">изучить </w:t>
      </w:r>
      <w:r w:rsidRPr="007E7033">
        <w:t>составляющие технологии критического мышления в процессе обучения;</w:t>
      </w:r>
    </w:p>
    <w:p w:rsidR="00512A61" w:rsidRPr="007E7033" w:rsidRDefault="00512A61" w:rsidP="002E4EE6">
      <w:pPr>
        <w:pStyle w:val="a3"/>
        <w:jc w:val="both"/>
        <w:rPr>
          <w:rFonts w:ascii="Times New Roman" w:hAnsi="Times New Roman" w:cs="Times New Roman"/>
          <w:sz w:val="24"/>
          <w:szCs w:val="24"/>
        </w:rPr>
      </w:pPr>
      <w:r w:rsidRPr="007E7033">
        <w:rPr>
          <w:rFonts w:ascii="Times New Roman" w:hAnsi="Times New Roman" w:cs="Times New Roman"/>
          <w:sz w:val="24"/>
          <w:szCs w:val="24"/>
        </w:rPr>
        <w:t>- выбрать оптимальные приемы технологии критического мышления для формирования коммуникативной компетенции учащихся;</w:t>
      </w:r>
    </w:p>
    <w:p w:rsidR="00512A61" w:rsidRPr="007E7033" w:rsidRDefault="00F758E6" w:rsidP="002E4EE6">
      <w:pPr>
        <w:jc w:val="both"/>
      </w:pPr>
      <w:r w:rsidRPr="007E7033">
        <w:t xml:space="preserve">-  </w:t>
      </w:r>
      <w:r w:rsidR="00512A61" w:rsidRPr="007E7033">
        <w:t>исследовать условия и эффективность применения ТРКМЧП в обучении истории;</w:t>
      </w:r>
    </w:p>
    <w:p w:rsidR="00512A61" w:rsidRPr="007E7033" w:rsidRDefault="00512A61" w:rsidP="002E4EE6">
      <w:pPr>
        <w:jc w:val="both"/>
      </w:pPr>
      <w:r w:rsidRPr="007E7033">
        <w:t>- отработать данную технологию на практике;</w:t>
      </w:r>
    </w:p>
    <w:p w:rsidR="00512A61" w:rsidRPr="007E7033" w:rsidRDefault="00512A61" w:rsidP="002E4EE6">
      <w:pPr>
        <w:jc w:val="both"/>
      </w:pPr>
      <w:r w:rsidRPr="007E7033">
        <w:t>- обобщить опыт по данной теме.</w:t>
      </w:r>
    </w:p>
    <w:p w:rsidR="009B5C81" w:rsidRPr="007E7033" w:rsidRDefault="009B5C81" w:rsidP="009B5C81">
      <w:pPr>
        <w:jc w:val="center"/>
      </w:pPr>
    </w:p>
    <w:p w:rsidR="009B5C81" w:rsidRPr="007E7033" w:rsidRDefault="009B5C81" w:rsidP="009B5C81">
      <w:pPr>
        <w:ind w:left="-900" w:right="-5" w:firstLine="180"/>
        <w:jc w:val="center"/>
        <w:rPr>
          <w:rStyle w:val="c0"/>
          <w:b/>
          <w:u w:val="single"/>
        </w:rPr>
      </w:pPr>
      <w:r w:rsidRPr="007E7033">
        <w:rPr>
          <w:rStyle w:val="c0"/>
          <w:b/>
          <w:u w:val="single"/>
        </w:rPr>
        <w:t>3. Теоретическая база опыта.</w:t>
      </w:r>
    </w:p>
    <w:p w:rsidR="00FF147B" w:rsidRPr="007E7033" w:rsidRDefault="00FF147B" w:rsidP="00FF147B">
      <w:pPr>
        <w:rPr>
          <w:lang w:eastAsia="ru-RU"/>
        </w:rPr>
      </w:pPr>
      <w:r w:rsidRPr="007E7033">
        <w:t xml:space="preserve">Динамичный темп жизни, расширение контактов, новые условия учебных отношений требуют от современных детей развития новых качеств. Чтобы быть успешным сегодня, нужно быть более коммуникативно-активным, социально компетентным, более </w:t>
      </w:r>
      <w:r w:rsidRPr="007E7033">
        <w:lastRenderedPageBreak/>
        <w:t>адаптивным к социальной действительности, способным эффективно взаимодействовать и управлять процессами общения. Для этого необходимо научить школьника решать языковыми средствами те или иные коммуникативные задачи в разных сферах и ситуациях общения, то есть сформировать у него коммуникативную компетенцию.</w:t>
      </w:r>
      <w:r w:rsidRPr="007E7033">
        <w:rPr>
          <w:lang w:eastAsia="ru-RU"/>
        </w:rPr>
        <w:t xml:space="preserve"> Сегодня, когда с проблемами коммуникации сталкиваются практически все специалисты, исследование коммуникативных процессов входит в число наиболее актуальных, глобальных проблем человечества.</w:t>
      </w:r>
    </w:p>
    <w:p w:rsidR="00FF147B" w:rsidRPr="007E7033" w:rsidRDefault="00FF147B" w:rsidP="00FF147B">
      <w:pPr>
        <w:ind w:left="-900" w:right="-5" w:firstLine="180"/>
        <w:rPr>
          <w:lang w:eastAsia="ru-RU"/>
        </w:rPr>
      </w:pPr>
      <w:r w:rsidRPr="007E7033">
        <w:rPr>
          <w:lang w:eastAsia="ru-RU"/>
        </w:rPr>
        <w:t xml:space="preserve">            Чтобы решить проблему низкой коммуникации обучающихся школы, я обратилась к  </w:t>
      </w:r>
    </w:p>
    <w:p w:rsidR="00FF147B" w:rsidRPr="007E7033" w:rsidRDefault="00FF147B" w:rsidP="00FF147B">
      <w:pPr>
        <w:ind w:left="-900" w:right="-5" w:firstLine="180"/>
        <w:rPr>
          <w:rStyle w:val="c0"/>
          <w:b/>
          <w:u w:val="single"/>
        </w:rPr>
      </w:pPr>
      <w:r w:rsidRPr="007E7033">
        <w:rPr>
          <w:lang w:eastAsia="ru-RU"/>
        </w:rPr>
        <w:t xml:space="preserve">            педагогической науке, изучила многочисленные труды по этому вопросу.</w:t>
      </w:r>
    </w:p>
    <w:p w:rsidR="00FF147B" w:rsidRPr="007E7033" w:rsidRDefault="00FF147B" w:rsidP="00FF147B">
      <w:pPr>
        <w:rPr>
          <w:lang w:eastAsia="ru-RU"/>
        </w:rPr>
      </w:pPr>
      <w:r w:rsidRPr="007E7033">
        <w:rPr>
          <w:lang w:eastAsia="ru-RU"/>
        </w:rPr>
        <w:t>Термин «коммуникативная компетенция» широко употребляется в методике в качестве показателя уровня владения языком. Данный термин был введен в научный о</w:t>
      </w:r>
      <w:r w:rsidR="000E632B" w:rsidRPr="007E7033">
        <w:rPr>
          <w:lang w:eastAsia="ru-RU"/>
        </w:rPr>
        <w:t>биход американским языковедом Ноамом</w:t>
      </w:r>
      <w:r w:rsidRPr="007E7033">
        <w:rPr>
          <w:lang w:eastAsia="ru-RU"/>
        </w:rPr>
        <w:t xml:space="preserve"> Хомским. В настоящее время не существует единого определения термина «коммуникативная компетенция», авторы интерпретируют его по-</w:t>
      </w:r>
      <w:r w:rsidR="00A649AF" w:rsidRPr="007E7033">
        <w:rPr>
          <w:lang w:eastAsia="ru-RU"/>
        </w:rPr>
        <w:t>разному.</w:t>
      </w:r>
      <w:r w:rsidR="00A649AF" w:rsidRPr="007E7033">
        <w:rPr>
          <w:lang w:eastAsia="ru-RU"/>
        </w:rPr>
        <w:br/>
        <w:t>Марк  Николаевич</w:t>
      </w:r>
      <w:r w:rsidRPr="007E7033">
        <w:rPr>
          <w:lang w:eastAsia="ru-RU"/>
        </w:rPr>
        <w:t xml:space="preserve"> Вятютнев определяет коммуникативную компетенцию «как выбор реализацию программ речевого поведения в зависимости от способности ориентироваться в той или иной обстановке общения; умения классифицировать ситуации в зависимости от темы, задач, коммуникативных установок, возникающих у учеников до беседы, а также во время беседы в процессе взаимной адаптации». </w:t>
      </w:r>
    </w:p>
    <w:p w:rsidR="000E632B" w:rsidRPr="007E7033" w:rsidRDefault="000E632B" w:rsidP="00FF147B">
      <w:pPr>
        <w:ind w:left="-900" w:right="-5" w:firstLine="180"/>
        <w:rPr>
          <w:lang w:eastAsia="ru-RU"/>
        </w:rPr>
      </w:pPr>
      <w:r w:rsidRPr="007E7033">
        <w:rPr>
          <w:lang w:eastAsia="ru-RU"/>
        </w:rPr>
        <w:t xml:space="preserve">           Андрей  Викторович</w:t>
      </w:r>
      <w:r w:rsidR="00FF147B" w:rsidRPr="007E7033">
        <w:rPr>
          <w:lang w:eastAsia="ru-RU"/>
        </w:rPr>
        <w:t xml:space="preserve"> Хуторской, считает, что коммуникативная компетенция включает </w:t>
      </w:r>
    </w:p>
    <w:p w:rsidR="000E632B" w:rsidRPr="007E7033" w:rsidRDefault="00FF147B" w:rsidP="00FF147B">
      <w:pPr>
        <w:ind w:left="-900" w:right="-5" w:firstLine="180"/>
        <w:rPr>
          <w:lang w:eastAsia="ru-RU"/>
        </w:rPr>
      </w:pPr>
      <w:r w:rsidRPr="007E7033">
        <w:rPr>
          <w:lang w:eastAsia="ru-RU"/>
        </w:rPr>
        <w:t xml:space="preserve">знание «способов взаимодействия с окружающими и удаленными людьми, навыки работы </w:t>
      </w:r>
    </w:p>
    <w:p w:rsidR="000E632B" w:rsidRPr="007E7033" w:rsidRDefault="00FF147B" w:rsidP="00FF147B">
      <w:pPr>
        <w:ind w:left="-900" w:right="-5" w:firstLine="180"/>
        <w:rPr>
          <w:lang w:eastAsia="ru-RU"/>
        </w:rPr>
      </w:pPr>
      <w:r w:rsidRPr="007E7033">
        <w:rPr>
          <w:lang w:eastAsia="ru-RU"/>
        </w:rPr>
        <w:t xml:space="preserve">в группе, владение различными социальными ролями в коллективе». Обучаемый должен </w:t>
      </w:r>
    </w:p>
    <w:p w:rsidR="000E632B" w:rsidRPr="007E7033" w:rsidRDefault="00FF147B" w:rsidP="00FF147B">
      <w:pPr>
        <w:ind w:left="-900" w:right="-5" w:firstLine="180"/>
        <w:rPr>
          <w:lang w:eastAsia="ru-RU"/>
        </w:rPr>
      </w:pPr>
      <w:r w:rsidRPr="007E7033">
        <w:rPr>
          <w:lang w:eastAsia="ru-RU"/>
        </w:rPr>
        <w:t xml:space="preserve">уметь представить себя, написать письмо, анкету, заявление, задать вопрос, вести </w:t>
      </w:r>
    </w:p>
    <w:p w:rsidR="000E632B" w:rsidRPr="007E7033" w:rsidRDefault="00FF147B" w:rsidP="00FF147B">
      <w:pPr>
        <w:ind w:left="-900" w:right="-5" w:firstLine="180"/>
        <w:rPr>
          <w:lang w:eastAsia="ru-RU"/>
        </w:rPr>
      </w:pPr>
      <w:r w:rsidRPr="007E7033">
        <w:rPr>
          <w:lang w:eastAsia="ru-RU"/>
        </w:rPr>
        <w:t xml:space="preserve">дискуссию и др., для этого в учебном процессе фиксируется необходимое и достаточное </w:t>
      </w:r>
    </w:p>
    <w:p w:rsidR="000E632B" w:rsidRPr="007E7033" w:rsidRDefault="00FF147B" w:rsidP="00FF147B">
      <w:pPr>
        <w:ind w:left="-900" w:right="-5" w:firstLine="180"/>
        <w:rPr>
          <w:lang w:eastAsia="ru-RU"/>
        </w:rPr>
      </w:pPr>
      <w:r w:rsidRPr="007E7033">
        <w:rPr>
          <w:lang w:eastAsia="ru-RU"/>
        </w:rPr>
        <w:t xml:space="preserve">количество реальных объектов коммуникации и способов работы с ними на каждой </w:t>
      </w:r>
    </w:p>
    <w:p w:rsidR="000E632B" w:rsidRPr="007E7033" w:rsidRDefault="00FF147B" w:rsidP="00FF147B">
      <w:pPr>
        <w:ind w:left="-900" w:right="-5" w:firstLine="180"/>
        <w:rPr>
          <w:lang w:eastAsia="ru-RU"/>
        </w:rPr>
      </w:pPr>
      <w:r w:rsidRPr="007E7033">
        <w:rPr>
          <w:lang w:eastAsia="ru-RU"/>
        </w:rPr>
        <w:t xml:space="preserve">ступени обучения в рамках каждого изучаемого предмета или образовательной области». </w:t>
      </w:r>
    </w:p>
    <w:p w:rsidR="00332B1F" w:rsidRPr="007E7033" w:rsidRDefault="000E632B" w:rsidP="00FF147B">
      <w:pPr>
        <w:ind w:left="-900" w:right="-5" w:firstLine="180"/>
      </w:pPr>
      <w:r w:rsidRPr="007E7033">
        <w:t>Ирина Михайловна</w:t>
      </w:r>
      <w:r w:rsidR="00332B1F" w:rsidRPr="007E7033">
        <w:t xml:space="preserve"> Осмоловская, Ирина Владимировна</w:t>
      </w:r>
      <w:r w:rsidR="00FF147B" w:rsidRPr="007E7033">
        <w:t xml:space="preserve"> Шалыгина уточняют позицию </w:t>
      </w:r>
    </w:p>
    <w:p w:rsidR="00332B1F" w:rsidRPr="007E7033" w:rsidRDefault="00FF147B" w:rsidP="00332B1F">
      <w:pPr>
        <w:ind w:left="-900" w:right="-5" w:firstLine="180"/>
        <w:rPr>
          <w:lang w:eastAsia="ru-RU"/>
        </w:rPr>
      </w:pPr>
      <w:r w:rsidRPr="007E7033">
        <w:t xml:space="preserve">А.В. Хуторского, представляя коммуникативную </w:t>
      </w:r>
      <w:r w:rsidRPr="007E7033">
        <w:rPr>
          <w:lang w:eastAsia="ru-RU"/>
        </w:rPr>
        <w:t>компетенцию</w:t>
      </w:r>
      <w:r w:rsidR="00332B1F" w:rsidRPr="007E7033">
        <w:rPr>
          <w:lang w:eastAsia="ru-RU"/>
        </w:rPr>
        <w:t xml:space="preserve"> как «формирование  </w:t>
      </w:r>
    </w:p>
    <w:p w:rsidR="00332B1F" w:rsidRPr="007E7033" w:rsidRDefault="00332B1F" w:rsidP="00332B1F">
      <w:pPr>
        <w:ind w:left="-900" w:right="-5" w:firstLine="180"/>
        <w:rPr>
          <w:lang w:eastAsia="ru-RU"/>
        </w:rPr>
      </w:pPr>
      <w:r w:rsidRPr="007E7033">
        <w:rPr>
          <w:lang w:eastAsia="ru-RU"/>
        </w:rPr>
        <w:t xml:space="preserve">          готовности и </w:t>
      </w:r>
      <w:r w:rsidR="00FF147B" w:rsidRPr="007E7033">
        <w:rPr>
          <w:lang w:eastAsia="ru-RU"/>
        </w:rPr>
        <w:t xml:space="preserve">способности понимать другого человека; эффективно строить взаимодействие </w:t>
      </w:r>
    </w:p>
    <w:p w:rsidR="00D11255" w:rsidRPr="007E7033" w:rsidRDefault="00FF147B" w:rsidP="00430E01">
      <w:pPr>
        <w:suppressAutoHyphens w:val="0"/>
        <w:jc w:val="both"/>
      </w:pPr>
      <w:r w:rsidRPr="007E7033">
        <w:rPr>
          <w:lang w:eastAsia="ru-RU"/>
        </w:rPr>
        <w:t>с людьми»</w:t>
      </w:r>
      <w:r w:rsidRPr="007E7033">
        <w:t>.</w:t>
      </w:r>
    </w:p>
    <w:p w:rsidR="00D11255" w:rsidRPr="007E7033" w:rsidRDefault="00D11255" w:rsidP="00D11255">
      <w:pPr>
        <w:suppressAutoHyphens w:val="0"/>
        <w:rPr>
          <w:lang w:eastAsia="ru-RU"/>
        </w:rPr>
      </w:pPr>
      <w:r w:rsidRPr="007E7033">
        <w:rPr>
          <w:lang w:eastAsia="ru-RU"/>
        </w:rPr>
        <w:t xml:space="preserve">Под </w:t>
      </w:r>
      <w:r w:rsidRPr="007E7033">
        <w:rPr>
          <w:i/>
          <w:iCs/>
          <w:lang w:eastAsia="ru-RU"/>
        </w:rPr>
        <w:t>коммуникативной компетенцией</w:t>
      </w:r>
      <w:r w:rsidR="00430E01" w:rsidRPr="007E7033">
        <w:rPr>
          <w:lang w:eastAsia="ru-RU"/>
        </w:rPr>
        <w:t>обучающихся Ирина Алексеевна</w:t>
      </w:r>
      <w:r w:rsidRPr="007E7033">
        <w:rPr>
          <w:lang w:eastAsia="ru-RU"/>
        </w:rPr>
        <w:t xml:space="preserve"> Зимняя</w:t>
      </w:r>
      <w:r w:rsidR="00430E01" w:rsidRPr="007E7033">
        <w:rPr>
          <w:lang w:eastAsia="ru-RU"/>
        </w:rPr>
        <w:t xml:space="preserve">  доктор психологических наук, профессор, академик РАО, заслуженный деятель науки РФ</w:t>
      </w:r>
      <w:r w:rsidRPr="007E7033">
        <w:rPr>
          <w:lang w:eastAsia="ru-RU"/>
        </w:rPr>
        <w:t xml:space="preserve"> понимает формирование следующих умений: устной и письменной речи, диалога, монолога, ведения дискуссии, порождения и принятия текста, соблюдения традиций, этикета, деловой переписки, делопроизводства.</w:t>
      </w:r>
    </w:p>
    <w:p w:rsidR="00332B1F" w:rsidRPr="007E7033" w:rsidRDefault="00332B1F" w:rsidP="00430E01">
      <w:pPr>
        <w:ind w:right="-5"/>
        <w:rPr>
          <w:lang w:eastAsia="ru-RU"/>
        </w:rPr>
      </w:pPr>
      <w:r w:rsidRPr="007E7033">
        <w:t xml:space="preserve">Итак, </w:t>
      </w:r>
      <w:r w:rsidRPr="007E7033">
        <w:rPr>
          <w:lang w:eastAsia="ru-RU"/>
        </w:rPr>
        <w:t>п</w:t>
      </w:r>
      <w:r w:rsidR="00FF147B" w:rsidRPr="007E7033">
        <w:rPr>
          <w:lang w:eastAsia="ru-RU"/>
        </w:rPr>
        <w:t xml:space="preserve">од «коммуникативной компетенцией» мы понимаем способность обучаемого к </w:t>
      </w:r>
    </w:p>
    <w:p w:rsidR="00332B1F" w:rsidRPr="007E7033" w:rsidRDefault="00FF147B" w:rsidP="00FF147B">
      <w:pPr>
        <w:ind w:left="-900" w:right="-5" w:firstLine="180"/>
        <w:rPr>
          <w:lang w:eastAsia="ru-RU"/>
        </w:rPr>
      </w:pPr>
      <w:r w:rsidRPr="007E7033">
        <w:rPr>
          <w:lang w:eastAsia="ru-RU"/>
        </w:rPr>
        <w:t xml:space="preserve">восприятию любых высказываний и готовность к созданию своих речевых произведений в </w:t>
      </w:r>
    </w:p>
    <w:p w:rsidR="00332B1F" w:rsidRPr="007E7033" w:rsidRDefault="00FF147B" w:rsidP="00FF147B">
      <w:pPr>
        <w:ind w:left="-900" w:right="-5" w:firstLine="180"/>
        <w:rPr>
          <w:lang w:eastAsia="ru-RU"/>
        </w:rPr>
      </w:pPr>
      <w:r w:rsidRPr="007E7033">
        <w:rPr>
          <w:lang w:eastAsia="ru-RU"/>
        </w:rPr>
        <w:t xml:space="preserve">соответствии со знаниями, умениями, практическим опытом, принятыми нормами языка, </w:t>
      </w:r>
    </w:p>
    <w:p w:rsidR="00332B1F" w:rsidRPr="007E7033" w:rsidRDefault="00FF147B" w:rsidP="00FF147B">
      <w:pPr>
        <w:ind w:left="-900" w:right="-5" w:firstLine="180"/>
        <w:rPr>
          <w:lang w:eastAsia="ru-RU"/>
        </w:rPr>
      </w:pPr>
      <w:r w:rsidRPr="007E7033">
        <w:rPr>
          <w:lang w:eastAsia="ru-RU"/>
        </w:rPr>
        <w:t xml:space="preserve">личностными качествами, с использованием невербальных средств, а также умение </w:t>
      </w:r>
    </w:p>
    <w:p w:rsidR="00332B1F" w:rsidRPr="007E7033" w:rsidRDefault="00FF147B" w:rsidP="00FF147B">
      <w:pPr>
        <w:ind w:left="-900" w:right="-5" w:firstLine="180"/>
        <w:rPr>
          <w:lang w:eastAsia="ru-RU"/>
        </w:rPr>
      </w:pPr>
      <w:r w:rsidRPr="007E7033">
        <w:rPr>
          <w:lang w:eastAsia="ru-RU"/>
        </w:rPr>
        <w:t xml:space="preserve">ориентироваться в пространстве, обстановке, учитывая тему, цель, задачи, </w:t>
      </w:r>
    </w:p>
    <w:p w:rsidR="00430E01" w:rsidRPr="007E7033" w:rsidRDefault="00FF147B" w:rsidP="00430E01">
      <w:pPr>
        <w:ind w:left="-900" w:right="-5" w:firstLine="180"/>
        <w:rPr>
          <w:lang w:eastAsia="ru-RU"/>
        </w:rPr>
      </w:pPr>
      <w:r w:rsidRPr="007E7033">
        <w:rPr>
          <w:lang w:eastAsia="ru-RU"/>
        </w:rPr>
        <w:t xml:space="preserve">коммуникативные и этические установки; достигать результатов посредством речи. </w:t>
      </w:r>
    </w:p>
    <w:p w:rsidR="00430E01" w:rsidRPr="007E7033" w:rsidRDefault="00332B1F" w:rsidP="00430E01">
      <w:pPr>
        <w:ind w:left="-900" w:right="-5" w:firstLine="180"/>
        <w:rPr>
          <w:lang w:eastAsia="ru-RU"/>
        </w:rPr>
      </w:pPr>
      <w:r w:rsidRPr="007E7033">
        <w:rPr>
          <w:lang w:eastAsia="ru-RU"/>
        </w:rPr>
        <w:t xml:space="preserve">Таким образом, проанализировав отечественную и зарубежную литературу, можно сделать </w:t>
      </w:r>
    </w:p>
    <w:p w:rsidR="00ED7D97" w:rsidRPr="007E7033" w:rsidRDefault="00332B1F" w:rsidP="00430E01">
      <w:pPr>
        <w:ind w:right="-5"/>
        <w:rPr>
          <w:lang w:eastAsia="ru-RU"/>
        </w:rPr>
      </w:pPr>
      <w:r w:rsidRPr="007E7033">
        <w:rPr>
          <w:lang w:eastAsia="ru-RU"/>
        </w:rPr>
        <w:t xml:space="preserve">вывод о том, что коммуникативная компетенция является сложным явлением в методике обучения и требует новые подходы к решению проблемы ее сущности и вариативного компонентного состава. </w:t>
      </w:r>
      <w:r w:rsidR="00FF147B" w:rsidRPr="007E7033">
        <w:rPr>
          <w:lang w:eastAsia="ru-RU"/>
        </w:rPr>
        <w:t xml:space="preserve">Я считаю, что урок истории однозначно способствует развитию коммуникативной </w:t>
      </w:r>
      <w:r w:rsidR="00D11255" w:rsidRPr="007E7033">
        <w:rPr>
          <w:lang w:eastAsia="ru-RU"/>
        </w:rPr>
        <w:t xml:space="preserve"> компетентности обучающихся, поэтому поставив перед собой такую цель,  </w:t>
      </w:r>
      <w:r w:rsidR="00D11255" w:rsidRPr="007E7033">
        <w:t xml:space="preserve">хорошо представляю </w:t>
      </w:r>
      <w:r w:rsidR="00FF147B" w:rsidRPr="007E7033">
        <w:t xml:space="preserve"> какие основные</w:t>
      </w:r>
      <w:r w:rsidR="00430E01" w:rsidRPr="007E7033">
        <w:t xml:space="preserve"> формы учебной коммуникации необходимо</w:t>
      </w:r>
      <w:r w:rsidR="00D11255" w:rsidRPr="007E7033">
        <w:t xml:space="preserve"> развивать</w:t>
      </w:r>
      <w:r w:rsidR="00446518" w:rsidRPr="007E7033">
        <w:t xml:space="preserve"> на уроке истории.</w:t>
      </w:r>
    </w:p>
    <w:p w:rsidR="00B731FE" w:rsidRPr="007E7033" w:rsidRDefault="00ED7D97" w:rsidP="00AB657F">
      <w:r w:rsidRPr="007E7033">
        <w:t xml:space="preserve">Об эффективной коммуникации можно говорить тогда, когда ученик правильно воспринял или передал информацию. В этой связи все чаще от психологов, философов, педагогов можно слышать, что коммуникативная компетенция результативна лишь в том случае, если человек обладает критическим мышлением. </w:t>
      </w:r>
      <w:r w:rsidR="00B731FE" w:rsidRPr="007E7033">
        <w:t xml:space="preserve">Ричард </w:t>
      </w:r>
      <w:r w:rsidRPr="007E7033">
        <w:t xml:space="preserve"> Пол </w:t>
      </w:r>
      <w:r w:rsidR="00AB657F" w:rsidRPr="007E7033">
        <w:rPr>
          <w:lang w:eastAsia="ru-RU"/>
        </w:rPr>
        <w:t xml:space="preserve">директор Центра </w:t>
      </w:r>
      <w:r w:rsidR="00AB657F" w:rsidRPr="007E7033">
        <w:rPr>
          <w:lang w:eastAsia="ru-RU"/>
        </w:rPr>
        <w:lastRenderedPageBreak/>
        <w:t xml:space="preserve">критического мышления и моральной критики в США </w:t>
      </w:r>
      <w:r w:rsidRPr="007E7033">
        <w:t>посвятил много работ вопросу о критическом мышлении. Он считает, что критическое мышление – это организованное, рациональное, самонаправленное мышление, которое умело преследует цель мышления в некоторой сфере знаний или интересов человека. Коммуникативную сторону критическог</w:t>
      </w:r>
      <w:r w:rsidR="00B731FE" w:rsidRPr="007E7033">
        <w:t xml:space="preserve">о мышления подчеркивал Дэвид </w:t>
      </w:r>
      <w:r w:rsidRPr="007E7033">
        <w:t xml:space="preserve">Клустер: «Критическое мышление начинается с постановки вопросов и уяснения проблем, которые нужно решить». </w:t>
      </w:r>
    </w:p>
    <w:p w:rsidR="00ED7D97" w:rsidRPr="007E7033" w:rsidRDefault="00ED7D97" w:rsidP="00AB657F">
      <w:pPr>
        <w:rPr>
          <w:lang w:eastAsia="ru-RU"/>
        </w:rPr>
      </w:pPr>
      <w:r w:rsidRPr="007E7033">
        <w:t>Технология «Развитие критического мышления через чтение и письмо» известна в России с 1997 года. В основу этого подхода к обучению положены труды уче</w:t>
      </w:r>
      <w:r w:rsidR="00FB7050" w:rsidRPr="007E7033">
        <w:t xml:space="preserve">ных с мировым именем: Джон </w:t>
      </w:r>
      <w:r w:rsidR="00B731FE" w:rsidRPr="007E7033">
        <w:t xml:space="preserve">Дьюи, Жан </w:t>
      </w:r>
      <w:r w:rsidR="00FB7050" w:rsidRPr="007E7033">
        <w:t xml:space="preserve">Пиаже, Льва Семёновича </w:t>
      </w:r>
      <w:r w:rsidRPr="007E7033">
        <w:t xml:space="preserve">Выготского. А вот непосредственными авторами РКМЧП являются американские педагоги </w:t>
      </w:r>
      <w:r w:rsidR="00FB7050" w:rsidRPr="007E7033">
        <w:rPr>
          <w:rStyle w:val="extended-textshort"/>
        </w:rPr>
        <w:t xml:space="preserve">Чарльз Темпл, Джинни Стил, Курт </w:t>
      </w:r>
      <w:r w:rsidR="00FB7050" w:rsidRPr="007E7033">
        <w:rPr>
          <w:rStyle w:val="extended-textshort"/>
          <w:bCs/>
        </w:rPr>
        <w:t>Мередит</w:t>
      </w:r>
      <w:r w:rsidR="00FB7050" w:rsidRPr="007E7033">
        <w:t xml:space="preserve">. </w:t>
      </w:r>
      <w:r w:rsidRPr="007E7033">
        <w:t xml:space="preserve">Целью данной образовательной технологии является развитие мыслительных навыков учащихся, необходимых не только в учебе, но и обычной жизни (умение принимать взвешенные решения, работать с информацией, анализировать различные стороны явлений и др., т.е. коммуникативные и рефлексивные умения и действия учащихся). Применение технологии критического мышления на уроках позволяет создать максимально благоприятные условия для активизации и развития мыслительных способности школьников. Под критическим мышлением подразумевается, </w:t>
      </w:r>
      <w:r w:rsidR="00A649AF" w:rsidRPr="007E7033">
        <w:t xml:space="preserve">по определению Игоря Олеговича Загашева и Сергея Измаиловича </w:t>
      </w:r>
      <w:r w:rsidRPr="007E7033">
        <w:t>Заир-Бека,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В отличие от традиционной педагогики, в данном методе общения «человека обучающего» с «человеком обучающимся» тщательно описано, как пробуждать интерес, как работать с материалом и как обобщать материал.</w:t>
      </w:r>
      <w:r w:rsidRPr="007E7033">
        <w:rPr>
          <w:rStyle w:val="a9"/>
        </w:rPr>
        <w:footnoteReference w:id="2"/>
      </w:r>
    </w:p>
    <w:p w:rsidR="00446518" w:rsidRPr="007E7033" w:rsidRDefault="00ED7D97" w:rsidP="00ED7D97">
      <w:pPr>
        <w:pStyle w:val="a6"/>
        <w:spacing w:before="0" w:beforeAutospacing="0" w:after="0"/>
        <w:ind w:left="-902" w:right="-6" w:firstLine="181"/>
        <w:rPr>
          <w:rFonts w:eastAsia="Verdana"/>
          <w:highlight w:val="white"/>
        </w:rPr>
      </w:pPr>
      <w:r w:rsidRPr="007E7033">
        <w:rPr>
          <w:rFonts w:eastAsia="Verdana"/>
          <w:highlight w:val="white"/>
        </w:rPr>
        <w:t>Технология   помогает ученику   овладеть  сп</w:t>
      </w:r>
      <w:r w:rsidR="00446518" w:rsidRPr="007E7033">
        <w:rPr>
          <w:rFonts w:eastAsia="Verdana"/>
          <w:highlight w:val="white"/>
        </w:rPr>
        <w:t xml:space="preserve">особами  работы с  информацией,      </w:t>
      </w:r>
    </w:p>
    <w:p w:rsidR="00446518" w:rsidRPr="007E7033" w:rsidRDefault="00ED7D97" w:rsidP="00446518">
      <w:pPr>
        <w:pStyle w:val="a6"/>
        <w:spacing w:before="0" w:beforeAutospacing="0" w:after="0"/>
        <w:ind w:left="-902" w:right="-6" w:firstLine="181"/>
        <w:rPr>
          <w:rFonts w:eastAsia="Verdana"/>
          <w:highlight w:val="white"/>
        </w:rPr>
      </w:pPr>
      <w:r w:rsidRPr="007E7033">
        <w:rPr>
          <w:rFonts w:eastAsia="Verdana"/>
          <w:highlight w:val="white"/>
        </w:rPr>
        <w:t xml:space="preserve">вдумчивого чтения, структурирования материала, умением задавать  вопросы, </w:t>
      </w:r>
    </w:p>
    <w:p w:rsidR="00446518" w:rsidRPr="007E7033" w:rsidRDefault="00446518" w:rsidP="00446518">
      <w:pPr>
        <w:pStyle w:val="a6"/>
        <w:spacing w:before="0" w:beforeAutospacing="0" w:after="0"/>
        <w:ind w:left="-902" w:right="-6" w:firstLine="181"/>
        <w:rPr>
          <w:rFonts w:eastAsia="Verdana"/>
          <w:highlight w:val="white"/>
        </w:rPr>
      </w:pPr>
      <w:r w:rsidRPr="007E7033">
        <w:rPr>
          <w:rFonts w:eastAsia="Verdana"/>
          <w:highlight w:val="white"/>
        </w:rPr>
        <w:t xml:space="preserve">             постановки и решения  </w:t>
      </w:r>
      <w:r w:rsidR="00ED7D97" w:rsidRPr="007E7033">
        <w:rPr>
          <w:rFonts w:eastAsia="Verdana"/>
          <w:highlight w:val="white"/>
        </w:rPr>
        <w:t xml:space="preserve">проблем,  рефлексивного  письма, помогает  овладеть методами </w:t>
      </w:r>
    </w:p>
    <w:p w:rsidR="00332B1F" w:rsidRPr="007E7033" w:rsidRDefault="00ED7D97" w:rsidP="00332B1F">
      <w:pPr>
        <w:pStyle w:val="a6"/>
        <w:spacing w:before="0" w:beforeAutospacing="0" w:after="0"/>
        <w:ind w:left="-902" w:right="-6" w:firstLine="181"/>
        <w:rPr>
          <w:rFonts w:eastAsia="Verdana"/>
        </w:rPr>
      </w:pPr>
      <w:r w:rsidRPr="007E7033">
        <w:rPr>
          <w:rFonts w:eastAsia="Verdana"/>
          <w:highlight w:val="white"/>
        </w:rPr>
        <w:t xml:space="preserve">групповой работы, умением аргументировано вести дискуссию. </w:t>
      </w:r>
    </w:p>
    <w:p w:rsidR="00332B1F" w:rsidRPr="007E7033" w:rsidRDefault="00ED7D97" w:rsidP="00332B1F">
      <w:pPr>
        <w:pStyle w:val="a6"/>
        <w:spacing w:before="0" w:beforeAutospacing="0" w:after="0"/>
        <w:ind w:left="-902" w:right="-6" w:firstLine="181"/>
      </w:pPr>
      <w:r w:rsidRPr="007E7033">
        <w:t>Изучив работы отдельных авторов и их концепции, посетив курсы</w:t>
      </w:r>
      <w:r w:rsidR="00B731FE" w:rsidRPr="007E7033">
        <w:t xml:space="preserve"> повышения </w:t>
      </w:r>
    </w:p>
    <w:p w:rsidR="00332B1F" w:rsidRPr="007E7033" w:rsidRDefault="00B731FE" w:rsidP="00332B1F">
      <w:pPr>
        <w:pStyle w:val="a6"/>
        <w:spacing w:before="0" w:beforeAutospacing="0" w:after="0"/>
        <w:ind w:left="-902" w:right="-6" w:firstLine="181"/>
      </w:pPr>
      <w:r w:rsidRPr="007E7033">
        <w:t>квалификации</w:t>
      </w:r>
      <w:r w:rsidR="00ED7D97" w:rsidRPr="007E7033">
        <w:t>, познакомившись с опытом педагогов</w:t>
      </w:r>
      <w:r w:rsidRPr="007E7033">
        <w:t xml:space="preserve"> района из других регионов, </w:t>
      </w:r>
    </w:p>
    <w:p w:rsidR="00332B1F" w:rsidRPr="007E7033" w:rsidRDefault="00B731FE" w:rsidP="00332B1F">
      <w:pPr>
        <w:pStyle w:val="a6"/>
        <w:spacing w:before="0" w:beforeAutospacing="0" w:after="0"/>
        <w:ind w:left="-902" w:right="-6" w:firstLine="181"/>
      </w:pPr>
      <w:r w:rsidRPr="007E7033">
        <w:t>применив отдельные приёмы</w:t>
      </w:r>
      <w:r w:rsidR="00332B1F" w:rsidRPr="007E7033">
        <w:t xml:space="preserve">технологии </w:t>
      </w:r>
      <w:r w:rsidR="00ED7D97" w:rsidRPr="007E7033">
        <w:t xml:space="preserve">на практике при преподавании истории,  я </w:t>
      </w:r>
    </w:p>
    <w:p w:rsidR="00332B1F" w:rsidRPr="007E7033" w:rsidRDefault="00ED7D97" w:rsidP="00332B1F">
      <w:pPr>
        <w:pStyle w:val="a6"/>
        <w:spacing w:before="0" w:beforeAutospacing="0" w:after="0"/>
        <w:ind w:left="-902" w:right="-6" w:firstLine="181"/>
      </w:pPr>
      <w:r w:rsidRPr="007E7033">
        <w:t xml:space="preserve">реально оценила раскрывающиеся возможности технологии критического мышления для </w:t>
      </w:r>
    </w:p>
    <w:p w:rsidR="00332B1F" w:rsidRPr="007E7033" w:rsidRDefault="00ED7D97" w:rsidP="00332B1F">
      <w:pPr>
        <w:pStyle w:val="a6"/>
        <w:spacing w:before="0" w:beforeAutospacing="0" w:after="0"/>
        <w:ind w:left="-902" w:right="-6" w:firstLine="181"/>
      </w:pPr>
      <w:r w:rsidRPr="007E7033">
        <w:t xml:space="preserve">развития коммуникативных компетенций обучающихся. Развитие компетенций требует </w:t>
      </w:r>
    </w:p>
    <w:p w:rsidR="00332B1F" w:rsidRPr="007E7033" w:rsidRDefault="00ED7D97" w:rsidP="00332B1F">
      <w:pPr>
        <w:pStyle w:val="a6"/>
        <w:spacing w:before="0" w:beforeAutospacing="0" w:after="0"/>
        <w:ind w:left="-902" w:right="-6" w:firstLine="181"/>
      </w:pPr>
      <w:r w:rsidRPr="007E7033">
        <w:t xml:space="preserve">создания определенных учебных ситуаций, которые могут быть реализованы в </w:t>
      </w:r>
    </w:p>
    <w:p w:rsidR="00332B1F" w:rsidRPr="007E7033" w:rsidRDefault="00332B1F" w:rsidP="00332B1F">
      <w:pPr>
        <w:pStyle w:val="a6"/>
        <w:spacing w:before="0" w:beforeAutospacing="0" w:after="0"/>
        <w:ind w:left="-902" w:right="-6" w:firstLine="181"/>
      </w:pPr>
      <w:r w:rsidRPr="007E7033">
        <w:t xml:space="preserve">            специальной учебной обстановке, позволяющеймне как </w:t>
      </w:r>
      <w:r w:rsidR="00ED7D97" w:rsidRPr="007E7033">
        <w:t xml:space="preserve">преподавателю моделировать и </w:t>
      </w:r>
    </w:p>
    <w:p w:rsidR="00446518" w:rsidRPr="007E7033" w:rsidRDefault="00ED7D97" w:rsidP="00332B1F">
      <w:pPr>
        <w:pStyle w:val="a6"/>
        <w:spacing w:before="0" w:beforeAutospacing="0" w:after="0"/>
        <w:ind w:left="-902" w:right="-6" w:firstLine="181"/>
      </w:pPr>
      <w:r w:rsidRPr="007E7033">
        <w:t xml:space="preserve">осуществлять эффективный контроль за деятельностью обучаемого  на уроке. </w:t>
      </w:r>
    </w:p>
    <w:p w:rsidR="00C548D8" w:rsidRPr="007E7033" w:rsidRDefault="00C548D8" w:rsidP="00ED7D97">
      <w:pPr>
        <w:pStyle w:val="a6"/>
        <w:spacing w:before="0" w:beforeAutospacing="0" w:after="0"/>
        <w:ind w:left="-902" w:right="-6" w:firstLine="181"/>
      </w:pPr>
    </w:p>
    <w:p w:rsidR="00F93A6E" w:rsidRPr="007E7033" w:rsidRDefault="009B5C81" w:rsidP="002E4EE6">
      <w:pPr>
        <w:jc w:val="center"/>
        <w:rPr>
          <w:b/>
          <w:u w:val="single"/>
        </w:rPr>
      </w:pPr>
      <w:r w:rsidRPr="007E7033">
        <w:rPr>
          <w:b/>
          <w:u w:val="single"/>
        </w:rPr>
        <w:t>4</w:t>
      </w:r>
      <w:r w:rsidR="00C548D8" w:rsidRPr="007E7033">
        <w:rPr>
          <w:b/>
          <w:u w:val="single"/>
        </w:rPr>
        <w:t xml:space="preserve">. </w:t>
      </w:r>
      <w:r w:rsidR="00F93A6E" w:rsidRPr="007E7033">
        <w:rPr>
          <w:b/>
          <w:u w:val="single"/>
        </w:rPr>
        <w:t>Ведущая педагогическая идея</w:t>
      </w:r>
    </w:p>
    <w:p w:rsidR="009B5C81" w:rsidRPr="007E7033" w:rsidRDefault="00760C4B" w:rsidP="00ED7D97">
      <w:pPr>
        <w:pStyle w:val="a6"/>
        <w:spacing w:before="278" w:beforeAutospacing="0" w:after="278"/>
        <w:jc w:val="both"/>
        <w:rPr>
          <w:rStyle w:val="c0"/>
        </w:rPr>
      </w:pPr>
      <w:r w:rsidRPr="007E7033">
        <w:t>Если рассматривать ТРКМ, как одну из современных технологий для вовлечения детей в активную учебно-познавательную деятельность, в которой учащиеся применяют знания на практике, то возможно способствова</w:t>
      </w:r>
      <w:r w:rsidR="00D33F17" w:rsidRPr="007E7033">
        <w:t xml:space="preserve">ть более эффективному </w:t>
      </w:r>
      <w:r w:rsidRPr="007E7033">
        <w:t>развитию комму</w:t>
      </w:r>
      <w:r w:rsidR="00D33F17" w:rsidRPr="007E7033">
        <w:t>никативных компетенций учащихся.</w:t>
      </w:r>
    </w:p>
    <w:p w:rsidR="00803EBC" w:rsidRPr="007E7033" w:rsidRDefault="00803EBC" w:rsidP="002E4EE6">
      <w:pPr>
        <w:spacing w:before="120"/>
        <w:ind w:firstLine="567"/>
        <w:jc w:val="center"/>
        <w:rPr>
          <w:rFonts w:eastAsia="Arial Unicode MS"/>
          <w:b/>
          <w:u w:val="single"/>
        </w:rPr>
      </w:pPr>
      <w:r w:rsidRPr="007E7033">
        <w:rPr>
          <w:rFonts w:eastAsia="Arial Unicode MS"/>
          <w:b/>
          <w:u w:val="single"/>
        </w:rPr>
        <w:t>5. Новизна опыта:</w:t>
      </w:r>
    </w:p>
    <w:p w:rsidR="009B5C81" w:rsidRPr="007E7033" w:rsidRDefault="00803EBC" w:rsidP="00332B1F">
      <w:pPr>
        <w:tabs>
          <w:tab w:val="left" w:pos="1080"/>
        </w:tabs>
        <w:ind w:firstLine="539"/>
        <w:jc w:val="both"/>
        <w:rPr>
          <w:rFonts w:eastAsia="Arial Unicode MS"/>
        </w:rPr>
      </w:pPr>
      <w:r w:rsidRPr="007E7033">
        <w:rPr>
          <w:rFonts w:eastAsia="Arial Unicode MS"/>
        </w:rPr>
        <w:t>Новизна опыта заключается не в формировании новых технологий и методов, а в попытке наиболее полной реализации их возможностей для развития</w:t>
      </w:r>
      <w:r w:rsidR="00332B1F" w:rsidRPr="007E7033">
        <w:rPr>
          <w:rFonts w:eastAsia="Arial Unicode MS"/>
        </w:rPr>
        <w:t xml:space="preserve"> коммуникативной компетенции</w:t>
      </w:r>
      <w:r w:rsidRPr="007E7033">
        <w:rPr>
          <w:rFonts w:eastAsia="Arial Unicode MS"/>
        </w:rPr>
        <w:t xml:space="preserve"> учащихся. Новизна опыта состоит в том, что опираясь на разработанные ранее методики, мной была создана система работы по развитию коммуникативных </w:t>
      </w:r>
      <w:r w:rsidRPr="007E7033">
        <w:rPr>
          <w:rFonts w:eastAsia="Arial Unicode MS"/>
        </w:rPr>
        <w:lastRenderedPageBreak/>
        <w:t>компетенций у обучающихся разного возраста и уровня подготовки через использование приёмов ТРКМ на уроках истории. Уровень новизны собственной педагогической деятельности творческий.</w:t>
      </w:r>
    </w:p>
    <w:p w:rsidR="009B5C81" w:rsidRPr="007E7033" w:rsidRDefault="009B5C81" w:rsidP="009B5C81">
      <w:pPr>
        <w:shd w:val="clear" w:color="auto" w:fill="FFFFFF" w:themeFill="background1"/>
        <w:tabs>
          <w:tab w:val="left" w:pos="7110"/>
        </w:tabs>
        <w:spacing w:before="100" w:beforeAutospacing="1"/>
        <w:ind w:firstLine="708"/>
        <w:jc w:val="center"/>
        <w:rPr>
          <w:b/>
          <w:u w:val="single"/>
          <w:lang w:eastAsia="ru-RU"/>
        </w:rPr>
      </w:pPr>
      <w:r w:rsidRPr="007E7033">
        <w:rPr>
          <w:b/>
          <w:u w:val="single"/>
          <w:lang w:eastAsia="ru-RU"/>
        </w:rPr>
        <w:t>6.Адресная направленность опыта.</w:t>
      </w:r>
    </w:p>
    <w:p w:rsidR="009B5C81" w:rsidRPr="007E7033" w:rsidRDefault="009B5C81" w:rsidP="009B5C81">
      <w:pPr>
        <w:rPr>
          <w:rFonts w:eastAsiaTheme="minorEastAsia"/>
          <w:lang w:eastAsia="ru-RU"/>
        </w:rPr>
      </w:pPr>
      <w:r w:rsidRPr="007E7033">
        <w:t xml:space="preserve">Идея развития коммуникативной компетенции  и данный опыт может быть использован учителями истории и обществознания, педагогами всех других предметов, </w:t>
      </w:r>
      <w:r w:rsidRPr="007E7033">
        <w:rPr>
          <w:shd w:val="clear" w:color="auto" w:fill="FFFFFF"/>
        </w:rPr>
        <w:t xml:space="preserve">которые готовы к осуществлению творческого подхода в обучении, применяют в своей работе  инновационные технологии. </w:t>
      </w:r>
      <w:r w:rsidRPr="007E7033">
        <w:t xml:space="preserve">Идея подразумевает работу  с учащимися, имеющими как повышенную, так и низкую мотивацию к учебной деятельности и различный уровень подготовки. </w:t>
      </w:r>
    </w:p>
    <w:p w:rsidR="00332B1F" w:rsidRPr="007E7033" w:rsidRDefault="00332B1F" w:rsidP="002E4EE6">
      <w:pPr>
        <w:jc w:val="center"/>
        <w:rPr>
          <w:b/>
          <w:u w:val="single"/>
        </w:rPr>
      </w:pPr>
    </w:p>
    <w:p w:rsidR="00471FF6" w:rsidRPr="007E7033" w:rsidRDefault="009B5C81" w:rsidP="002E4EE6">
      <w:pPr>
        <w:jc w:val="center"/>
        <w:rPr>
          <w:b/>
          <w:u w:val="single"/>
        </w:rPr>
      </w:pPr>
      <w:r w:rsidRPr="007E7033">
        <w:rPr>
          <w:b/>
          <w:u w:val="single"/>
        </w:rPr>
        <w:t>7</w:t>
      </w:r>
      <w:r w:rsidR="008759EE" w:rsidRPr="007E7033">
        <w:rPr>
          <w:b/>
          <w:u w:val="single"/>
        </w:rPr>
        <w:t>. Технология опыта</w:t>
      </w:r>
    </w:p>
    <w:p w:rsidR="008B00D8" w:rsidRPr="007E7033" w:rsidRDefault="00173FA9" w:rsidP="008B00D8">
      <w:pPr>
        <w:spacing w:before="100" w:beforeAutospacing="1" w:after="100" w:afterAutospacing="1"/>
        <w:rPr>
          <w:lang w:eastAsia="ru-RU"/>
        </w:rPr>
      </w:pPr>
      <w:r w:rsidRPr="007E7033">
        <w:rPr>
          <w:lang w:eastAsia="ru-RU"/>
        </w:rPr>
        <w:t>Используя на своих уроках  некоторые приемы развития критического мышления, я и мои ученики получаем большое удов</w:t>
      </w:r>
      <w:r w:rsidRPr="007E7033">
        <w:rPr>
          <w:lang w:eastAsia="ru-RU"/>
        </w:rPr>
        <w:softHyphen/>
        <w:t>летворение от самого процесса обучения и от его результатов. Вовлеченные в процесс критического мышления, они самостоя</w:t>
      </w:r>
      <w:r w:rsidRPr="007E7033">
        <w:rPr>
          <w:lang w:eastAsia="ru-RU"/>
        </w:rPr>
        <w:softHyphen/>
        <w:t>тельно добывают знания, вместе выдвига</w:t>
      </w:r>
      <w:r w:rsidRPr="007E7033">
        <w:rPr>
          <w:lang w:eastAsia="ru-RU"/>
        </w:rPr>
        <w:softHyphen/>
        <w:t>ют идеи, используют приобретенные зна</w:t>
      </w:r>
      <w:r w:rsidRPr="007E7033">
        <w:rPr>
          <w:lang w:eastAsia="ru-RU"/>
        </w:rPr>
        <w:softHyphen/>
        <w:t>ния и умения в новых ситуациях повседнев</w:t>
      </w:r>
      <w:r w:rsidRPr="007E7033">
        <w:rPr>
          <w:lang w:eastAsia="ru-RU"/>
        </w:rPr>
        <w:softHyphen/>
        <w:t>ной жизни, творят, учатся формулировать собственные мнения и идеи, относиться с уважением к мнению других. Работа в группах развивает такие каче</w:t>
      </w:r>
      <w:r w:rsidRPr="007E7033">
        <w:rPr>
          <w:lang w:eastAsia="ru-RU"/>
        </w:rPr>
        <w:softHyphen/>
        <w:t>ства, как сотрудничество, доброжелатель</w:t>
      </w:r>
      <w:r w:rsidRPr="007E7033">
        <w:rPr>
          <w:lang w:eastAsia="ru-RU"/>
        </w:rPr>
        <w:softHyphen/>
        <w:t xml:space="preserve">ность, ответственность каждого и чувство </w:t>
      </w:r>
      <w:hyperlink r:id="rId8" w:tooltip="Колл" w:history="1">
        <w:r w:rsidRPr="007E7033">
          <w:rPr>
            <w:lang w:eastAsia="ru-RU"/>
          </w:rPr>
          <w:t>коллективной</w:t>
        </w:r>
      </w:hyperlink>
      <w:r w:rsidRPr="007E7033">
        <w:rPr>
          <w:lang w:eastAsia="ru-RU"/>
        </w:rPr>
        <w:t xml:space="preserve"> ответственности, толерант</w:t>
      </w:r>
      <w:r w:rsidRPr="007E7033">
        <w:rPr>
          <w:lang w:eastAsia="ru-RU"/>
        </w:rPr>
        <w:softHyphen/>
        <w:t xml:space="preserve">ности. </w:t>
      </w:r>
      <w:r w:rsidR="008B00D8" w:rsidRPr="007E7033">
        <w:rPr>
          <w:lang w:eastAsia="ru-RU"/>
        </w:rPr>
        <w:t>В парной рабо</w:t>
      </w:r>
      <w:r w:rsidR="008B00D8" w:rsidRPr="007E7033">
        <w:rPr>
          <w:lang w:eastAsia="ru-RU"/>
        </w:rPr>
        <w:softHyphen/>
        <w:t>те  происходит взаимообучение учащихся. Делясь результатами своей работы с группой или обмениваясь идеями в парах, учащиеся взаимно обогащаются.</w:t>
      </w:r>
    </w:p>
    <w:p w:rsidR="002E6A28" w:rsidRPr="007E7033" w:rsidRDefault="00173FA9" w:rsidP="00173FA9">
      <w:pPr>
        <w:suppressAutoHyphens w:val="0"/>
        <w:spacing w:before="100" w:beforeAutospacing="1" w:after="100" w:afterAutospacing="1"/>
        <w:rPr>
          <w:lang w:eastAsia="ru-RU"/>
        </w:rPr>
      </w:pPr>
      <w:r w:rsidRPr="007E7033">
        <w:rPr>
          <w:lang w:eastAsia="ru-RU"/>
        </w:rPr>
        <w:t>В конце любого урока виден прак</w:t>
      </w:r>
      <w:r w:rsidRPr="007E7033">
        <w:rPr>
          <w:lang w:eastAsia="ru-RU"/>
        </w:rPr>
        <w:softHyphen/>
        <w:t>тический результат, т. е. насколько понят и усвоен материал каждым учеником. Хочется поделиться некоторым опытом работы по использованию на уроке стратегий критического мышления.</w:t>
      </w:r>
    </w:p>
    <w:p w:rsidR="002E4EE6" w:rsidRPr="007E7033" w:rsidRDefault="002E6A28" w:rsidP="002E4EE6">
      <w:pPr>
        <w:tabs>
          <w:tab w:val="left" w:pos="-360"/>
        </w:tabs>
        <w:ind w:left="-720" w:right="-5"/>
        <w:jc w:val="both"/>
      </w:pPr>
      <w:r w:rsidRPr="007E7033">
        <w:rPr>
          <w:b/>
        </w:rPr>
        <w:t>При использовании данной технологии урок</w:t>
      </w:r>
      <w:r w:rsidRPr="007E7033">
        <w:t xml:space="preserve"> является основной формой обучения. </w:t>
      </w:r>
    </w:p>
    <w:p w:rsidR="00173FA9" w:rsidRPr="007E7033" w:rsidRDefault="002E6A28" w:rsidP="002E4EE6">
      <w:pPr>
        <w:tabs>
          <w:tab w:val="left" w:pos="-360"/>
        </w:tabs>
        <w:ind w:left="-720" w:right="-5"/>
        <w:jc w:val="both"/>
      </w:pPr>
      <w:r w:rsidRPr="007E7033">
        <w:t xml:space="preserve">Основой урочной деятельности является тематическое планирование, которое позволяет </w:t>
      </w:r>
    </w:p>
    <w:p w:rsidR="00173FA9" w:rsidRPr="007E7033" w:rsidRDefault="002E6A28" w:rsidP="002E4EE6">
      <w:pPr>
        <w:tabs>
          <w:tab w:val="left" w:pos="-360"/>
        </w:tabs>
        <w:ind w:left="-720" w:right="-5"/>
        <w:jc w:val="both"/>
      </w:pPr>
      <w:r w:rsidRPr="007E7033">
        <w:t xml:space="preserve">вписать каждый конкретный урок в систему уроков по одной теме и в систему годичного </w:t>
      </w:r>
    </w:p>
    <w:p w:rsidR="00173FA9" w:rsidRPr="007E7033" w:rsidRDefault="002E6A28" w:rsidP="002E4EE6">
      <w:pPr>
        <w:tabs>
          <w:tab w:val="left" w:pos="-360"/>
        </w:tabs>
        <w:ind w:left="-720" w:right="-5"/>
        <w:jc w:val="both"/>
      </w:pPr>
      <w:r w:rsidRPr="007E7033">
        <w:t>школьного курса.</w:t>
      </w:r>
      <w:r w:rsidR="002E4EE6" w:rsidRPr="007E7033">
        <w:t xml:space="preserve">          Технология  относится к типу рамочных.  Своеобразной рамкой, в </w:t>
      </w:r>
    </w:p>
    <w:p w:rsidR="00173FA9" w:rsidRPr="007E7033" w:rsidRDefault="002E4EE6" w:rsidP="002E4EE6">
      <w:pPr>
        <w:tabs>
          <w:tab w:val="left" w:pos="-360"/>
        </w:tabs>
        <w:ind w:left="-720" w:right="-5"/>
        <w:jc w:val="both"/>
      </w:pPr>
      <w:r w:rsidRPr="007E7033">
        <w:t xml:space="preserve">которую вписывается урок, является так называемая базовая модель технологии, состоящая </w:t>
      </w:r>
    </w:p>
    <w:p w:rsidR="002E4EE6" w:rsidRPr="007E7033" w:rsidRDefault="002E4EE6" w:rsidP="002E4EE6">
      <w:pPr>
        <w:tabs>
          <w:tab w:val="left" w:pos="-360"/>
        </w:tabs>
        <w:ind w:left="-720" w:right="-5"/>
        <w:jc w:val="both"/>
      </w:pPr>
      <w:r w:rsidRPr="007E7033">
        <w:t xml:space="preserve">из трех этапов:   стадии вызова, смысловой стадии и стадии рефлексии. </w:t>
      </w:r>
    </w:p>
    <w:p w:rsidR="002E4EE6" w:rsidRPr="007E7033" w:rsidRDefault="002E4EE6" w:rsidP="002E4EE6">
      <w:pPr>
        <w:pStyle w:val="text"/>
        <w:spacing w:before="0" w:beforeAutospacing="0" w:after="0" w:afterAutospacing="0"/>
        <w:jc w:val="center"/>
        <w:rPr>
          <w:b/>
          <w:color w:val="auto"/>
          <w:sz w:val="24"/>
          <w:szCs w:val="24"/>
        </w:rPr>
      </w:pPr>
    </w:p>
    <w:p w:rsidR="00C54013" w:rsidRPr="007E7033" w:rsidRDefault="00C54013" w:rsidP="002E4EE6">
      <w:pPr>
        <w:pStyle w:val="text"/>
        <w:spacing w:before="0" w:beforeAutospacing="0" w:after="0" w:afterAutospacing="0"/>
        <w:jc w:val="center"/>
        <w:rPr>
          <w:b/>
          <w:color w:val="auto"/>
          <w:sz w:val="24"/>
          <w:szCs w:val="24"/>
        </w:rPr>
      </w:pPr>
      <w:r w:rsidRPr="007E7033">
        <w:rPr>
          <w:b/>
          <w:color w:val="auto"/>
          <w:sz w:val="24"/>
          <w:szCs w:val="24"/>
        </w:rPr>
        <w:t>Стадии  (фазы)учебного занятия</w:t>
      </w:r>
    </w:p>
    <w:tbl>
      <w:tblPr>
        <w:tblStyle w:val="ae"/>
        <w:tblW w:w="9682" w:type="dxa"/>
        <w:tblInd w:w="-34" w:type="dxa"/>
        <w:tblLook w:val="01E0"/>
      </w:tblPr>
      <w:tblGrid>
        <w:gridCol w:w="1942"/>
        <w:gridCol w:w="3060"/>
        <w:gridCol w:w="4680"/>
      </w:tblGrid>
      <w:tr w:rsidR="00C54013" w:rsidRPr="007E7033" w:rsidTr="00FC0B1F">
        <w:tc>
          <w:tcPr>
            <w:tcW w:w="1942"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t>Стадии</w:t>
            </w:r>
          </w:p>
        </w:tc>
        <w:tc>
          <w:tcPr>
            <w:tcW w:w="306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t>Задачи</w:t>
            </w:r>
          </w:p>
        </w:tc>
        <w:tc>
          <w:tcPr>
            <w:tcW w:w="468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color w:val="auto"/>
                <w:sz w:val="24"/>
                <w:szCs w:val="24"/>
              </w:rPr>
            </w:pPr>
            <w:r w:rsidRPr="007E7033">
              <w:rPr>
                <w:b/>
                <w:color w:val="auto"/>
                <w:sz w:val="24"/>
                <w:szCs w:val="24"/>
              </w:rPr>
              <w:t>Содержани</w:t>
            </w:r>
            <w:r w:rsidRPr="007E7033">
              <w:rPr>
                <w:color w:val="auto"/>
                <w:sz w:val="24"/>
                <w:szCs w:val="24"/>
              </w:rPr>
              <w:t>е</w:t>
            </w:r>
          </w:p>
        </w:tc>
      </w:tr>
      <w:tr w:rsidR="00C54013" w:rsidRPr="007E7033" w:rsidTr="00FC0B1F">
        <w:trPr>
          <w:trHeight w:val="2845"/>
        </w:trPr>
        <w:tc>
          <w:tcPr>
            <w:tcW w:w="1942" w:type="dxa"/>
            <w:tcBorders>
              <w:top w:val="single" w:sz="4" w:space="0" w:color="auto"/>
              <w:left w:val="single" w:sz="4" w:space="0" w:color="auto"/>
              <w:bottom w:val="single" w:sz="4" w:space="0" w:color="auto"/>
              <w:right w:val="single" w:sz="4" w:space="0" w:color="auto"/>
            </w:tcBorders>
          </w:tcPr>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t>Первая стадия «Вызов»</w:t>
            </w:r>
          </w:p>
          <w:p w:rsidR="00C54013" w:rsidRPr="007E7033" w:rsidRDefault="00C54013" w:rsidP="002E4EE6">
            <w:pPr>
              <w:pStyle w:val="text"/>
              <w:spacing w:before="0" w:beforeAutospacing="0" w:after="0" w:afterAutospacing="0"/>
              <w:jc w:val="both"/>
              <w:rPr>
                <w:b/>
                <w:color w:val="auto"/>
                <w:sz w:val="24"/>
                <w:szCs w:val="24"/>
              </w:rPr>
            </w:pPr>
          </w:p>
          <w:p w:rsidR="00C54013" w:rsidRPr="007E7033" w:rsidRDefault="00C54013" w:rsidP="002E4EE6">
            <w:pPr>
              <w:pStyle w:val="text"/>
              <w:spacing w:before="0" w:beforeAutospacing="0" w:after="0" w:afterAutospacing="0"/>
              <w:jc w:val="both"/>
              <w:rPr>
                <w:b/>
                <w:color w:val="auto"/>
                <w:sz w:val="24"/>
                <w:szCs w:val="24"/>
              </w:rPr>
            </w:pPr>
          </w:p>
          <w:p w:rsidR="00C54013" w:rsidRPr="007E7033" w:rsidRDefault="00C54013" w:rsidP="002E4EE6">
            <w:pPr>
              <w:pStyle w:val="text"/>
              <w:spacing w:before="0" w:beforeAutospacing="0" w:after="0" w:afterAutospacing="0"/>
              <w:jc w:val="both"/>
              <w:rPr>
                <w:b/>
                <w:color w:val="auto"/>
                <w:sz w:val="24"/>
                <w:szCs w:val="24"/>
              </w:rPr>
            </w:pPr>
          </w:p>
          <w:p w:rsidR="00C54013" w:rsidRPr="007E7033" w:rsidRDefault="00C54013" w:rsidP="002E4EE6">
            <w:pPr>
              <w:pStyle w:val="text"/>
              <w:spacing w:before="0" w:beforeAutospacing="0" w:after="0" w:afterAutospacing="0"/>
              <w:jc w:val="both"/>
              <w:rPr>
                <w:b/>
                <w:color w:val="auto"/>
                <w:sz w:val="24"/>
                <w:szCs w:val="24"/>
              </w:rPr>
            </w:pPr>
          </w:p>
          <w:p w:rsidR="00C54013" w:rsidRPr="007E7033" w:rsidRDefault="00C54013" w:rsidP="002E4EE6">
            <w:pPr>
              <w:pStyle w:val="text"/>
              <w:spacing w:before="0" w:beforeAutospacing="0" w:after="0" w:afterAutospacing="0"/>
              <w:jc w:val="both"/>
              <w:rPr>
                <w:b/>
                <w:color w:val="auto"/>
                <w:sz w:val="24"/>
                <w:szCs w:val="24"/>
              </w:rPr>
            </w:pPr>
          </w:p>
          <w:p w:rsidR="00C54013" w:rsidRPr="007E7033" w:rsidRDefault="00C54013" w:rsidP="002E4EE6">
            <w:pPr>
              <w:pStyle w:val="text"/>
              <w:spacing w:before="0" w:beforeAutospacing="0" w:after="0" w:afterAutospacing="0"/>
              <w:jc w:val="both"/>
              <w:rPr>
                <w:b/>
                <w:color w:val="auto"/>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widowControl w:val="0"/>
              <w:shd w:val="clear" w:color="auto" w:fill="FFFFFF"/>
              <w:tabs>
                <w:tab w:val="left" w:pos="701"/>
              </w:tabs>
              <w:autoSpaceDE w:val="0"/>
              <w:autoSpaceDN w:val="0"/>
              <w:adjustRightInd w:val="0"/>
              <w:jc w:val="both"/>
            </w:pPr>
            <w:r w:rsidRPr="007E7033">
              <w:t xml:space="preserve">  1)Актуализировать имеющиеся у учащихся знания и смыслы в связи с изучаемым материалом;</w:t>
            </w:r>
          </w:p>
          <w:p w:rsidR="00C54013" w:rsidRPr="007E7033" w:rsidRDefault="00C54013" w:rsidP="002E4EE6">
            <w:pPr>
              <w:widowControl w:val="0"/>
              <w:shd w:val="clear" w:color="auto" w:fill="FFFFFF"/>
              <w:tabs>
                <w:tab w:val="left" w:pos="701"/>
              </w:tabs>
              <w:autoSpaceDE w:val="0"/>
              <w:autoSpaceDN w:val="0"/>
              <w:adjustRightInd w:val="0"/>
              <w:jc w:val="both"/>
            </w:pPr>
            <w:r w:rsidRPr="007E7033">
              <w:t>2)Пробудить познавательный интерес к изучаемому материалу;</w:t>
            </w:r>
          </w:p>
          <w:p w:rsidR="00C54013" w:rsidRPr="007E7033" w:rsidRDefault="00C54013" w:rsidP="002E4EE6">
            <w:pPr>
              <w:pStyle w:val="text"/>
              <w:spacing w:before="0" w:beforeAutospacing="0" w:after="0" w:afterAutospacing="0"/>
              <w:jc w:val="both"/>
              <w:rPr>
                <w:color w:val="auto"/>
                <w:sz w:val="24"/>
                <w:szCs w:val="24"/>
              </w:rPr>
            </w:pPr>
            <w:r w:rsidRPr="007E7033">
              <w:rPr>
                <w:color w:val="auto"/>
                <w:sz w:val="24"/>
                <w:szCs w:val="24"/>
              </w:rPr>
              <w:t>3)Помочь учащимся самим определить направление в изучении темы.</w:t>
            </w:r>
          </w:p>
        </w:tc>
        <w:tc>
          <w:tcPr>
            <w:tcW w:w="468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color w:val="auto"/>
                <w:sz w:val="24"/>
                <w:szCs w:val="24"/>
              </w:rPr>
            </w:pPr>
            <w:r w:rsidRPr="007E7033">
              <w:rPr>
                <w:color w:val="auto"/>
                <w:sz w:val="24"/>
                <w:szCs w:val="24"/>
              </w:rPr>
              <w:t xml:space="preserve">Настраивает на получение новой информации: ученики активизируются, чему способствует индивидуальный ответ на вопрос, актуализируют предшествующие знания и, что особенно важно, формируют запрос на получение новой информации. Кроме того, обращение к личному опыту формирует личную заинтересованность в получении знаний. </w:t>
            </w:r>
          </w:p>
        </w:tc>
      </w:tr>
      <w:tr w:rsidR="00C54013" w:rsidRPr="007E7033" w:rsidTr="00FC0B1F">
        <w:tc>
          <w:tcPr>
            <w:tcW w:w="1942" w:type="dxa"/>
            <w:tcBorders>
              <w:top w:val="single" w:sz="4" w:space="0" w:color="auto"/>
              <w:left w:val="single" w:sz="4" w:space="0" w:color="auto"/>
              <w:bottom w:val="single" w:sz="4" w:space="0" w:color="auto"/>
              <w:right w:val="single" w:sz="4" w:space="0" w:color="auto"/>
            </w:tcBorders>
          </w:tcPr>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t>Вторая стадия</w:t>
            </w:r>
          </w:p>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t>«Осмысление»</w:t>
            </w:r>
          </w:p>
          <w:p w:rsidR="00C54013" w:rsidRPr="007E7033" w:rsidRDefault="00C54013" w:rsidP="002E4EE6">
            <w:pPr>
              <w:pStyle w:val="text"/>
              <w:spacing w:before="0" w:beforeAutospacing="0" w:after="0" w:afterAutospacing="0"/>
              <w:jc w:val="both"/>
              <w:rPr>
                <w:color w:val="auto"/>
                <w:sz w:val="24"/>
                <w:szCs w:val="24"/>
              </w:rPr>
            </w:pPr>
            <w:r w:rsidRPr="007E7033">
              <w:rPr>
                <w:b/>
                <w:color w:val="auto"/>
                <w:sz w:val="24"/>
                <w:szCs w:val="24"/>
              </w:rPr>
              <w:t xml:space="preserve">(реализация </w:t>
            </w:r>
            <w:r w:rsidRPr="007E7033">
              <w:rPr>
                <w:b/>
                <w:color w:val="auto"/>
                <w:sz w:val="24"/>
                <w:szCs w:val="24"/>
              </w:rPr>
              <w:lastRenderedPageBreak/>
              <w:t>смысла)</w:t>
            </w:r>
          </w:p>
          <w:p w:rsidR="00C54013" w:rsidRPr="007E7033" w:rsidRDefault="00C54013" w:rsidP="002E4EE6">
            <w:pPr>
              <w:pStyle w:val="text"/>
              <w:spacing w:before="0" w:beforeAutospacing="0" w:after="0" w:afterAutospacing="0"/>
              <w:jc w:val="both"/>
              <w:rPr>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rsidR="00C54013" w:rsidRPr="007E7033" w:rsidRDefault="00C54013" w:rsidP="002E4EE6">
            <w:pPr>
              <w:pStyle w:val="text"/>
              <w:spacing w:before="0" w:beforeAutospacing="0" w:after="0" w:afterAutospacing="0"/>
              <w:jc w:val="both"/>
              <w:rPr>
                <w:color w:val="auto"/>
                <w:sz w:val="24"/>
                <w:szCs w:val="24"/>
              </w:rPr>
            </w:pPr>
            <w:r w:rsidRPr="007E7033">
              <w:rPr>
                <w:color w:val="auto"/>
                <w:sz w:val="24"/>
                <w:szCs w:val="24"/>
              </w:rPr>
              <w:lastRenderedPageBreak/>
              <w:t>1) Помочь активно воспринимать изучаемый материал;</w:t>
            </w:r>
          </w:p>
          <w:p w:rsidR="00C54013" w:rsidRPr="007E7033" w:rsidRDefault="00C54013" w:rsidP="002E4EE6">
            <w:pPr>
              <w:widowControl w:val="0"/>
              <w:shd w:val="clear" w:color="auto" w:fill="FFFFFF"/>
              <w:tabs>
                <w:tab w:val="left" w:pos="730"/>
              </w:tabs>
              <w:autoSpaceDE w:val="0"/>
              <w:autoSpaceDN w:val="0"/>
              <w:adjustRightInd w:val="0"/>
              <w:jc w:val="both"/>
            </w:pPr>
            <w:r w:rsidRPr="007E7033">
              <w:lastRenderedPageBreak/>
              <w:t>2)Помочь соотнести старые знания с новыми.</w:t>
            </w:r>
          </w:p>
          <w:p w:rsidR="00C54013" w:rsidRPr="007E7033" w:rsidRDefault="00C54013" w:rsidP="002E4EE6">
            <w:pPr>
              <w:pStyle w:val="text"/>
              <w:spacing w:before="0" w:beforeAutospacing="0" w:after="0" w:afterAutospacing="0"/>
              <w:jc w:val="both"/>
              <w:rPr>
                <w:color w:val="auto"/>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color w:val="auto"/>
                <w:sz w:val="24"/>
                <w:szCs w:val="24"/>
              </w:rPr>
            </w:pPr>
            <w:r w:rsidRPr="007E7033">
              <w:rPr>
                <w:color w:val="auto"/>
                <w:sz w:val="24"/>
                <w:szCs w:val="24"/>
              </w:rPr>
              <w:lastRenderedPageBreak/>
              <w:t xml:space="preserve"> Заключается в создании ситуации преодоления: учитель (ученик) сознательно ставит себе или партнеру </w:t>
            </w:r>
            <w:r w:rsidRPr="007E7033">
              <w:rPr>
                <w:color w:val="auto"/>
                <w:sz w:val="24"/>
                <w:szCs w:val="24"/>
              </w:rPr>
              <w:lastRenderedPageBreak/>
              <w:t xml:space="preserve">задачу, решение которой потребует определенных усилий. Ситуация требует осознанного участия в процессе познавательной деятельности, принятия ответственности за собственные действия, т. е. формирует реальную субъективную позицию в учении и обучении. </w:t>
            </w:r>
          </w:p>
        </w:tc>
      </w:tr>
      <w:tr w:rsidR="00C54013" w:rsidRPr="007E7033" w:rsidTr="00FC0B1F">
        <w:tc>
          <w:tcPr>
            <w:tcW w:w="1942"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text"/>
              <w:spacing w:before="0" w:beforeAutospacing="0" w:after="0" w:afterAutospacing="0"/>
              <w:jc w:val="both"/>
              <w:rPr>
                <w:b/>
                <w:color w:val="auto"/>
                <w:sz w:val="24"/>
                <w:szCs w:val="24"/>
              </w:rPr>
            </w:pPr>
            <w:r w:rsidRPr="007E7033">
              <w:rPr>
                <w:b/>
                <w:color w:val="auto"/>
                <w:sz w:val="24"/>
                <w:szCs w:val="24"/>
              </w:rPr>
              <w:lastRenderedPageBreak/>
              <w:t>Третья стадия «Рефлексия»</w:t>
            </w:r>
          </w:p>
        </w:tc>
        <w:tc>
          <w:tcPr>
            <w:tcW w:w="306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widowControl w:val="0"/>
              <w:shd w:val="clear" w:color="auto" w:fill="FFFFFF"/>
              <w:tabs>
                <w:tab w:val="left" w:pos="739"/>
              </w:tabs>
              <w:autoSpaceDE w:val="0"/>
              <w:autoSpaceDN w:val="0"/>
              <w:adjustRightInd w:val="0"/>
              <w:jc w:val="both"/>
            </w:pPr>
            <w:r w:rsidRPr="007E7033">
              <w:t>1)Помочь учащимся самостоятельно обобщить изученный материал;</w:t>
            </w:r>
          </w:p>
          <w:p w:rsidR="00C54013" w:rsidRPr="007E7033" w:rsidRDefault="00C54013" w:rsidP="002E4EE6">
            <w:pPr>
              <w:pStyle w:val="text"/>
              <w:spacing w:before="0" w:beforeAutospacing="0" w:after="0" w:afterAutospacing="0"/>
              <w:jc w:val="both"/>
              <w:rPr>
                <w:b/>
                <w:color w:val="auto"/>
                <w:sz w:val="24"/>
                <w:szCs w:val="24"/>
              </w:rPr>
            </w:pPr>
            <w:r w:rsidRPr="007E7033">
              <w:rPr>
                <w:color w:val="auto"/>
                <w:sz w:val="24"/>
                <w:szCs w:val="24"/>
              </w:rPr>
              <w:t xml:space="preserve">2)Помочь самостоятельно определить направления в дальнейшем изучении материала. </w:t>
            </w:r>
          </w:p>
        </w:tc>
        <w:tc>
          <w:tcPr>
            <w:tcW w:w="4680" w:type="dxa"/>
            <w:tcBorders>
              <w:top w:val="single" w:sz="4" w:space="0" w:color="auto"/>
              <w:left w:val="single" w:sz="4" w:space="0" w:color="auto"/>
              <w:bottom w:val="single" w:sz="4" w:space="0" w:color="auto"/>
              <w:right w:val="single" w:sz="4" w:space="0" w:color="auto"/>
            </w:tcBorders>
            <w:hideMark/>
          </w:tcPr>
          <w:p w:rsidR="00C54013" w:rsidRPr="007E7033" w:rsidRDefault="00C54013" w:rsidP="002E4EE6">
            <w:pPr>
              <w:pStyle w:val="a6"/>
              <w:spacing w:before="0" w:beforeAutospacing="0" w:after="0"/>
              <w:jc w:val="both"/>
            </w:pPr>
            <w:r w:rsidRPr="007E7033">
              <w:t>Возникает условие для гибкого конструирования информации, учебного материала, что развивает креативность восприятия, - именно поэтому данный этап  называю сотворчество.</w:t>
            </w:r>
          </w:p>
          <w:p w:rsidR="00C54013" w:rsidRPr="007E7033" w:rsidRDefault="00C54013" w:rsidP="002E4EE6">
            <w:pPr>
              <w:pStyle w:val="text"/>
              <w:spacing w:before="0" w:beforeAutospacing="0" w:after="0" w:afterAutospacing="0"/>
              <w:jc w:val="both"/>
              <w:rPr>
                <w:b/>
                <w:color w:val="auto"/>
                <w:sz w:val="24"/>
                <w:szCs w:val="24"/>
              </w:rPr>
            </w:pPr>
            <w:r w:rsidRPr="007E7033">
              <w:rPr>
                <w:color w:val="auto"/>
                <w:sz w:val="24"/>
                <w:szCs w:val="24"/>
              </w:rPr>
              <w:t xml:space="preserve">Основное его содержание -— осмысление результатов работы, их общая и индивидуальные оценки, со-участие учеников в определении домашнего задания. </w:t>
            </w:r>
          </w:p>
        </w:tc>
      </w:tr>
    </w:tbl>
    <w:p w:rsidR="00C54013" w:rsidRPr="007E7033" w:rsidRDefault="00C54013" w:rsidP="002E4EE6">
      <w:pPr>
        <w:jc w:val="both"/>
      </w:pPr>
    </w:p>
    <w:p w:rsidR="00313F60" w:rsidRPr="007E7033" w:rsidRDefault="002E6A28" w:rsidP="00313F60">
      <w:pPr>
        <w:jc w:val="both"/>
      </w:pPr>
      <w:r w:rsidRPr="007E7033">
        <w:t>Такая структура урока, по мнению психологов,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тебе понадобятся полученные знания и как ты их сможешь применить.</w:t>
      </w:r>
      <w:r w:rsidR="00313F60" w:rsidRPr="004743FF">
        <w:rPr>
          <w:b/>
          <w:color w:val="00B0F0"/>
        </w:rPr>
        <w:t>Приложение №1</w:t>
      </w:r>
    </w:p>
    <w:p w:rsidR="002E6A28" w:rsidRPr="007E7033" w:rsidRDefault="002E6A28" w:rsidP="002E4EE6">
      <w:pPr>
        <w:jc w:val="both"/>
      </w:pPr>
    </w:p>
    <w:p w:rsidR="00313F60" w:rsidRPr="007E7033" w:rsidRDefault="00313F60" w:rsidP="00313F60">
      <w:pPr>
        <w:spacing w:before="100" w:beforeAutospacing="1" w:after="100" w:afterAutospacing="1"/>
        <w:rPr>
          <w:lang w:eastAsia="ru-RU"/>
        </w:rPr>
      </w:pPr>
      <w:r w:rsidRPr="007E7033">
        <w:rPr>
          <w:b/>
          <w:bCs/>
          <w:lang w:eastAsia="ru-RU"/>
        </w:rPr>
        <w:t>Фаза вызова(evocation)</w:t>
      </w:r>
      <w:r w:rsidRPr="007E7033">
        <w:rPr>
          <w:lang w:eastAsia="ru-RU"/>
        </w:rPr>
        <w:t>.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ученые-дидакты, которые развивают в своих исследованиях идеи конструктивистского подхода в обучении (Дж. Дьюи, Б. Блум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313F60" w:rsidRPr="007E7033" w:rsidRDefault="00313F60" w:rsidP="00313F60">
      <w:pPr>
        <w:suppressAutoHyphens w:val="0"/>
        <w:spacing w:before="100" w:beforeAutospacing="1" w:after="100" w:afterAutospacing="1"/>
        <w:rPr>
          <w:lang w:eastAsia="ru-RU"/>
        </w:rPr>
      </w:pPr>
      <w:r w:rsidRPr="007E7033">
        <w:rPr>
          <w:lang w:eastAsia="ru-RU"/>
        </w:rPr>
        <w:t xml:space="preserve">Итак, если предоставить возможность учащемуся проанализировать то, что он уже знает об изучаемой теме, это создаст </w:t>
      </w:r>
      <w:r w:rsidRPr="004743FF">
        <w:rPr>
          <w:bCs/>
          <w:lang w:eastAsia="ru-RU"/>
        </w:rPr>
        <w:t>дополнительныйстимул для формулировки им собственных целей-мотивов</w:t>
      </w:r>
      <w:r w:rsidRPr="004743FF">
        <w:rPr>
          <w:lang w:eastAsia="ru-RU"/>
        </w:rPr>
        <w:t>.</w:t>
      </w:r>
      <w:r w:rsidRPr="007E7033">
        <w:rPr>
          <w:lang w:eastAsia="ru-RU"/>
        </w:rPr>
        <w:t xml:space="preserve"> Именно эту задачу я  решаю на фазе вызова (evocation).</w:t>
      </w:r>
    </w:p>
    <w:p w:rsidR="00313F60" w:rsidRPr="007E7033" w:rsidRDefault="00313F60" w:rsidP="00313F60">
      <w:pPr>
        <w:suppressAutoHyphens w:val="0"/>
        <w:spacing w:before="100" w:beforeAutospacing="1" w:after="100" w:afterAutospacing="1"/>
        <w:rPr>
          <w:lang w:eastAsia="ru-RU"/>
        </w:rPr>
      </w:pPr>
      <w:r w:rsidRPr="004743FF">
        <w:rPr>
          <w:bCs/>
          <w:lang w:eastAsia="ru-RU"/>
        </w:rPr>
        <w:t>Второй задачей</w:t>
      </w:r>
      <w:r w:rsidRPr="007E7033">
        <w:rPr>
          <w:lang w:eastAsia="ru-RU"/>
        </w:rPr>
        <w:t xml:space="preserve">, которая мной решается на фазе вызова, является задача </w:t>
      </w:r>
      <w:r w:rsidRPr="004743FF">
        <w:rPr>
          <w:bCs/>
          <w:lang w:eastAsia="ru-RU"/>
        </w:rPr>
        <w:t xml:space="preserve">активизации </w:t>
      </w:r>
      <w:hyperlink r:id="rId9" w:tooltip="Образовательная деятельность" w:history="1">
        <w:r w:rsidRPr="004743FF">
          <w:rPr>
            <w:bCs/>
            <w:lang w:eastAsia="ru-RU"/>
          </w:rPr>
          <w:t>познавательной деятельности</w:t>
        </w:r>
      </w:hyperlink>
      <w:r w:rsidRPr="004743FF">
        <w:rPr>
          <w:bCs/>
          <w:lang w:eastAsia="ru-RU"/>
        </w:rPr>
        <w:t xml:space="preserve"> учеников</w:t>
      </w:r>
      <w:r w:rsidRPr="004743FF">
        <w:rPr>
          <w:lang w:eastAsia="ru-RU"/>
        </w:rPr>
        <w:t>.</w:t>
      </w:r>
      <w:r w:rsidRPr="007E7033">
        <w:rPr>
          <w:lang w:eastAsia="ru-RU"/>
        </w:rPr>
        <w:t xml:space="preserve"> Нередко  вижу,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для меня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w:t>
      </w:r>
      <w:r w:rsidRPr="007E7033">
        <w:rPr>
          <w:lang w:eastAsia="ru-RU"/>
        </w:rPr>
        <w:lastRenderedPageBreak/>
        <w:t xml:space="preserve">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непроясненные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Ребята  сами определяют, на каком аспекте изучаемой темы они должны заострить свое внимание, а </w:t>
      </w:r>
      <w:r w:rsidRPr="007E7033">
        <w:rPr>
          <w:i/>
          <w:iCs/>
          <w:lang w:eastAsia="ru-RU"/>
        </w:rPr>
        <w:t>какая</w:t>
      </w:r>
      <w:r w:rsidRPr="007E7033">
        <w:rPr>
          <w:lang w:eastAsia="ru-RU"/>
        </w:rPr>
        <w:t xml:space="preserve"> информация требует только проверки на достоверность.</w:t>
      </w:r>
    </w:p>
    <w:p w:rsidR="00313F60" w:rsidRPr="007E7033" w:rsidRDefault="00313F60" w:rsidP="000609EF">
      <w:pPr>
        <w:suppressAutoHyphens w:val="0"/>
        <w:rPr>
          <w:lang w:eastAsia="ru-RU"/>
        </w:rPr>
      </w:pPr>
      <w:r w:rsidRPr="007E7033">
        <w:rPr>
          <w:bCs/>
          <w:lang w:eastAsia="ru-RU"/>
        </w:rPr>
        <w:t>В процессе реализации фазы вызова:</w:t>
      </w:r>
    </w:p>
    <w:p w:rsidR="00313F60" w:rsidRPr="007E7033" w:rsidRDefault="00313F60" w:rsidP="000609EF">
      <w:pPr>
        <w:suppressAutoHyphens w:val="0"/>
        <w:rPr>
          <w:bCs/>
          <w:lang w:eastAsia="ru-RU"/>
        </w:rPr>
      </w:pPr>
      <w:r w:rsidRPr="007E7033">
        <w:rPr>
          <w:bCs/>
          <w:lang w:eastAsia="ru-RU"/>
        </w:rPr>
        <w:t>1.  Учащиеся  высказывают свою точку зрения по поводу изучаемой темы, причем делают это свободно, без боязни ошибиться и быть исправленным преподавателем.</w:t>
      </w:r>
    </w:p>
    <w:p w:rsidR="00313F60" w:rsidRPr="007E7033" w:rsidRDefault="0044513D" w:rsidP="000609EF">
      <w:pPr>
        <w:suppressAutoHyphens w:val="0"/>
        <w:rPr>
          <w:bCs/>
          <w:lang w:eastAsia="ru-RU"/>
        </w:rPr>
      </w:pPr>
      <w:r w:rsidRPr="007E7033">
        <w:rPr>
          <w:bCs/>
          <w:lang w:eastAsia="ru-RU"/>
        </w:rPr>
        <w:t>2.  Все высказывания фиксируются</w:t>
      </w:r>
      <w:r w:rsidR="00313F60" w:rsidRPr="007E7033">
        <w:rPr>
          <w:bCs/>
          <w:lang w:eastAsia="ru-RU"/>
        </w:rPr>
        <w:t>, любое из них важно для дальнейшей работы. При этом на данном этапе нет «правильных» или «неправильных» высказываний.</w:t>
      </w:r>
    </w:p>
    <w:p w:rsidR="00313F60" w:rsidRPr="007E7033" w:rsidRDefault="00313F60" w:rsidP="000609EF">
      <w:pPr>
        <w:suppressAutoHyphens w:val="0"/>
        <w:rPr>
          <w:bCs/>
          <w:lang w:eastAsia="ru-RU"/>
        </w:rPr>
      </w:pPr>
      <w:r w:rsidRPr="007E7033">
        <w:rPr>
          <w:bCs/>
          <w:lang w:eastAsia="ru-RU"/>
        </w:rPr>
        <w:t xml:space="preserve">3.  </w:t>
      </w:r>
      <w:r w:rsidR="0044513D" w:rsidRPr="007E7033">
        <w:rPr>
          <w:bCs/>
          <w:lang w:eastAsia="ru-RU"/>
        </w:rPr>
        <w:t>Считаю ц</w:t>
      </w:r>
      <w:r w:rsidRPr="007E7033">
        <w:rPr>
          <w:bCs/>
          <w:lang w:eastAsia="ru-RU"/>
        </w:rPr>
        <w:t>ел</w:t>
      </w:r>
      <w:r w:rsidR="0044513D" w:rsidRPr="007E7033">
        <w:rPr>
          <w:bCs/>
          <w:lang w:eastAsia="ru-RU"/>
        </w:rPr>
        <w:t>есообразным</w:t>
      </w:r>
      <w:r w:rsidRPr="007E7033">
        <w:rPr>
          <w:bCs/>
          <w:lang w:eastAsia="ru-RU"/>
        </w:rPr>
        <w:t xml:space="preserve"> сочетание индивидуальной и групповой работы. Индивидуальная работа позволяет каждому ученику актуализировать свои знания и опыт. Групповая работа позволяет услышать другие мнения, изложить свою точку зрения без риска ошибиться. Обмен мнениями способствует  выработке новых идей, которые часто являются неожиданными и продуктивными и  способствует  появлению интересных вопросов, поиск ответов на которые будет побуждать к изучению нового материала. Бывает и такое, что  некоторые учащиеся боятся излагать </w:t>
      </w:r>
      <w:r w:rsidR="00E92E3E" w:rsidRPr="007E7033">
        <w:rPr>
          <w:bCs/>
          <w:lang w:eastAsia="ru-RU"/>
        </w:rPr>
        <w:t xml:space="preserve">мне и классу </w:t>
      </w:r>
      <w:r w:rsidRPr="007E7033">
        <w:rPr>
          <w:bCs/>
          <w:lang w:eastAsia="ru-RU"/>
        </w:rPr>
        <w:t>свое мнение. Работа в небольших группах позволяет таким учащимся чувствовать себя более комфортно.</w:t>
      </w:r>
    </w:p>
    <w:p w:rsidR="00313F60" w:rsidRPr="007E7033" w:rsidRDefault="00E92E3E" w:rsidP="000609EF">
      <w:pPr>
        <w:suppressAutoHyphens w:val="0"/>
        <w:rPr>
          <w:bCs/>
          <w:lang w:eastAsia="ru-RU"/>
        </w:rPr>
      </w:pPr>
      <w:r w:rsidRPr="007E7033">
        <w:rPr>
          <w:bCs/>
          <w:lang w:eastAsia="ru-RU"/>
        </w:rPr>
        <w:t>Моя роль</w:t>
      </w:r>
      <w:r w:rsidR="00313F60" w:rsidRPr="007E7033">
        <w:rPr>
          <w:bCs/>
          <w:lang w:eastAsia="ru-RU"/>
        </w:rPr>
        <w:t xml:space="preserve">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w:t>
      </w:r>
      <w:r w:rsidR="0044513D" w:rsidRPr="007E7033">
        <w:rPr>
          <w:bCs/>
          <w:lang w:eastAsia="ru-RU"/>
        </w:rPr>
        <w:t>ой от школьников. Я не критикую</w:t>
      </w:r>
      <w:r w:rsidR="00313F60" w:rsidRPr="007E7033">
        <w:rPr>
          <w:bCs/>
          <w:lang w:eastAsia="ru-RU"/>
        </w:rPr>
        <w:t xml:space="preserve"> их ответы, даже если они неточны или неправильны. На данном этапе важным является правило: «Любое мнение учащегося ценно».</w:t>
      </w:r>
      <w:r w:rsidR="00A72720" w:rsidRPr="00A72720">
        <w:rPr>
          <w:b/>
          <w:bCs/>
          <w:color w:val="00B0F0"/>
          <w:lang w:eastAsia="ru-RU"/>
        </w:rPr>
        <w:t xml:space="preserve">Приложение </w:t>
      </w:r>
      <w:r w:rsidR="00A72720">
        <w:rPr>
          <w:b/>
          <w:bCs/>
          <w:color w:val="00B0F0"/>
          <w:lang w:eastAsia="ru-RU"/>
        </w:rPr>
        <w:t>4</w:t>
      </w:r>
    </w:p>
    <w:p w:rsidR="00E92E3E" w:rsidRPr="007E7033" w:rsidRDefault="00E92E3E" w:rsidP="000609EF">
      <w:pPr>
        <w:suppressAutoHyphens w:val="0"/>
        <w:rPr>
          <w:b/>
          <w:bCs/>
          <w:lang w:eastAsia="ru-RU"/>
        </w:rPr>
      </w:pPr>
      <w:r w:rsidRPr="007E7033">
        <w:rPr>
          <w:bCs/>
          <w:lang w:eastAsia="ru-RU"/>
        </w:rPr>
        <w:t xml:space="preserve">Мне бывает </w:t>
      </w:r>
      <w:r w:rsidR="00313F60" w:rsidRPr="007E7033">
        <w:rPr>
          <w:bCs/>
          <w:lang w:eastAsia="ru-RU"/>
        </w:rPr>
        <w:t>очень сложно выступа</w:t>
      </w:r>
      <w:r w:rsidRPr="007E7033">
        <w:rPr>
          <w:bCs/>
          <w:lang w:eastAsia="ru-RU"/>
        </w:rPr>
        <w:t>ть в роли терпеливого слушателя своих учеников. Порой хочется  их поправи</w:t>
      </w:r>
      <w:r w:rsidR="00313F60" w:rsidRPr="007E7033">
        <w:rPr>
          <w:bCs/>
          <w:lang w:eastAsia="ru-RU"/>
        </w:rPr>
        <w:t xml:space="preserve">ть, </w:t>
      </w:r>
      <w:r w:rsidRPr="007E7033">
        <w:rPr>
          <w:bCs/>
          <w:lang w:eastAsia="ru-RU"/>
        </w:rPr>
        <w:t>покритиковать</w:t>
      </w:r>
      <w:r w:rsidR="00313F60" w:rsidRPr="007E7033">
        <w:rPr>
          <w:bCs/>
          <w:lang w:eastAsia="ru-RU"/>
        </w:rPr>
        <w:t>. Избежание этого и является основной трудностью для работы в режиме педагогической технологии развития критического мышления. </w:t>
      </w:r>
      <w:r w:rsidR="00313F60" w:rsidRPr="007E7033">
        <w:rPr>
          <w:lang w:eastAsia="ru-RU"/>
        </w:rPr>
        <w:br/>
        <w:t xml:space="preserve">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w:t>
      </w:r>
      <w:r w:rsidRPr="007E7033">
        <w:rPr>
          <w:lang w:eastAsia="ru-RU"/>
        </w:rPr>
        <w:t>я  прошу</w:t>
      </w:r>
      <w:r w:rsidR="00313F60" w:rsidRPr="007E7033">
        <w:rPr>
          <w:lang w:eastAsia="ru-RU"/>
        </w:rPr>
        <w:t xml:space="preserve">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8F57AC" w:rsidRPr="007E7033" w:rsidRDefault="0044513D" w:rsidP="00E92E3E">
      <w:pPr>
        <w:suppressAutoHyphens w:val="0"/>
        <w:spacing w:before="100" w:beforeAutospacing="1" w:after="100" w:afterAutospacing="1"/>
        <w:rPr>
          <w:lang w:eastAsia="ru-RU"/>
        </w:rPr>
      </w:pPr>
      <w:r w:rsidRPr="007E7033">
        <w:t>На перв</w:t>
      </w:r>
      <w:r w:rsidR="008F57AC" w:rsidRPr="007E7033">
        <w:t>ой стадии урока я применяю следующие приёмы РКМЧП</w:t>
      </w:r>
      <w:r w:rsidR="002E4EE6" w:rsidRPr="007E7033">
        <w:t>:</w:t>
      </w:r>
    </w:p>
    <w:p w:rsidR="008F57AC" w:rsidRPr="007E7033" w:rsidRDefault="008F57AC" w:rsidP="002E4EE6">
      <w:pPr>
        <w:jc w:val="both"/>
      </w:pPr>
      <w:r w:rsidRPr="007E7033">
        <w:t></w:t>
      </w:r>
      <w:r w:rsidRPr="007E7033">
        <w:tab/>
        <w:t>Кластеры, различные таблицы («ЗХУ», «До и после»)</w:t>
      </w:r>
    </w:p>
    <w:p w:rsidR="008F57AC" w:rsidRPr="007E7033" w:rsidRDefault="008F57AC" w:rsidP="002E4EE6">
      <w:pPr>
        <w:jc w:val="both"/>
      </w:pPr>
      <w:r w:rsidRPr="007E7033">
        <w:t></w:t>
      </w:r>
      <w:r w:rsidRPr="007E7033">
        <w:tab/>
        <w:t>Приемы «Верные и неверные утверждения»;</w:t>
      </w:r>
    </w:p>
    <w:p w:rsidR="008F57AC" w:rsidRPr="007E7033" w:rsidRDefault="008F57AC" w:rsidP="002E4EE6">
      <w:pPr>
        <w:jc w:val="both"/>
      </w:pPr>
      <w:r w:rsidRPr="007E7033">
        <w:t></w:t>
      </w:r>
      <w:r w:rsidRPr="007E7033">
        <w:tab/>
        <w:t>«Закончи фразу»</w:t>
      </w:r>
    </w:p>
    <w:p w:rsidR="008F57AC" w:rsidRPr="007E7033" w:rsidRDefault="008F57AC" w:rsidP="002E4EE6">
      <w:pPr>
        <w:jc w:val="both"/>
      </w:pPr>
      <w:r w:rsidRPr="007E7033">
        <w:t></w:t>
      </w:r>
      <w:r w:rsidRPr="007E7033">
        <w:tab/>
        <w:t>«Письмо с дырками»</w:t>
      </w:r>
    </w:p>
    <w:p w:rsidR="008F57AC" w:rsidRPr="007E7033" w:rsidRDefault="008F57AC" w:rsidP="002E4EE6">
      <w:pPr>
        <w:jc w:val="both"/>
      </w:pPr>
      <w:r w:rsidRPr="007E7033">
        <w:t></w:t>
      </w:r>
      <w:r w:rsidRPr="007E7033">
        <w:tab/>
        <w:t>«Лови ошибку!»;</w:t>
      </w:r>
    </w:p>
    <w:p w:rsidR="008F57AC" w:rsidRPr="007E7033" w:rsidRDefault="008F57AC" w:rsidP="002E4EE6">
      <w:pPr>
        <w:jc w:val="both"/>
      </w:pPr>
      <w:r w:rsidRPr="007E7033">
        <w:t></w:t>
      </w:r>
      <w:r w:rsidRPr="007E7033">
        <w:tab/>
        <w:t>«Логическая цепочка»;</w:t>
      </w:r>
    </w:p>
    <w:p w:rsidR="008F57AC" w:rsidRPr="007E7033" w:rsidRDefault="008F57AC" w:rsidP="002E4EE6">
      <w:pPr>
        <w:jc w:val="both"/>
      </w:pPr>
      <w:r w:rsidRPr="007E7033">
        <w:t></w:t>
      </w:r>
      <w:r w:rsidRPr="007E7033">
        <w:tab/>
        <w:t xml:space="preserve">«Вычеркни лишнее».  </w:t>
      </w:r>
    </w:p>
    <w:p w:rsidR="00552939" w:rsidRPr="007E7033" w:rsidRDefault="00E92E3E" w:rsidP="00552939">
      <w:pPr>
        <w:spacing w:before="100" w:beforeAutospacing="1" w:after="100" w:afterAutospacing="1"/>
        <w:rPr>
          <w:lang w:eastAsia="ru-RU"/>
        </w:rPr>
      </w:pPr>
      <w:r w:rsidRPr="007E7033">
        <w:rPr>
          <w:b/>
          <w:bCs/>
          <w:lang w:eastAsia="ru-RU"/>
        </w:rPr>
        <w:t>Фаза осмысления содержания (realization of mening).</w:t>
      </w:r>
      <w:r w:rsidRPr="007E7033">
        <w:rPr>
          <w:lang w:eastAsia="ru-RU"/>
        </w:rPr>
        <w:t xml:space="preserve"> Этот этап можно по-другому назвать смысловой стадией. На большинстве уроков, где изучается новый материал, эта фаза занимает наибольшее время. Чаще всего знакомство с нов</w:t>
      </w:r>
      <w:r w:rsidR="00552939" w:rsidRPr="007E7033">
        <w:rPr>
          <w:lang w:eastAsia="ru-RU"/>
        </w:rPr>
        <w:t xml:space="preserve">ой информацией </w:t>
      </w:r>
      <w:r w:rsidR="00552939" w:rsidRPr="007E7033">
        <w:rPr>
          <w:lang w:eastAsia="ru-RU"/>
        </w:rPr>
        <w:lastRenderedPageBreak/>
        <w:t>происходит при моёмобъяснении темы</w:t>
      </w:r>
      <w:r w:rsidRPr="007E7033">
        <w:rPr>
          <w:lang w:eastAsia="ru-RU"/>
        </w:rPr>
        <w:t>,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r w:rsidR="00552939" w:rsidRPr="007E7033">
        <w:rPr>
          <w:lang w:eastAsia="ru-RU"/>
        </w:rPr>
        <w:t xml:space="preserve"> Если на фазе вызова учащиеся определили направления своего познания, то я в процессе объяснения имею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важное значение имеет качество отобранного материала. </w:t>
      </w:r>
    </w:p>
    <w:p w:rsidR="00552939" w:rsidRPr="007E7033" w:rsidRDefault="00552939" w:rsidP="00552939">
      <w:pPr>
        <w:spacing w:before="100" w:beforeAutospacing="1" w:after="100" w:afterAutospacing="1"/>
        <w:rPr>
          <w:lang w:eastAsia="ru-RU"/>
        </w:rPr>
      </w:pPr>
      <w:r w:rsidRPr="007E7033">
        <w:rPr>
          <w:lang w:eastAsia="ru-RU"/>
        </w:rPr>
        <w:t>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w:t>
      </w:r>
      <w:r w:rsidR="0044513D" w:rsidRPr="007E7033">
        <w:rPr>
          <w:lang w:eastAsia="ru-RU"/>
        </w:rPr>
        <w:t>шены. Я</w:t>
      </w:r>
      <w:r w:rsidRPr="007E7033">
        <w:rPr>
          <w:lang w:eastAsia="ru-RU"/>
        </w:rPr>
        <w:t xml:space="preserve"> как </w:t>
      </w:r>
      <w:r w:rsidR="0044513D" w:rsidRPr="007E7033">
        <w:rPr>
          <w:lang w:eastAsia="ru-RU"/>
        </w:rPr>
        <w:t>учитель стимулирую</w:t>
      </w:r>
      <w:r w:rsidRPr="007E7033">
        <w:rPr>
          <w:lang w:eastAsia="ru-RU"/>
        </w:rPr>
        <w:t xml:space="preserve"> учащихся к постановке новых вопросов, поиску ответов через контекст той информации, с которой </w:t>
      </w:r>
      <w:r w:rsidR="000609EF" w:rsidRPr="007E7033">
        <w:rPr>
          <w:lang w:eastAsia="ru-RU"/>
        </w:rPr>
        <w:t>об</w:t>
      </w:r>
      <w:r w:rsidRPr="007E7033">
        <w:rPr>
          <w:lang w:eastAsia="ru-RU"/>
        </w:rPr>
        <w:t>уча</w:t>
      </w:r>
      <w:r w:rsidR="000609EF" w:rsidRPr="007E7033">
        <w:rPr>
          <w:lang w:eastAsia="ru-RU"/>
        </w:rPr>
        <w:t>ю</w:t>
      </w:r>
      <w:r w:rsidRPr="007E7033">
        <w:rPr>
          <w:lang w:eastAsia="ru-RU"/>
        </w:rPr>
        <w:t>щиеся работают.</w:t>
      </w:r>
    </w:p>
    <w:p w:rsidR="00552939" w:rsidRPr="007E7033" w:rsidRDefault="00552939" w:rsidP="00FC0B1F">
      <w:pPr>
        <w:suppressAutoHyphens w:val="0"/>
        <w:rPr>
          <w:lang w:eastAsia="ru-RU"/>
        </w:rPr>
      </w:pPr>
      <w:r w:rsidRPr="007E7033">
        <w:rPr>
          <w:bCs/>
          <w:lang w:eastAsia="ru-RU"/>
        </w:rPr>
        <w:t xml:space="preserve">На фазе осмысления содержания </w:t>
      </w:r>
      <w:r w:rsidR="000609EF" w:rsidRPr="007E7033">
        <w:rPr>
          <w:bCs/>
          <w:lang w:eastAsia="ru-RU"/>
        </w:rPr>
        <w:t>об</w:t>
      </w:r>
      <w:r w:rsidRPr="007E7033">
        <w:rPr>
          <w:bCs/>
          <w:lang w:eastAsia="ru-RU"/>
        </w:rPr>
        <w:t>уча</w:t>
      </w:r>
      <w:r w:rsidR="000609EF" w:rsidRPr="007E7033">
        <w:rPr>
          <w:bCs/>
          <w:lang w:eastAsia="ru-RU"/>
        </w:rPr>
        <w:t>ю</w:t>
      </w:r>
      <w:r w:rsidRPr="007E7033">
        <w:rPr>
          <w:bCs/>
          <w:lang w:eastAsia="ru-RU"/>
        </w:rPr>
        <w:t>щиеся:  </w:t>
      </w:r>
    </w:p>
    <w:p w:rsidR="00552939" w:rsidRPr="007E7033" w:rsidRDefault="00552939" w:rsidP="00FC0B1F">
      <w:pPr>
        <w:suppressAutoHyphens w:val="0"/>
        <w:rPr>
          <w:bCs/>
          <w:lang w:eastAsia="ru-RU"/>
        </w:rPr>
      </w:pPr>
      <w:r w:rsidRPr="007E7033">
        <w:rPr>
          <w:bCs/>
          <w:lang w:eastAsia="ru-RU"/>
        </w:rPr>
        <w:t>1.  Осуществляют контакт с новой информацией.</w:t>
      </w:r>
    </w:p>
    <w:p w:rsidR="00552939" w:rsidRPr="007E7033" w:rsidRDefault="00552939" w:rsidP="00FC0B1F">
      <w:pPr>
        <w:suppressAutoHyphens w:val="0"/>
        <w:rPr>
          <w:bCs/>
          <w:lang w:eastAsia="ru-RU"/>
        </w:rPr>
      </w:pPr>
      <w:r w:rsidRPr="007E7033">
        <w:rPr>
          <w:bCs/>
          <w:lang w:eastAsia="ru-RU"/>
        </w:rPr>
        <w:t>2.  Пытаются сопоставить эту информацию с уже имеющимися знаниями и опытом.</w:t>
      </w:r>
    </w:p>
    <w:p w:rsidR="00552939" w:rsidRPr="007E7033" w:rsidRDefault="00552939" w:rsidP="00FC0B1F">
      <w:pPr>
        <w:suppressAutoHyphens w:val="0"/>
        <w:rPr>
          <w:bCs/>
          <w:lang w:eastAsia="ru-RU"/>
        </w:rPr>
      </w:pPr>
      <w:r w:rsidRPr="007E7033">
        <w:rPr>
          <w:bCs/>
          <w:lang w:eastAsia="ru-RU"/>
        </w:rPr>
        <w:t>3.  Акцентируют свое внимание на поиске ответов на возникшие ранее вопросы и затруднения.</w:t>
      </w:r>
    </w:p>
    <w:p w:rsidR="00552939" w:rsidRPr="007E7033" w:rsidRDefault="00552939" w:rsidP="00FC0B1F">
      <w:pPr>
        <w:suppressAutoHyphens w:val="0"/>
        <w:rPr>
          <w:bCs/>
          <w:lang w:eastAsia="ru-RU"/>
        </w:rPr>
      </w:pPr>
      <w:r w:rsidRPr="007E7033">
        <w:rPr>
          <w:bCs/>
          <w:lang w:eastAsia="ru-RU"/>
        </w:rPr>
        <w:t>4.  Обращают внимание на неясности, пытаясь поставить новые вопросы.</w:t>
      </w:r>
    </w:p>
    <w:p w:rsidR="00552939" w:rsidRPr="007E7033" w:rsidRDefault="00552939" w:rsidP="00FC0B1F">
      <w:pPr>
        <w:suppressAutoHyphens w:val="0"/>
        <w:rPr>
          <w:bCs/>
          <w:lang w:eastAsia="ru-RU"/>
        </w:rPr>
      </w:pPr>
      <w:r w:rsidRPr="007E7033">
        <w:rPr>
          <w:bCs/>
          <w:lang w:eastAsia="ru-RU"/>
        </w:rPr>
        <w:t>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p>
    <w:p w:rsidR="00552939" w:rsidRPr="007E7033" w:rsidRDefault="00552939" w:rsidP="00FC0B1F">
      <w:pPr>
        <w:suppressAutoHyphens w:val="0"/>
        <w:rPr>
          <w:bCs/>
          <w:lang w:eastAsia="ru-RU"/>
        </w:rPr>
      </w:pPr>
      <w:r w:rsidRPr="007E7033">
        <w:rPr>
          <w:bCs/>
          <w:lang w:eastAsia="ru-RU"/>
        </w:rPr>
        <w:t>6.  Готовятся к анализу и обсуждению услышанного или прочитанного.</w:t>
      </w:r>
    </w:p>
    <w:p w:rsidR="00E92E3E" w:rsidRPr="007E7033" w:rsidRDefault="00552939" w:rsidP="00552939">
      <w:pPr>
        <w:suppressAutoHyphens w:val="0"/>
        <w:spacing w:before="100" w:beforeAutospacing="1" w:after="100" w:afterAutospacing="1"/>
        <w:rPr>
          <w:lang w:eastAsia="ru-RU"/>
        </w:rPr>
      </w:pPr>
      <w:r w:rsidRPr="007E7033">
        <w:rPr>
          <w:bCs/>
          <w:lang w:eastAsia="ru-RU"/>
        </w:rPr>
        <w:t xml:space="preserve">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w:t>
      </w:r>
      <w:r w:rsidR="000609EF" w:rsidRPr="007E7033">
        <w:rPr>
          <w:bCs/>
          <w:lang w:eastAsia="ru-RU"/>
        </w:rPr>
        <w:t>то порой я  выделяю</w:t>
      </w:r>
      <w:r w:rsidRPr="007E7033">
        <w:rPr>
          <w:bCs/>
          <w:lang w:eastAsia="ru-RU"/>
        </w:rPr>
        <w:t xml:space="preserve">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w:t>
      </w:r>
    </w:p>
    <w:p w:rsidR="008F57AC" w:rsidRPr="007E7033" w:rsidRDefault="008F57AC" w:rsidP="002E4EE6">
      <w:pPr>
        <w:jc w:val="both"/>
      </w:pPr>
      <w:r w:rsidRPr="007E7033">
        <w:t xml:space="preserve">Среди приёмов  активизации внимания и мышления </w:t>
      </w:r>
      <w:r w:rsidR="00FC0B1F" w:rsidRPr="007E7033">
        <w:t xml:space="preserve">на мой взгляд эффективными являются: </w:t>
      </w:r>
      <w:r w:rsidRPr="007E7033">
        <w:t>графические приёмы организации материала – «Инсерт», «Ключевые слова», «Дерево предсказаний», заполнение таблиц – таких, как «Толстые и тонкие вопросы»,  «Что? Где? Когда? Почему?»;</w:t>
      </w:r>
    </w:p>
    <w:p w:rsidR="008F57AC" w:rsidRPr="007E7033" w:rsidRDefault="008F57AC" w:rsidP="002E4EE6">
      <w:pPr>
        <w:jc w:val="both"/>
      </w:pPr>
      <w:r w:rsidRPr="007E7033">
        <w:t xml:space="preserve">Моя роль  на стадии осмысления заключается в стимулировании обучающихся  к постановке новых вопросов, к поиску ответов через контекст изучаемой информации. </w:t>
      </w:r>
    </w:p>
    <w:p w:rsidR="0057039D" w:rsidRPr="007E7033" w:rsidRDefault="0079326A" w:rsidP="002E4EE6">
      <w:pPr>
        <w:jc w:val="both"/>
      </w:pPr>
      <w:r w:rsidRPr="007E7033">
        <w:rPr>
          <w:b/>
        </w:rPr>
        <w:t>Третья фаза</w:t>
      </w:r>
      <w:r w:rsidR="000609EF" w:rsidRPr="007E7033">
        <w:rPr>
          <w:b/>
        </w:rPr>
        <w:t xml:space="preserve"> урока - рефлексия</w:t>
      </w:r>
      <w:r w:rsidRPr="007E7033">
        <w:t xml:space="preserve">. Роберт Бустром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w:t>
      </w:r>
      <w:r w:rsidR="008F57AC" w:rsidRPr="007E7033">
        <w:t>Стадия  «рефлексии»  предполагает  анализ, интерпретацию или творческую переработку изученной информации, а также помогает ученикам сформул</w:t>
      </w:r>
      <w:r w:rsidR="009F228F" w:rsidRPr="007E7033">
        <w:t xml:space="preserve">ировать получаемые результаты. </w:t>
      </w:r>
    </w:p>
    <w:p w:rsidR="008F57AC" w:rsidRPr="007E7033" w:rsidRDefault="008F57AC" w:rsidP="002E4EE6">
      <w:pPr>
        <w:jc w:val="both"/>
      </w:pPr>
      <w:r w:rsidRPr="007E7033">
        <w:lastRenderedPageBreak/>
        <w:t>Наиболее эффективными приёмами являются:</w:t>
      </w:r>
    </w:p>
    <w:p w:rsidR="008F57AC" w:rsidRPr="007E7033" w:rsidRDefault="008F57AC" w:rsidP="002E4EE6">
      <w:pPr>
        <w:jc w:val="both"/>
      </w:pPr>
    </w:p>
    <w:p w:rsidR="008F57AC" w:rsidRPr="007E7033" w:rsidRDefault="008F57AC" w:rsidP="002E4EE6">
      <w:pPr>
        <w:jc w:val="both"/>
      </w:pPr>
      <w:r w:rsidRPr="007E7033">
        <w:t></w:t>
      </w:r>
      <w:r w:rsidRPr="007E7033">
        <w:tab/>
        <w:t>организация различных видов дискуссий.</w:t>
      </w:r>
    </w:p>
    <w:p w:rsidR="008F57AC" w:rsidRPr="007E7033" w:rsidRDefault="008F57AC" w:rsidP="002E4EE6">
      <w:pPr>
        <w:jc w:val="both"/>
      </w:pPr>
      <w:r w:rsidRPr="007E7033">
        <w:t></w:t>
      </w:r>
      <w:r w:rsidRPr="007E7033">
        <w:tab/>
        <w:t>решение логических задач.</w:t>
      </w:r>
    </w:p>
    <w:p w:rsidR="008F57AC" w:rsidRPr="007E7033" w:rsidRDefault="008F57AC" w:rsidP="002E4EE6">
      <w:pPr>
        <w:jc w:val="both"/>
      </w:pPr>
      <w:r w:rsidRPr="007E7033">
        <w:t></w:t>
      </w:r>
      <w:r w:rsidRPr="007E7033">
        <w:tab/>
        <w:t>графическая организация материала.</w:t>
      </w:r>
    </w:p>
    <w:p w:rsidR="008F57AC" w:rsidRPr="007E7033" w:rsidRDefault="008F57AC" w:rsidP="002E4EE6">
      <w:pPr>
        <w:jc w:val="both"/>
      </w:pPr>
      <w:r w:rsidRPr="007E7033">
        <w:t></w:t>
      </w:r>
      <w:r w:rsidRPr="007E7033">
        <w:tab/>
        <w:t>написание творческих работ.</w:t>
      </w:r>
    </w:p>
    <w:p w:rsidR="008F57AC" w:rsidRPr="007E7033" w:rsidRDefault="008F57AC" w:rsidP="002E4EE6">
      <w:pPr>
        <w:jc w:val="both"/>
      </w:pPr>
    </w:p>
    <w:p w:rsidR="00947C23" w:rsidRPr="007E7033" w:rsidRDefault="008F57AC" w:rsidP="002E4EE6">
      <w:pPr>
        <w:jc w:val="both"/>
      </w:pPr>
      <w:r w:rsidRPr="007E7033">
        <w:t xml:space="preserve">На стадии рефлексии обучающиеся возвращаются к первоначальным записям, вносят изменения, дополнения. При этом осуществляется переосмысление информации и разрешение проблемной ситуации. </w:t>
      </w:r>
    </w:p>
    <w:p w:rsidR="008F57AC" w:rsidRPr="007E7033" w:rsidRDefault="008F57AC" w:rsidP="002E4EE6">
      <w:pPr>
        <w:jc w:val="both"/>
        <w:rPr>
          <w:b/>
        </w:rPr>
      </w:pPr>
      <w:r w:rsidRPr="007E7033">
        <w:rPr>
          <w:b/>
        </w:rPr>
        <w:t>I. Приёмы РКМ при работе с текстом.</w:t>
      </w:r>
    </w:p>
    <w:p w:rsidR="008F57AC" w:rsidRPr="007E7033" w:rsidRDefault="008F57AC" w:rsidP="002E4EE6">
      <w:pPr>
        <w:jc w:val="both"/>
      </w:pPr>
    </w:p>
    <w:p w:rsidR="008F57AC" w:rsidRPr="007E7033" w:rsidRDefault="008F57AC" w:rsidP="002E4EE6">
      <w:pPr>
        <w:jc w:val="both"/>
        <w:rPr>
          <w:b/>
        </w:rPr>
      </w:pPr>
      <w:r w:rsidRPr="007E7033">
        <w:rPr>
          <w:b/>
        </w:rPr>
        <w:t>1. Приёмы « Закончи фразу» и «Письмо с дырками».</w:t>
      </w:r>
    </w:p>
    <w:p w:rsidR="008F57AC" w:rsidRPr="007E7033" w:rsidRDefault="008F57AC" w:rsidP="002E4EE6">
      <w:pPr>
        <w:jc w:val="both"/>
      </w:pPr>
    </w:p>
    <w:p w:rsidR="008F57AC" w:rsidRPr="007E7033" w:rsidRDefault="008F57AC" w:rsidP="002E4EE6">
      <w:pPr>
        <w:jc w:val="both"/>
      </w:pPr>
      <w:r w:rsidRPr="007E7033">
        <w:t xml:space="preserve">Данные приёмы позволяют </w:t>
      </w:r>
      <w:r w:rsidR="00A15484" w:rsidRPr="007E7033">
        <w:t xml:space="preserve">мне </w:t>
      </w:r>
      <w:r w:rsidRPr="007E7033">
        <w:t xml:space="preserve">развивать </w:t>
      </w:r>
      <w:r w:rsidR="00A15484" w:rsidRPr="007E7033">
        <w:t xml:space="preserve">у обучающихся </w:t>
      </w:r>
      <w:r w:rsidRPr="007E7033">
        <w:t>не только критическое мышление, но и способствуют развитию памяти, воображения. Использование подобных приёмов позволяет закреплять учебный материал, отслеживать качество его усвоения. В моей практике они используются как при проверке знаний, так и на стадии вызова. Обучающимся  предлагаются предложения или текст с незаконченными мыслями, которые требуют логического завершения.</w:t>
      </w:r>
    </w:p>
    <w:p w:rsidR="008F57AC" w:rsidRPr="007E7033" w:rsidRDefault="008F57AC" w:rsidP="002E4EE6">
      <w:pPr>
        <w:jc w:val="both"/>
        <w:rPr>
          <w:i/>
        </w:rPr>
      </w:pPr>
      <w:r w:rsidRPr="007E7033">
        <w:rPr>
          <w:i/>
        </w:rPr>
        <w:t>Пример использования приёма «Закончи фразу» по теме «Реформация в Европе» в 8 классе:</w:t>
      </w:r>
    </w:p>
    <w:p w:rsidR="008F57AC" w:rsidRPr="007E7033" w:rsidRDefault="008F57AC" w:rsidP="002E4EE6">
      <w:pPr>
        <w:jc w:val="both"/>
      </w:pPr>
      <w:r w:rsidRPr="007E7033">
        <w:t>Борьба за переустройство церкви получила название ________….Реформация.</w:t>
      </w:r>
    </w:p>
    <w:p w:rsidR="008F57AC" w:rsidRPr="007E7033" w:rsidRDefault="008F57AC" w:rsidP="002E4EE6">
      <w:pPr>
        <w:jc w:val="both"/>
      </w:pPr>
      <w:r w:rsidRPr="007E7033">
        <w:t xml:space="preserve"> Противниками реформации церкви были  __________  …католики.</w:t>
      </w:r>
    </w:p>
    <w:p w:rsidR="008F57AC" w:rsidRPr="007E7033" w:rsidRDefault="008F57AC" w:rsidP="002E4EE6">
      <w:pPr>
        <w:jc w:val="both"/>
      </w:pPr>
      <w:r w:rsidRPr="007E7033">
        <w:t>Сторонников реформации называли _________ …протестанты.</w:t>
      </w:r>
    </w:p>
    <w:p w:rsidR="008F57AC" w:rsidRPr="007E7033" w:rsidRDefault="008F57AC" w:rsidP="002E4EE6">
      <w:pPr>
        <w:jc w:val="both"/>
      </w:pPr>
      <w:r w:rsidRPr="007E7033">
        <w:t>Религиозный мир, подписанный в 1555 году, установил принцип _______________...  «Чья страна, того и вера».</w:t>
      </w:r>
    </w:p>
    <w:p w:rsidR="008F57AC" w:rsidRPr="007E7033" w:rsidRDefault="008F57AC" w:rsidP="002E4EE6">
      <w:pPr>
        <w:jc w:val="both"/>
      </w:pPr>
      <w:r w:rsidRPr="007E7033">
        <w:t>Жан Кальвин распространял учение об ___________... избранности человека Богом и предопределённости человеческой судьбы.</w:t>
      </w:r>
    </w:p>
    <w:p w:rsidR="008F57AC" w:rsidRPr="007E7033" w:rsidRDefault="008F57AC" w:rsidP="002E4EE6">
      <w:pPr>
        <w:jc w:val="both"/>
        <w:rPr>
          <w:i/>
        </w:rPr>
      </w:pPr>
      <w:r w:rsidRPr="007E7033">
        <w:rPr>
          <w:i/>
        </w:rPr>
        <w:t xml:space="preserve">Пример использования приёма «Письмо с дырками» по теме «Вторая мировая война» в 9 классе:   </w:t>
      </w:r>
    </w:p>
    <w:p w:rsidR="008F57AC" w:rsidRPr="007E7033" w:rsidRDefault="008F57AC" w:rsidP="002E4EE6">
      <w:pPr>
        <w:jc w:val="both"/>
      </w:pPr>
      <w:r w:rsidRPr="007E7033">
        <w:t xml:space="preserve">После Мюнхенского сговора Англия и Франция отдали_________   (Германии) Судетскую область _________ (Чехословакии) и таким образом спровоцировали  ___________(Германию) к эскалации агрессии.15 марта _______(1939 г.)     Гитлер ввёл свои войска в ______ (Прагу), а Чехословакия была полностью_____________  (ликвидирована) как самостоятельное государство. </w:t>
      </w:r>
    </w:p>
    <w:p w:rsidR="008F57AC" w:rsidRPr="007E7033" w:rsidRDefault="008F57AC" w:rsidP="002E4EE6">
      <w:pPr>
        <w:jc w:val="both"/>
      </w:pPr>
    </w:p>
    <w:p w:rsidR="008F57AC" w:rsidRPr="007E7033" w:rsidRDefault="008F57AC" w:rsidP="002E4EE6">
      <w:pPr>
        <w:jc w:val="both"/>
      </w:pPr>
      <w:r w:rsidRPr="007E7033">
        <w:rPr>
          <w:b/>
        </w:rPr>
        <w:t>2. «Текст с ошибками», «Лови ошибку!»</w:t>
      </w:r>
      <w:r w:rsidRPr="007E7033">
        <w:t xml:space="preserve">  - разновидности выше названных приёмов.</w:t>
      </w:r>
    </w:p>
    <w:p w:rsidR="008F57AC" w:rsidRPr="007E7033" w:rsidRDefault="008F57AC" w:rsidP="002E4EE6">
      <w:pPr>
        <w:jc w:val="both"/>
      </w:pPr>
      <w:r w:rsidRPr="007E7033">
        <w:t xml:space="preserve">В текстах, предложенных для изучения, сознательно допускаются  фактические ошибки. Ребята должны откорректировать текст, исправить допущенные ошибки, доказав правильность своего выбора. </w:t>
      </w:r>
    </w:p>
    <w:p w:rsidR="008F57AC" w:rsidRPr="007E7033" w:rsidRDefault="008F57AC" w:rsidP="002E4EE6">
      <w:pPr>
        <w:jc w:val="both"/>
        <w:rPr>
          <w:i/>
        </w:rPr>
      </w:pPr>
      <w:r w:rsidRPr="007E7033">
        <w:rPr>
          <w:i/>
        </w:rPr>
        <w:t>Пример использования приёма «Текст с ошибками» по теме «Отечественная война 1812 г.» в 8 классе:</w:t>
      </w:r>
    </w:p>
    <w:p w:rsidR="008F57AC" w:rsidRPr="007E7033" w:rsidRDefault="008F57AC" w:rsidP="002E4EE6">
      <w:pPr>
        <w:jc w:val="both"/>
      </w:pPr>
      <w:r w:rsidRPr="007E7033">
        <w:t>12 июля 1812 года «Великая армия» Наполеона, переправившись через Днепр (Неман), вторглась в пределы России. Русские войска были разделены на три отдельные армии: одна под командованием М.Б.Барклая де Толли, другая – П.И.Багратиона, третья-М. И.Кутузова (А.П.Тормасова). Численное превосходство противника ставило вопрос о срочном пополнении войск. Александр издал манифест о всеобщей воинской повинности (о создании ополчения).</w:t>
      </w:r>
    </w:p>
    <w:p w:rsidR="008F57AC" w:rsidRPr="007E7033" w:rsidRDefault="008F57AC" w:rsidP="002E4EE6">
      <w:pPr>
        <w:jc w:val="both"/>
      </w:pPr>
    </w:p>
    <w:p w:rsidR="00A15484" w:rsidRPr="007E7033" w:rsidRDefault="00A15484" w:rsidP="002E4EE6">
      <w:pPr>
        <w:suppressAutoHyphens w:val="0"/>
        <w:jc w:val="both"/>
        <w:rPr>
          <w:b/>
          <w:u w:val="single"/>
          <w:lang w:eastAsia="ru-RU"/>
        </w:rPr>
      </w:pPr>
      <w:r w:rsidRPr="007E7033">
        <w:rPr>
          <w:b/>
          <w:lang w:val="en-US" w:eastAsia="ru-RU"/>
        </w:rPr>
        <w:t>II</w:t>
      </w:r>
      <w:r w:rsidRPr="007E7033">
        <w:rPr>
          <w:b/>
          <w:lang w:eastAsia="ru-RU"/>
        </w:rPr>
        <w:t xml:space="preserve">. Организация работы с текстом через таблицы.  </w:t>
      </w:r>
    </w:p>
    <w:p w:rsidR="00A15484" w:rsidRPr="007E7033" w:rsidRDefault="00A15484" w:rsidP="002E4EE6">
      <w:pPr>
        <w:suppressAutoHyphens w:val="0"/>
        <w:ind w:firstLine="540"/>
        <w:jc w:val="both"/>
        <w:rPr>
          <w:b/>
          <w:u w:val="single"/>
          <w:lang w:eastAsia="ru-RU"/>
        </w:rPr>
      </w:pPr>
    </w:p>
    <w:p w:rsidR="00A15484" w:rsidRPr="007E7033" w:rsidRDefault="00A15484" w:rsidP="002E4EE6">
      <w:pPr>
        <w:suppressAutoHyphens w:val="0"/>
        <w:ind w:firstLine="540"/>
        <w:jc w:val="both"/>
        <w:rPr>
          <w:b/>
          <w:lang w:eastAsia="ru-RU"/>
        </w:rPr>
      </w:pPr>
      <w:r w:rsidRPr="007E7033">
        <w:rPr>
          <w:lang w:eastAsia="ru-RU"/>
        </w:rPr>
        <w:lastRenderedPageBreak/>
        <w:t xml:space="preserve">Таблицы помогают </w:t>
      </w:r>
      <w:r w:rsidR="00173FA9" w:rsidRPr="007E7033">
        <w:rPr>
          <w:lang w:eastAsia="ru-RU"/>
        </w:rPr>
        <w:t xml:space="preserve">моим ученикам </w:t>
      </w:r>
      <w:r w:rsidRPr="007E7033">
        <w:rPr>
          <w:lang w:eastAsia="ru-RU"/>
        </w:rPr>
        <w:t>систематизировать и классифицировать изучаемый материал, развивают умения анализировать, сравнивать, обобщать, делать умозаключения. Их  использую как при объяснении нового материала, так и на стадии рефлексии.</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b/>
          <w:u w:val="single"/>
          <w:lang w:eastAsia="ru-RU"/>
        </w:rPr>
      </w:pPr>
      <w:r w:rsidRPr="007E7033">
        <w:rPr>
          <w:b/>
          <w:lang w:eastAsia="ru-RU"/>
        </w:rPr>
        <w:t>1</w:t>
      </w:r>
      <w:r w:rsidRPr="007E7033">
        <w:rPr>
          <w:lang w:eastAsia="ru-RU"/>
        </w:rPr>
        <w:t xml:space="preserve">.  </w:t>
      </w:r>
      <w:r w:rsidRPr="007E7033">
        <w:rPr>
          <w:b/>
          <w:lang w:eastAsia="ru-RU"/>
        </w:rPr>
        <w:t>Концептуальная таблица.</w:t>
      </w:r>
    </w:p>
    <w:p w:rsidR="00A15484" w:rsidRPr="007E7033" w:rsidRDefault="00A15484" w:rsidP="002E4EE6">
      <w:pPr>
        <w:suppressAutoHyphens w:val="0"/>
        <w:jc w:val="both"/>
        <w:rPr>
          <w:b/>
          <w:u w:val="single"/>
          <w:lang w:eastAsia="ru-RU"/>
        </w:rPr>
      </w:pPr>
    </w:p>
    <w:p w:rsidR="00A15484" w:rsidRPr="007E7033" w:rsidRDefault="00A15484" w:rsidP="00173FA9">
      <w:pPr>
        <w:suppressAutoHyphens w:val="0"/>
        <w:ind w:left="75" w:firstLine="465"/>
        <w:jc w:val="both"/>
        <w:rPr>
          <w:lang w:eastAsia="ru-RU"/>
        </w:rPr>
      </w:pPr>
      <w:r w:rsidRPr="007E7033">
        <w:rPr>
          <w:lang w:eastAsia="ru-RU"/>
        </w:rPr>
        <w:t>Применяется для систематизации информации, характеристики существенных признаков изучаемых явлений и событий, при сравнении нескольких аспектов или вопросов (трёх и более)  предполагает сравнительный анализ изученного материала. Работа с концептуальной таблицей важна для формирования навыков анализа и классификаци</w:t>
      </w:r>
      <w:r w:rsidR="00173FA9" w:rsidRPr="007E7033">
        <w:rPr>
          <w:lang w:eastAsia="ru-RU"/>
        </w:rPr>
        <w:t xml:space="preserve">и изучаемой информации. </w:t>
      </w:r>
      <w:r w:rsidRPr="007E7033">
        <w:rPr>
          <w:lang w:eastAsia="ru-RU"/>
        </w:rPr>
        <w:t>Концептуальная таблица представляет собой матрицу, составление которой даёт возможность более чёткого сравнительного анализа или комплексной оценки событий, процессов, явлений.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p w:rsidR="00A15484" w:rsidRPr="007E7033" w:rsidRDefault="00A15484" w:rsidP="002E4EE6">
      <w:pPr>
        <w:suppressAutoHyphens w:val="0"/>
        <w:ind w:firstLine="708"/>
        <w:jc w:val="both"/>
        <w:rPr>
          <w:lang w:eastAsia="ru-RU"/>
        </w:rPr>
      </w:pPr>
    </w:p>
    <w:p w:rsidR="00A15484" w:rsidRPr="007E7033" w:rsidRDefault="00A15484" w:rsidP="002E4EE6">
      <w:pPr>
        <w:suppressAutoHyphens w:val="0"/>
        <w:spacing w:after="120"/>
        <w:ind w:firstLine="540"/>
        <w:jc w:val="both"/>
        <w:rPr>
          <w:lang w:eastAsia="ru-RU"/>
        </w:rPr>
      </w:pPr>
      <w:r w:rsidRPr="007E7033">
        <w:rPr>
          <w:i/>
          <w:lang w:eastAsia="ru-RU"/>
        </w:rPr>
        <w:t>Пример</w:t>
      </w:r>
      <w:r w:rsidRPr="007E7033">
        <w:rPr>
          <w:lang w:eastAsia="ru-RU"/>
        </w:rPr>
        <w:t xml:space="preserve"> концептуальной таблицы на уроке истории на стадии изучения нового материала по теме «</w:t>
      </w:r>
      <w:r w:rsidRPr="007E7033">
        <w:rPr>
          <w:i/>
          <w:lang w:eastAsia="ru-RU"/>
        </w:rPr>
        <w:t>Цивилизации доколумбовой Америки</w:t>
      </w:r>
      <w:r w:rsidRPr="007E7033">
        <w:rPr>
          <w:lang w:eastAsia="ru-RU"/>
        </w:rPr>
        <w:t xml:space="preserve">»    в 10 классе.                                                                                  </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2957"/>
        <w:gridCol w:w="2435"/>
        <w:gridCol w:w="2087"/>
      </w:tblGrid>
      <w:tr w:rsidR="00A15484" w:rsidRPr="007E7033" w:rsidTr="00A15484">
        <w:trPr>
          <w:trHeight w:val="485"/>
        </w:trPr>
        <w:tc>
          <w:tcPr>
            <w:tcW w:w="2261" w:type="dxa"/>
          </w:tcPr>
          <w:p w:rsidR="00A15484" w:rsidRPr="007E7033" w:rsidRDefault="00A15484" w:rsidP="002E4EE6">
            <w:pPr>
              <w:suppressAutoHyphens w:val="0"/>
              <w:jc w:val="both"/>
              <w:rPr>
                <w:lang w:eastAsia="ru-RU"/>
              </w:rPr>
            </w:pPr>
            <w:r w:rsidRPr="007E7033">
              <w:rPr>
                <w:lang w:eastAsia="ru-RU"/>
              </w:rPr>
              <w:t xml:space="preserve">    Линии сравнения                          </w:t>
            </w:r>
          </w:p>
        </w:tc>
        <w:tc>
          <w:tcPr>
            <w:tcW w:w="2957" w:type="dxa"/>
          </w:tcPr>
          <w:p w:rsidR="00A15484" w:rsidRPr="007E7033" w:rsidRDefault="00A15484" w:rsidP="002E4EE6">
            <w:pPr>
              <w:suppressAutoHyphens w:val="0"/>
              <w:jc w:val="both"/>
              <w:rPr>
                <w:lang w:eastAsia="ru-RU"/>
              </w:rPr>
            </w:pPr>
            <w:r w:rsidRPr="007E7033">
              <w:rPr>
                <w:lang w:eastAsia="ru-RU"/>
              </w:rPr>
              <w:t xml:space="preserve">  Ацтеки</w:t>
            </w:r>
          </w:p>
        </w:tc>
        <w:tc>
          <w:tcPr>
            <w:tcW w:w="2435" w:type="dxa"/>
          </w:tcPr>
          <w:p w:rsidR="00A15484" w:rsidRPr="007E7033" w:rsidRDefault="00A15484" w:rsidP="002E4EE6">
            <w:pPr>
              <w:suppressAutoHyphens w:val="0"/>
              <w:jc w:val="both"/>
              <w:rPr>
                <w:lang w:eastAsia="ru-RU"/>
              </w:rPr>
            </w:pPr>
            <w:r w:rsidRPr="007E7033">
              <w:rPr>
                <w:lang w:eastAsia="ru-RU"/>
              </w:rPr>
              <w:t xml:space="preserve">      Инки </w:t>
            </w:r>
          </w:p>
        </w:tc>
        <w:tc>
          <w:tcPr>
            <w:tcW w:w="2087" w:type="dxa"/>
          </w:tcPr>
          <w:p w:rsidR="00A15484" w:rsidRPr="007E7033" w:rsidRDefault="00A15484" w:rsidP="002E4EE6">
            <w:pPr>
              <w:suppressAutoHyphens w:val="0"/>
              <w:jc w:val="both"/>
              <w:rPr>
                <w:lang w:eastAsia="ru-RU"/>
              </w:rPr>
            </w:pPr>
            <w:r w:rsidRPr="007E7033">
              <w:rPr>
                <w:lang w:eastAsia="ru-RU"/>
              </w:rPr>
              <w:t xml:space="preserve">    Майя</w:t>
            </w:r>
          </w:p>
        </w:tc>
      </w:tr>
      <w:tr w:rsidR="00A15484" w:rsidRPr="007E7033" w:rsidTr="00A15484">
        <w:trPr>
          <w:trHeight w:val="682"/>
        </w:trPr>
        <w:tc>
          <w:tcPr>
            <w:tcW w:w="2261" w:type="dxa"/>
          </w:tcPr>
          <w:p w:rsidR="00A15484" w:rsidRPr="007E7033" w:rsidRDefault="00A15484" w:rsidP="002E4EE6">
            <w:pPr>
              <w:suppressAutoHyphens w:val="0"/>
              <w:jc w:val="both"/>
              <w:rPr>
                <w:lang w:eastAsia="ru-RU"/>
              </w:rPr>
            </w:pPr>
            <w:r w:rsidRPr="007E7033">
              <w:rPr>
                <w:lang w:eastAsia="ru-RU"/>
              </w:rPr>
              <w:t>Район обитания</w:t>
            </w:r>
          </w:p>
        </w:tc>
        <w:tc>
          <w:tcPr>
            <w:tcW w:w="2957" w:type="dxa"/>
          </w:tcPr>
          <w:p w:rsidR="00A15484" w:rsidRPr="007E7033" w:rsidRDefault="00A15484" w:rsidP="002E4EE6">
            <w:pPr>
              <w:suppressAutoHyphens w:val="0"/>
              <w:jc w:val="both"/>
              <w:rPr>
                <w:lang w:eastAsia="ru-RU"/>
              </w:rPr>
            </w:pPr>
            <w:r w:rsidRPr="007E7033">
              <w:rPr>
                <w:lang w:eastAsia="ru-RU"/>
              </w:rPr>
              <w:t>п-в Юкатан</w:t>
            </w:r>
          </w:p>
        </w:tc>
        <w:tc>
          <w:tcPr>
            <w:tcW w:w="2435" w:type="dxa"/>
          </w:tcPr>
          <w:p w:rsidR="00A15484" w:rsidRPr="007E7033" w:rsidRDefault="00A15484" w:rsidP="002E4EE6">
            <w:pPr>
              <w:suppressAutoHyphens w:val="0"/>
              <w:jc w:val="both"/>
              <w:rPr>
                <w:lang w:eastAsia="ru-RU"/>
              </w:rPr>
            </w:pPr>
            <w:r w:rsidRPr="007E7033">
              <w:rPr>
                <w:lang w:eastAsia="ru-RU"/>
              </w:rPr>
              <w:t>Южная Америка</w:t>
            </w:r>
          </w:p>
        </w:tc>
        <w:tc>
          <w:tcPr>
            <w:tcW w:w="2087" w:type="dxa"/>
          </w:tcPr>
          <w:p w:rsidR="00A15484" w:rsidRPr="007E7033" w:rsidRDefault="00A15484" w:rsidP="002E4EE6">
            <w:pPr>
              <w:suppressAutoHyphens w:val="0"/>
              <w:jc w:val="both"/>
              <w:rPr>
                <w:lang w:eastAsia="ru-RU"/>
              </w:rPr>
            </w:pPr>
            <w:r w:rsidRPr="007E7033">
              <w:rPr>
                <w:lang w:eastAsia="ru-RU"/>
              </w:rPr>
              <w:t>п-в Юкатан</w:t>
            </w:r>
          </w:p>
        </w:tc>
      </w:tr>
      <w:tr w:rsidR="00A15484" w:rsidRPr="007E7033" w:rsidTr="00A15484">
        <w:trPr>
          <w:trHeight w:val="863"/>
        </w:trPr>
        <w:tc>
          <w:tcPr>
            <w:tcW w:w="2261" w:type="dxa"/>
          </w:tcPr>
          <w:p w:rsidR="00A15484" w:rsidRPr="007E7033" w:rsidRDefault="00A15484" w:rsidP="002E4EE6">
            <w:pPr>
              <w:suppressAutoHyphens w:val="0"/>
              <w:jc w:val="both"/>
              <w:rPr>
                <w:lang w:eastAsia="ru-RU"/>
              </w:rPr>
            </w:pPr>
            <w:r w:rsidRPr="007E7033">
              <w:rPr>
                <w:lang w:eastAsia="ru-RU"/>
              </w:rPr>
              <w:t>Общественные отношения</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tc>
        <w:tc>
          <w:tcPr>
            <w:tcW w:w="2957" w:type="dxa"/>
          </w:tcPr>
          <w:p w:rsidR="00A15484" w:rsidRPr="007E7033" w:rsidRDefault="00A15484" w:rsidP="002E4EE6">
            <w:pPr>
              <w:suppressAutoHyphens w:val="0"/>
              <w:jc w:val="both"/>
              <w:rPr>
                <w:lang w:eastAsia="ru-RU"/>
              </w:rPr>
            </w:pPr>
            <w:r w:rsidRPr="007E7033">
              <w:rPr>
                <w:lang w:eastAsia="ru-RU"/>
              </w:rPr>
              <w:t>появление  неравенства</w:t>
            </w:r>
          </w:p>
          <w:p w:rsidR="00A15484" w:rsidRPr="007E7033" w:rsidRDefault="00A15484" w:rsidP="002E4EE6">
            <w:pPr>
              <w:suppressAutoHyphens w:val="0"/>
              <w:jc w:val="both"/>
              <w:rPr>
                <w:lang w:eastAsia="ru-RU"/>
              </w:rPr>
            </w:pPr>
            <w:r w:rsidRPr="007E7033">
              <w:rPr>
                <w:lang w:eastAsia="ru-RU"/>
              </w:rPr>
              <w:t>выделение знати и жрецов</w:t>
            </w:r>
          </w:p>
        </w:tc>
        <w:tc>
          <w:tcPr>
            <w:tcW w:w="2435" w:type="dxa"/>
          </w:tcPr>
          <w:p w:rsidR="00A15484" w:rsidRPr="007E7033" w:rsidRDefault="00A15484" w:rsidP="002E4EE6">
            <w:pPr>
              <w:suppressAutoHyphens w:val="0"/>
              <w:jc w:val="both"/>
              <w:rPr>
                <w:lang w:eastAsia="ru-RU"/>
              </w:rPr>
            </w:pPr>
            <w:r w:rsidRPr="007E7033">
              <w:rPr>
                <w:lang w:eastAsia="ru-RU"/>
              </w:rPr>
              <w:t>Появление верховного правителя</w:t>
            </w:r>
          </w:p>
          <w:p w:rsidR="00A15484" w:rsidRPr="007E7033" w:rsidRDefault="00A15484" w:rsidP="002E4EE6">
            <w:pPr>
              <w:suppressAutoHyphens w:val="0"/>
              <w:jc w:val="both"/>
              <w:rPr>
                <w:lang w:eastAsia="ru-RU"/>
              </w:rPr>
            </w:pPr>
            <w:r w:rsidRPr="007E7033">
              <w:rPr>
                <w:lang w:eastAsia="ru-RU"/>
              </w:rPr>
              <w:t>И чиновников</w:t>
            </w:r>
          </w:p>
        </w:tc>
        <w:tc>
          <w:tcPr>
            <w:tcW w:w="2087" w:type="dxa"/>
          </w:tcPr>
          <w:p w:rsidR="00A15484" w:rsidRPr="007E7033" w:rsidRDefault="00A15484" w:rsidP="002E4EE6">
            <w:pPr>
              <w:suppressAutoHyphens w:val="0"/>
              <w:jc w:val="both"/>
              <w:rPr>
                <w:lang w:eastAsia="ru-RU"/>
              </w:rPr>
            </w:pPr>
            <w:r w:rsidRPr="007E7033">
              <w:rPr>
                <w:lang w:eastAsia="ru-RU"/>
              </w:rPr>
              <w:t>Отсутствие единого государства</w:t>
            </w:r>
          </w:p>
        </w:tc>
      </w:tr>
      <w:tr w:rsidR="00A15484" w:rsidRPr="007E7033" w:rsidTr="00A15484">
        <w:trPr>
          <w:trHeight w:val="687"/>
        </w:trPr>
        <w:tc>
          <w:tcPr>
            <w:tcW w:w="2261" w:type="dxa"/>
          </w:tcPr>
          <w:p w:rsidR="00A15484" w:rsidRPr="007E7033" w:rsidRDefault="00A15484" w:rsidP="002E4EE6">
            <w:pPr>
              <w:suppressAutoHyphens w:val="0"/>
              <w:jc w:val="both"/>
              <w:rPr>
                <w:lang w:eastAsia="ru-RU"/>
              </w:rPr>
            </w:pPr>
            <w:r w:rsidRPr="007E7033">
              <w:rPr>
                <w:lang w:eastAsia="ru-RU"/>
              </w:rPr>
              <w:t xml:space="preserve">Занятия </w:t>
            </w:r>
          </w:p>
        </w:tc>
        <w:tc>
          <w:tcPr>
            <w:tcW w:w="2957" w:type="dxa"/>
          </w:tcPr>
          <w:p w:rsidR="00A15484" w:rsidRPr="007E7033" w:rsidRDefault="00A15484" w:rsidP="002E4EE6">
            <w:pPr>
              <w:suppressAutoHyphens w:val="0"/>
              <w:jc w:val="both"/>
              <w:rPr>
                <w:lang w:eastAsia="ru-RU"/>
              </w:rPr>
            </w:pPr>
            <w:r w:rsidRPr="007E7033">
              <w:rPr>
                <w:lang w:eastAsia="ru-RU"/>
              </w:rPr>
              <w:t xml:space="preserve">Строительство плотин, каналов, ткачество, вышивка, резьба по камню, производство керамики </w:t>
            </w:r>
          </w:p>
        </w:tc>
        <w:tc>
          <w:tcPr>
            <w:tcW w:w="2435" w:type="dxa"/>
          </w:tcPr>
          <w:p w:rsidR="00A15484" w:rsidRPr="007E7033" w:rsidRDefault="00A15484" w:rsidP="002E4EE6">
            <w:pPr>
              <w:suppressAutoHyphens w:val="0"/>
              <w:jc w:val="both"/>
              <w:rPr>
                <w:lang w:eastAsia="ru-RU"/>
              </w:rPr>
            </w:pPr>
            <w:r w:rsidRPr="007E7033">
              <w:rPr>
                <w:lang w:eastAsia="ru-RU"/>
              </w:rPr>
              <w:t>Развитие металлургии</w:t>
            </w:r>
          </w:p>
          <w:p w:rsidR="00A15484" w:rsidRPr="007E7033" w:rsidRDefault="00A15484" w:rsidP="002E4EE6">
            <w:pPr>
              <w:suppressAutoHyphens w:val="0"/>
              <w:jc w:val="both"/>
              <w:rPr>
                <w:lang w:eastAsia="ru-RU"/>
              </w:rPr>
            </w:pPr>
            <w:r w:rsidRPr="007E7033">
              <w:rPr>
                <w:lang w:eastAsia="ru-RU"/>
              </w:rPr>
              <w:t>Ремёсел, строительство каналов, дамб,</w:t>
            </w:r>
          </w:p>
          <w:p w:rsidR="00A15484" w:rsidRPr="007E7033" w:rsidRDefault="00A15484" w:rsidP="002E4EE6">
            <w:pPr>
              <w:suppressAutoHyphens w:val="0"/>
              <w:jc w:val="both"/>
              <w:rPr>
                <w:lang w:eastAsia="ru-RU"/>
              </w:rPr>
            </w:pPr>
            <w:r w:rsidRPr="007E7033">
              <w:rPr>
                <w:lang w:eastAsia="ru-RU"/>
              </w:rPr>
              <w:t>Выращивание кукурузы, картофеля</w:t>
            </w:r>
          </w:p>
        </w:tc>
        <w:tc>
          <w:tcPr>
            <w:tcW w:w="2087" w:type="dxa"/>
          </w:tcPr>
          <w:p w:rsidR="00A15484" w:rsidRPr="007E7033" w:rsidRDefault="00A15484" w:rsidP="002E4EE6">
            <w:pPr>
              <w:suppressAutoHyphens w:val="0"/>
              <w:jc w:val="both"/>
              <w:rPr>
                <w:lang w:eastAsia="ru-RU"/>
              </w:rPr>
            </w:pPr>
            <w:r w:rsidRPr="007E7033">
              <w:rPr>
                <w:lang w:eastAsia="ru-RU"/>
              </w:rPr>
              <w:t>Земледелие, ремесло, торговля использование труда рабов</w:t>
            </w:r>
          </w:p>
        </w:tc>
      </w:tr>
      <w:tr w:rsidR="00A15484" w:rsidRPr="007E7033" w:rsidTr="00A15484">
        <w:trPr>
          <w:trHeight w:val="441"/>
        </w:trPr>
        <w:tc>
          <w:tcPr>
            <w:tcW w:w="2261" w:type="dxa"/>
          </w:tcPr>
          <w:p w:rsidR="00A15484" w:rsidRPr="007E7033" w:rsidRDefault="00A15484" w:rsidP="002E4EE6">
            <w:pPr>
              <w:suppressAutoHyphens w:val="0"/>
              <w:jc w:val="both"/>
              <w:rPr>
                <w:lang w:eastAsia="ru-RU"/>
              </w:rPr>
            </w:pPr>
            <w:r w:rsidRPr="007E7033">
              <w:rPr>
                <w:lang w:eastAsia="ru-RU"/>
              </w:rPr>
              <w:t>Культура</w:t>
            </w:r>
          </w:p>
        </w:tc>
        <w:tc>
          <w:tcPr>
            <w:tcW w:w="2957" w:type="dxa"/>
          </w:tcPr>
          <w:p w:rsidR="00A15484" w:rsidRPr="007E7033" w:rsidRDefault="00A15484" w:rsidP="002E4EE6">
            <w:pPr>
              <w:suppressAutoHyphens w:val="0"/>
              <w:jc w:val="both"/>
              <w:rPr>
                <w:lang w:eastAsia="ru-RU"/>
              </w:rPr>
            </w:pPr>
            <w:r w:rsidRPr="007E7033">
              <w:rPr>
                <w:lang w:eastAsia="ru-RU"/>
              </w:rPr>
              <w:t>Многобожие</w:t>
            </w:r>
          </w:p>
          <w:p w:rsidR="00A15484" w:rsidRPr="007E7033" w:rsidRDefault="00A15484" w:rsidP="002E4EE6">
            <w:pPr>
              <w:suppressAutoHyphens w:val="0"/>
              <w:jc w:val="both"/>
              <w:rPr>
                <w:lang w:eastAsia="ru-RU"/>
              </w:rPr>
            </w:pPr>
            <w:r w:rsidRPr="007E7033">
              <w:rPr>
                <w:lang w:eastAsia="ru-RU"/>
              </w:rPr>
              <w:t>изготовление оружия, украшений из серебра.</w:t>
            </w:r>
          </w:p>
          <w:p w:rsidR="00A15484" w:rsidRPr="007E7033" w:rsidRDefault="00A15484" w:rsidP="002E4EE6">
            <w:pPr>
              <w:suppressAutoHyphens w:val="0"/>
              <w:jc w:val="both"/>
              <w:rPr>
                <w:lang w:eastAsia="ru-RU"/>
              </w:rPr>
            </w:pPr>
            <w:r w:rsidRPr="007E7033">
              <w:rPr>
                <w:lang w:eastAsia="ru-RU"/>
              </w:rPr>
              <w:t>отсутствие письменности</w:t>
            </w:r>
          </w:p>
        </w:tc>
        <w:tc>
          <w:tcPr>
            <w:tcW w:w="2435" w:type="dxa"/>
          </w:tcPr>
          <w:p w:rsidR="00A15484" w:rsidRPr="007E7033" w:rsidRDefault="00A15484" w:rsidP="002E4EE6">
            <w:pPr>
              <w:suppressAutoHyphens w:val="0"/>
              <w:jc w:val="both"/>
              <w:rPr>
                <w:lang w:eastAsia="ru-RU"/>
              </w:rPr>
            </w:pPr>
            <w:r w:rsidRPr="007E7033">
              <w:rPr>
                <w:lang w:eastAsia="ru-RU"/>
              </w:rPr>
              <w:t>Многобожие</w:t>
            </w:r>
          </w:p>
          <w:p w:rsidR="00A15484" w:rsidRPr="007E7033" w:rsidRDefault="00A15484" w:rsidP="002E4EE6">
            <w:pPr>
              <w:suppressAutoHyphens w:val="0"/>
              <w:jc w:val="both"/>
              <w:rPr>
                <w:lang w:eastAsia="ru-RU"/>
              </w:rPr>
            </w:pPr>
            <w:r w:rsidRPr="007E7033">
              <w:rPr>
                <w:lang w:eastAsia="ru-RU"/>
              </w:rPr>
              <w:t>Узелковое письмо</w:t>
            </w:r>
          </w:p>
          <w:p w:rsidR="00A15484" w:rsidRPr="007E7033" w:rsidRDefault="00A15484" w:rsidP="002E4EE6">
            <w:pPr>
              <w:suppressAutoHyphens w:val="0"/>
              <w:jc w:val="both"/>
              <w:rPr>
                <w:lang w:eastAsia="ru-RU"/>
              </w:rPr>
            </w:pPr>
            <w:r w:rsidRPr="007E7033">
              <w:rPr>
                <w:lang w:eastAsia="ru-RU"/>
              </w:rPr>
              <w:t>Геометрические знания, отсутствие письменности</w:t>
            </w:r>
          </w:p>
          <w:p w:rsidR="00A15484" w:rsidRPr="007E7033" w:rsidRDefault="00A15484" w:rsidP="002E4EE6">
            <w:pPr>
              <w:suppressAutoHyphens w:val="0"/>
              <w:jc w:val="both"/>
              <w:rPr>
                <w:lang w:eastAsia="ru-RU"/>
              </w:rPr>
            </w:pPr>
          </w:p>
        </w:tc>
        <w:tc>
          <w:tcPr>
            <w:tcW w:w="2087" w:type="dxa"/>
          </w:tcPr>
          <w:p w:rsidR="00A15484" w:rsidRPr="007E7033" w:rsidRDefault="00A15484" w:rsidP="002E4EE6">
            <w:pPr>
              <w:suppressAutoHyphens w:val="0"/>
              <w:jc w:val="both"/>
              <w:rPr>
                <w:lang w:eastAsia="ru-RU"/>
              </w:rPr>
            </w:pPr>
            <w:r w:rsidRPr="007E7033">
              <w:rPr>
                <w:lang w:eastAsia="ru-RU"/>
              </w:rPr>
              <w:t>Многобожие,</w:t>
            </w:r>
          </w:p>
          <w:p w:rsidR="00A15484" w:rsidRPr="007E7033" w:rsidRDefault="00A15484" w:rsidP="002E4EE6">
            <w:pPr>
              <w:suppressAutoHyphens w:val="0"/>
              <w:jc w:val="both"/>
              <w:rPr>
                <w:lang w:eastAsia="ru-RU"/>
              </w:rPr>
            </w:pPr>
            <w:r w:rsidRPr="007E7033">
              <w:rPr>
                <w:lang w:eastAsia="ru-RU"/>
              </w:rPr>
              <w:t>иероглифическое письмо, двадцатитричная система счёта, создание точного календаря,</w:t>
            </w:r>
          </w:p>
          <w:p w:rsidR="00A15484" w:rsidRPr="007E7033" w:rsidRDefault="00A15484" w:rsidP="002E4EE6">
            <w:pPr>
              <w:suppressAutoHyphens w:val="0"/>
              <w:jc w:val="both"/>
              <w:rPr>
                <w:lang w:eastAsia="ru-RU"/>
              </w:rPr>
            </w:pPr>
          </w:p>
        </w:tc>
      </w:tr>
    </w:tbl>
    <w:p w:rsidR="00A15484" w:rsidRPr="007E7033" w:rsidRDefault="00A15484" w:rsidP="002E4EE6">
      <w:pPr>
        <w:suppressAutoHyphens w:val="0"/>
        <w:jc w:val="both"/>
        <w:rPr>
          <w:b/>
          <w:u w:val="single"/>
          <w:lang w:eastAsia="ru-RU"/>
        </w:rPr>
      </w:pPr>
    </w:p>
    <w:p w:rsidR="00A15484" w:rsidRPr="007E7033" w:rsidRDefault="00A15484" w:rsidP="002E4EE6">
      <w:pPr>
        <w:suppressAutoHyphens w:val="0"/>
        <w:jc w:val="both"/>
        <w:rPr>
          <w:b/>
          <w:u w:val="single"/>
          <w:lang w:eastAsia="ru-RU"/>
        </w:rPr>
      </w:pPr>
    </w:p>
    <w:p w:rsidR="00A15484" w:rsidRPr="007E7033" w:rsidRDefault="00A15484" w:rsidP="002E4EE6">
      <w:pPr>
        <w:suppressAutoHyphens w:val="0"/>
        <w:jc w:val="both"/>
        <w:rPr>
          <w:b/>
          <w:lang w:eastAsia="ru-RU"/>
        </w:rPr>
      </w:pPr>
      <w:r w:rsidRPr="007E7033">
        <w:rPr>
          <w:b/>
          <w:lang w:eastAsia="ru-RU"/>
        </w:rPr>
        <w:t>2. Сводная  таблица    Дж. Белланса.</w:t>
      </w:r>
    </w:p>
    <w:p w:rsidR="00A15484" w:rsidRPr="007E7033" w:rsidRDefault="00A15484" w:rsidP="002E4EE6">
      <w:pPr>
        <w:suppressAutoHyphens w:val="0"/>
        <w:jc w:val="both"/>
        <w:rPr>
          <w:b/>
          <w:lang w:eastAsia="ru-RU"/>
        </w:rPr>
      </w:pPr>
    </w:p>
    <w:p w:rsidR="00A15484" w:rsidRPr="007E7033" w:rsidRDefault="00A15484" w:rsidP="002E4EE6">
      <w:pPr>
        <w:suppressAutoHyphens w:val="0"/>
        <w:ind w:firstLine="540"/>
        <w:jc w:val="both"/>
        <w:rPr>
          <w:lang w:eastAsia="ru-RU"/>
        </w:rPr>
      </w:pPr>
      <w:r w:rsidRPr="007E7033">
        <w:rPr>
          <w:lang w:eastAsia="ru-RU"/>
        </w:rPr>
        <w:t xml:space="preserve">Основной смысл использования приёма «Сводная таблица» в технологии развития критического мышления заключается в том, что линии сравнения, то есть характеристики, по которым обучающиеся сравнивают различные явления, объекты и прочее, формулируют сами ученики. </w:t>
      </w:r>
    </w:p>
    <w:p w:rsidR="00A15484" w:rsidRPr="007E7033" w:rsidRDefault="00A15484" w:rsidP="002E4EE6">
      <w:pPr>
        <w:suppressAutoHyphens w:val="0"/>
        <w:ind w:firstLine="540"/>
        <w:jc w:val="both"/>
        <w:rPr>
          <w:lang w:eastAsia="ru-RU"/>
        </w:rPr>
      </w:pPr>
      <w:r w:rsidRPr="007E7033">
        <w:rPr>
          <w:lang w:eastAsia="ru-RU"/>
        </w:rPr>
        <w:lastRenderedPageBreak/>
        <w:t xml:space="preserve">В начале работы определяются и аргументируются наиболее важные характеристики. Категории сравнения выделяются как до чтения текста, так и после его прочтения. Они могут быть сформулированы в формах понятий, вопросов, восклицаний, цитат или ключевых слов. </w:t>
      </w:r>
    </w:p>
    <w:p w:rsidR="00A15484" w:rsidRPr="007E7033" w:rsidRDefault="00A15484" w:rsidP="002E4EE6">
      <w:pPr>
        <w:suppressAutoHyphens w:val="0"/>
        <w:ind w:firstLine="540"/>
        <w:jc w:val="both"/>
        <w:rPr>
          <w:lang w:eastAsia="ru-RU"/>
        </w:rPr>
      </w:pPr>
      <w:r w:rsidRPr="007E7033">
        <w:rPr>
          <w:lang w:eastAsia="ru-RU"/>
        </w:rPr>
        <w:t>Подобный приём используется мной при обобщении изученного материала  для установления связи нового материала с предшествующим.</w:t>
      </w:r>
    </w:p>
    <w:p w:rsidR="00A15484" w:rsidRPr="007E7033" w:rsidRDefault="00A15484" w:rsidP="002E4EE6">
      <w:pPr>
        <w:suppressAutoHyphens w:val="0"/>
        <w:jc w:val="both"/>
        <w:rPr>
          <w:lang w:eastAsia="ru-RU"/>
        </w:rPr>
      </w:pPr>
    </w:p>
    <w:p w:rsidR="00A15484" w:rsidRPr="007E7033" w:rsidRDefault="00A15484" w:rsidP="002E4EE6">
      <w:pPr>
        <w:suppressAutoHyphens w:val="0"/>
        <w:ind w:firstLine="540"/>
        <w:jc w:val="both"/>
        <w:rPr>
          <w:lang w:eastAsia="ru-RU"/>
        </w:rPr>
      </w:pPr>
      <w:r w:rsidRPr="007E7033">
        <w:rPr>
          <w:i/>
          <w:lang w:eastAsia="ru-RU"/>
        </w:rPr>
        <w:t>Пример</w:t>
      </w:r>
      <w:r w:rsidRPr="007E7033">
        <w:rPr>
          <w:lang w:eastAsia="ru-RU"/>
        </w:rPr>
        <w:t xml:space="preserve"> сводной таблицы по теме « </w:t>
      </w:r>
      <w:r w:rsidRPr="007E7033">
        <w:rPr>
          <w:i/>
          <w:lang w:eastAsia="ru-RU"/>
        </w:rPr>
        <w:t xml:space="preserve">Россия в первой половине </w:t>
      </w:r>
      <w:r w:rsidRPr="007E7033">
        <w:rPr>
          <w:i/>
          <w:lang w:val="en-US" w:eastAsia="ru-RU"/>
        </w:rPr>
        <w:t>XIX</w:t>
      </w:r>
      <w:r w:rsidRPr="007E7033">
        <w:rPr>
          <w:i/>
          <w:lang w:eastAsia="ru-RU"/>
        </w:rPr>
        <w:t xml:space="preserve"> в.»</w:t>
      </w:r>
      <w:r w:rsidRPr="007E7033">
        <w:rPr>
          <w:lang w:eastAsia="ru-RU"/>
        </w:rPr>
        <w:t xml:space="preserve">  в 8 классе:</w:t>
      </w:r>
    </w:p>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828"/>
        <w:gridCol w:w="4110"/>
      </w:tblGrid>
      <w:tr w:rsidR="00A15484" w:rsidRPr="007E7033" w:rsidTr="00A15484">
        <w:trPr>
          <w:trHeight w:val="620"/>
        </w:trPr>
        <w:tc>
          <w:tcPr>
            <w:tcW w:w="1985" w:type="dxa"/>
          </w:tcPr>
          <w:p w:rsidR="00A15484" w:rsidRPr="007E7033" w:rsidRDefault="00A15484" w:rsidP="002E4EE6">
            <w:pPr>
              <w:suppressAutoHyphens w:val="0"/>
              <w:jc w:val="both"/>
              <w:rPr>
                <w:lang w:eastAsia="ru-RU"/>
              </w:rPr>
            </w:pPr>
            <w:r w:rsidRPr="007E7033">
              <w:rPr>
                <w:lang w:eastAsia="ru-RU"/>
              </w:rPr>
              <w:t xml:space="preserve">Линии </w:t>
            </w:r>
          </w:p>
          <w:p w:rsidR="00A15484" w:rsidRPr="007E7033" w:rsidRDefault="00A15484" w:rsidP="002E4EE6">
            <w:pPr>
              <w:suppressAutoHyphens w:val="0"/>
              <w:jc w:val="both"/>
              <w:rPr>
                <w:lang w:eastAsia="ru-RU"/>
              </w:rPr>
            </w:pPr>
            <w:r w:rsidRPr="007E7033">
              <w:rPr>
                <w:lang w:eastAsia="ru-RU"/>
              </w:rPr>
              <w:t>сравнения</w:t>
            </w:r>
          </w:p>
        </w:tc>
        <w:tc>
          <w:tcPr>
            <w:tcW w:w="3828" w:type="dxa"/>
          </w:tcPr>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lang w:val="en-US" w:eastAsia="ru-RU"/>
              </w:rPr>
            </w:pPr>
            <w:r w:rsidRPr="007E7033">
              <w:rPr>
                <w:lang w:eastAsia="ru-RU"/>
              </w:rPr>
              <w:t xml:space="preserve">Александр </w:t>
            </w:r>
            <w:r w:rsidRPr="007E7033">
              <w:rPr>
                <w:lang w:val="en-US" w:eastAsia="ru-RU"/>
              </w:rPr>
              <w:t>I</w:t>
            </w:r>
          </w:p>
        </w:tc>
        <w:tc>
          <w:tcPr>
            <w:tcW w:w="4110" w:type="dxa"/>
          </w:tcPr>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lang w:val="en-US" w:eastAsia="ru-RU"/>
              </w:rPr>
            </w:pPr>
            <w:r w:rsidRPr="007E7033">
              <w:rPr>
                <w:lang w:eastAsia="ru-RU"/>
              </w:rPr>
              <w:t>Николай</w:t>
            </w:r>
            <w:r w:rsidRPr="007E7033">
              <w:rPr>
                <w:lang w:val="en-US" w:eastAsia="ru-RU"/>
              </w:rPr>
              <w:t xml:space="preserve"> I</w:t>
            </w:r>
          </w:p>
        </w:tc>
      </w:tr>
      <w:tr w:rsidR="00A15484" w:rsidRPr="007E7033" w:rsidTr="00A15484">
        <w:trPr>
          <w:trHeight w:val="700"/>
        </w:trPr>
        <w:tc>
          <w:tcPr>
            <w:tcW w:w="1985" w:type="dxa"/>
          </w:tcPr>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lang w:eastAsia="ru-RU"/>
              </w:rPr>
            </w:pPr>
            <w:r w:rsidRPr="007E7033">
              <w:rPr>
                <w:lang w:eastAsia="ru-RU"/>
              </w:rPr>
              <w:t>Социально-экономическое</w:t>
            </w:r>
          </w:p>
          <w:p w:rsidR="00A15484" w:rsidRPr="007E7033" w:rsidRDefault="00A15484" w:rsidP="002E4EE6">
            <w:pPr>
              <w:suppressAutoHyphens w:val="0"/>
              <w:jc w:val="both"/>
              <w:rPr>
                <w:lang w:eastAsia="ru-RU"/>
              </w:rPr>
            </w:pPr>
            <w:r w:rsidRPr="007E7033">
              <w:rPr>
                <w:lang w:eastAsia="ru-RU"/>
              </w:rPr>
              <w:t>развитие</w:t>
            </w:r>
          </w:p>
        </w:tc>
        <w:tc>
          <w:tcPr>
            <w:tcW w:w="3828" w:type="dxa"/>
          </w:tcPr>
          <w:p w:rsidR="00A15484" w:rsidRPr="007E7033" w:rsidRDefault="00A15484" w:rsidP="002E4EE6">
            <w:pPr>
              <w:suppressAutoHyphens w:val="0"/>
              <w:jc w:val="both"/>
              <w:rPr>
                <w:lang w:eastAsia="ru-RU"/>
              </w:rPr>
            </w:pPr>
            <w:r w:rsidRPr="007E7033">
              <w:rPr>
                <w:lang w:eastAsia="ru-RU"/>
              </w:rPr>
              <w:t>Отменил крепостное право в Эстляндии, Курляндии и Лифляндии, восстановил привилегии дворян, ввёл военные поселения, монополию на виноводочную продукцию, новые таможенные тарифы</w:t>
            </w:r>
          </w:p>
        </w:tc>
        <w:tc>
          <w:tcPr>
            <w:tcW w:w="4110" w:type="dxa"/>
          </w:tcPr>
          <w:p w:rsidR="00A15484" w:rsidRPr="007E7033" w:rsidRDefault="00A15484" w:rsidP="002E4EE6">
            <w:pPr>
              <w:suppressAutoHyphens w:val="0"/>
              <w:jc w:val="both"/>
              <w:rPr>
                <w:lang w:eastAsia="ru-RU"/>
              </w:rPr>
            </w:pPr>
            <w:r w:rsidRPr="007E7033">
              <w:rPr>
                <w:lang w:eastAsia="ru-RU"/>
              </w:rPr>
              <w:t>Были проведены: реформа государственной деревни, денежная реформа, в 1830-1840 начинается промышленный переворот, строится первая железная дорога (Петербург – Царское село)</w:t>
            </w:r>
          </w:p>
        </w:tc>
      </w:tr>
      <w:tr w:rsidR="00A15484" w:rsidRPr="007E7033" w:rsidTr="00A15484">
        <w:trPr>
          <w:trHeight w:val="720"/>
        </w:trPr>
        <w:tc>
          <w:tcPr>
            <w:tcW w:w="1985" w:type="dxa"/>
          </w:tcPr>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lang w:eastAsia="ru-RU"/>
              </w:rPr>
            </w:pPr>
            <w:r w:rsidRPr="007E7033">
              <w:rPr>
                <w:lang w:eastAsia="ru-RU"/>
              </w:rPr>
              <w:t xml:space="preserve">Общественное </w:t>
            </w:r>
          </w:p>
          <w:p w:rsidR="00A15484" w:rsidRPr="007E7033" w:rsidRDefault="00A15484" w:rsidP="002E4EE6">
            <w:pPr>
              <w:suppressAutoHyphens w:val="0"/>
              <w:jc w:val="both"/>
              <w:rPr>
                <w:lang w:eastAsia="ru-RU"/>
              </w:rPr>
            </w:pPr>
            <w:r w:rsidRPr="007E7033">
              <w:rPr>
                <w:lang w:eastAsia="ru-RU"/>
              </w:rPr>
              <w:t>движение</w:t>
            </w:r>
          </w:p>
        </w:tc>
        <w:tc>
          <w:tcPr>
            <w:tcW w:w="3828" w:type="dxa"/>
          </w:tcPr>
          <w:p w:rsidR="00A15484" w:rsidRPr="007E7033" w:rsidRDefault="00A15484" w:rsidP="002E4EE6">
            <w:pPr>
              <w:suppressAutoHyphens w:val="0"/>
              <w:jc w:val="both"/>
              <w:rPr>
                <w:lang w:eastAsia="ru-RU"/>
              </w:rPr>
            </w:pPr>
            <w:r w:rsidRPr="007E7033">
              <w:rPr>
                <w:lang w:eastAsia="ru-RU"/>
              </w:rPr>
              <w:t xml:space="preserve">Создаются первые тайные организации «Союз спасения»(1816-1817) и «Союз благоденствия»(1818-1821), северное и южное общество декабристов(1821-1825) </w:t>
            </w:r>
          </w:p>
        </w:tc>
        <w:tc>
          <w:tcPr>
            <w:tcW w:w="4110" w:type="dxa"/>
          </w:tcPr>
          <w:p w:rsidR="00A15484" w:rsidRPr="007E7033" w:rsidRDefault="00A15484" w:rsidP="002E4EE6">
            <w:pPr>
              <w:suppressAutoHyphens w:val="0"/>
              <w:jc w:val="both"/>
              <w:rPr>
                <w:lang w:eastAsia="ru-RU"/>
              </w:rPr>
            </w:pPr>
            <w:r w:rsidRPr="007E7033">
              <w:rPr>
                <w:lang w:eastAsia="ru-RU"/>
              </w:rPr>
              <w:t xml:space="preserve">Выступление декабристов на Сенатской площади 14 декабря </w:t>
            </w:r>
            <w:smartTag w:uri="urn:schemas-microsoft-com:office:smarttags" w:element="metricconverter">
              <w:smartTagPr>
                <w:attr w:name="ProductID" w:val="1825 г"/>
              </w:smartTagPr>
              <w:r w:rsidRPr="007E7033">
                <w:rPr>
                  <w:lang w:eastAsia="ru-RU"/>
                </w:rPr>
                <w:t>1825 г</w:t>
              </w:r>
            </w:smartTag>
            <w:r w:rsidRPr="007E7033">
              <w:rPr>
                <w:lang w:eastAsia="ru-RU"/>
              </w:rPr>
              <w:t>., разработана Теория официальной народности (С.С.Уваров), появление новых кружков Н.В.Станкевича, А.И. Герцена и Н.П.Огарёва, западников и славянофилов</w:t>
            </w:r>
          </w:p>
        </w:tc>
      </w:tr>
      <w:tr w:rsidR="00A15484" w:rsidRPr="007E7033" w:rsidTr="00A15484">
        <w:trPr>
          <w:trHeight w:val="860"/>
        </w:trPr>
        <w:tc>
          <w:tcPr>
            <w:tcW w:w="1985" w:type="dxa"/>
          </w:tcPr>
          <w:p w:rsidR="00A15484" w:rsidRPr="007E7033" w:rsidRDefault="00A15484" w:rsidP="002E4EE6">
            <w:pPr>
              <w:suppressAutoHyphens w:val="0"/>
              <w:jc w:val="both"/>
              <w:rPr>
                <w:lang w:eastAsia="ru-RU"/>
              </w:rPr>
            </w:pPr>
            <w:r w:rsidRPr="007E7033">
              <w:rPr>
                <w:lang w:eastAsia="ru-RU"/>
              </w:rPr>
              <w:t>Внешняя</w:t>
            </w:r>
          </w:p>
          <w:p w:rsidR="00A15484" w:rsidRPr="007E7033" w:rsidRDefault="00A15484" w:rsidP="002E4EE6">
            <w:pPr>
              <w:suppressAutoHyphens w:val="0"/>
              <w:jc w:val="both"/>
              <w:rPr>
                <w:lang w:eastAsia="ru-RU"/>
              </w:rPr>
            </w:pPr>
            <w:r w:rsidRPr="007E7033">
              <w:rPr>
                <w:lang w:eastAsia="ru-RU"/>
              </w:rPr>
              <w:t>политика</w:t>
            </w:r>
          </w:p>
          <w:p w:rsidR="00A15484" w:rsidRPr="007E7033" w:rsidRDefault="00A15484" w:rsidP="002E4EE6">
            <w:pPr>
              <w:suppressAutoHyphens w:val="0"/>
              <w:jc w:val="both"/>
              <w:rPr>
                <w:b/>
                <w:lang w:eastAsia="ru-RU"/>
              </w:rPr>
            </w:pPr>
          </w:p>
        </w:tc>
        <w:tc>
          <w:tcPr>
            <w:tcW w:w="3828" w:type="dxa"/>
          </w:tcPr>
          <w:p w:rsidR="00A15484" w:rsidRPr="007E7033" w:rsidRDefault="00A15484" w:rsidP="002E4EE6">
            <w:pPr>
              <w:suppressAutoHyphens w:val="0"/>
              <w:jc w:val="both"/>
              <w:rPr>
                <w:lang w:eastAsia="ru-RU"/>
              </w:rPr>
            </w:pPr>
            <w:r w:rsidRPr="007E7033">
              <w:rPr>
                <w:lang w:eastAsia="ru-RU"/>
              </w:rPr>
              <w:t xml:space="preserve">Участие в коалиционных войнах против Франции, присоединение Финляндии (1809), Бессарабии (1812), Отечественная война (1812), </w:t>
            </w:r>
          </w:p>
          <w:p w:rsidR="00A15484" w:rsidRPr="007E7033" w:rsidRDefault="00A15484" w:rsidP="002E4EE6">
            <w:pPr>
              <w:suppressAutoHyphens w:val="0"/>
              <w:jc w:val="both"/>
              <w:rPr>
                <w:lang w:eastAsia="ru-RU"/>
              </w:rPr>
            </w:pPr>
            <w:r w:rsidRPr="007E7033">
              <w:rPr>
                <w:lang w:eastAsia="ru-RU"/>
              </w:rPr>
              <w:t>Участие в Венском конгрессе, создание Священного союза (1815)</w:t>
            </w:r>
          </w:p>
        </w:tc>
        <w:tc>
          <w:tcPr>
            <w:tcW w:w="4110" w:type="dxa"/>
          </w:tcPr>
          <w:p w:rsidR="00A15484" w:rsidRPr="007E7033" w:rsidRDefault="00A15484" w:rsidP="002E4EE6">
            <w:pPr>
              <w:suppressAutoHyphens w:val="0"/>
              <w:jc w:val="both"/>
              <w:rPr>
                <w:lang w:eastAsia="ru-RU"/>
              </w:rPr>
            </w:pPr>
            <w:r w:rsidRPr="007E7033">
              <w:rPr>
                <w:lang w:eastAsia="ru-RU"/>
              </w:rPr>
              <w:t xml:space="preserve">Война с Ираном, присоединение Восточной Армении(1828), </w:t>
            </w:r>
          </w:p>
          <w:p w:rsidR="00A15484" w:rsidRPr="007E7033" w:rsidRDefault="00A15484" w:rsidP="002E4EE6">
            <w:pPr>
              <w:suppressAutoHyphens w:val="0"/>
              <w:jc w:val="both"/>
              <w:rPr>
                <w:lang w:eastAsia="ru-RU"/>
              </w:rPr>
            </w:pPr>
            <w:r w:rsidRPr="007E7033">
              <w:rPr>
                <w:lang w:eastAsia="ru-RU"/>
              </w:rPr>
              <w:t>Неудачная война с Турцией (Крымская война 1853-1856)</w:t>
            </w:r>
          </w:p>
        </w:tc>
      </w:tr>
      <w:tr w:rsidR="00A15484" w:rsidRPr="007E7033" w:rsidTr="00A15484">
        <w:trPr>
          <w:trHeight w:val="1380"/>
        </w:trPr>
        <w:tc>
          <w:tcPr>
            <w:tcW w:w="1985" w:type="dxa"/>
          </w:tcPr>
          <w:p w:rsidR="00A15484" w:rsidRPr="007E7033" w:rsidRDefault="00A15484" w:rsidP="002E4EE6">
            <w:pPr>
              <w:suppressAutoHyphens w:val="0"/>
              <w:jc w:val="both"/>
              <w:rPr>
                <w:lang w:eastAsia="ru-RU"/>
              </w:rPr>
            </w:pPr>
            <w:r w:rsidRPr="007E7033">
              <w:rPr>
                <w:lang w:eastAsia="ru-RU"/>
              </w:rPr>
              <w:t>Наука, образование,</w:t>
            </w:r>
          </w:p>
          <w:p w:rsidR="00A15484" w:rsidRPr="007E7033" w:rsidRDefault="00A15484" w:rsidP="002E4EE6">
            <w:pPr>
              <w:suppressAutoHyphens w:val="0"/>
              <w:jc w:val="both"/>
              <w:rPr>
                <w:lang w:eastAsia="ru-RU"/>
              </w:rPr>
            </w:pPr>
            <w:r w:rsidRPr="007E7033">
              <w:rPr>
                <w:lang w:eastAsia="ru-RU"/>
              </w:rPr>
              <w:t>культура</w:t>
            </w:r>
          </w:p>
          <w:p w:rsidR="00A15484" w:rsidRPr="007E7033" w:rsidRDefault="00A15484" w:rsidP="002E4EE6">
            <w:pPr>
              <w:suppressAutoHyphens w:val="0"/>
              <w:jc w:val="both"/>
              <w:rPr>
                <w:lang w:eastAsia="ru-RU"/>
              </w:rPr>
            </w:pPr>
          </w:p>
        </w:tc>
        <w:tc>
          <w:tcPr>
            <w:tcW w:w="3828" w:type="dxa"/>
          </w:tcPr>
          <w:p w:rsidR="00A15484" w:rsidRPr="007E7033" w:rsidRDefault="00A15484" w:rsidP="002E4EE6">
            <w:pPr>
              <w:suppressAutoHyphens w:val="0"/>
              <w:jc w:val="both"/>
              <w:rPr>
                <w:lang w:eastAsia="ru-RU"/>
              </w:rPr>
            </w:pPr>
            <w:r w:rsidRPr="007E7033">
              <w:rPr>
                <w:lang w:eastAsia="ru-RU"/>
              </w:rPr>
              <w:t xml:space="preserve">Первая русская кругосветная экспедиция И.Ф.Крузунштерна, </w:t>
            </w:r>
          </w:p>
          <w:p w:rsidR="00A15484" w:rsidRPr="007E7033" w:rsidRDefault="00A15484" w:rsidP="002E4EE6">
            <w:pPr>
              <w:suppressAutoHyphens w:val="0"/>
              <w:jc w:val="both"/>
              <w:rPr>
                <w:lang w:eastAsia="ru-RU"/>
              </w:rPr>
            </w:pPr>
            <w:r w:rsidRPr="007E7033">
              <w:rPr>
                <w:lang w:eastAsia="ru-RU"/>
              </w:rPr>
              <w:t>Н.М.Карамзин «История государства Российского».</w:t>
            </w:r>
          </w:p>
          <w:p w:rsidR="00A15484" w:rsidRPr="007E7033" w:rsidRDefault="00A15484" w:rsidP="002E4EE6">
            <w:pPr>
              <w:suppressAutoHyphens w:val="0"/>
              <w:jc w:val="both"/>
              <w:rPr>
                <w:lang w:eastAsia="ru-RU"/>
              </w:rPr>
            </w:pPr>
            <w:r w:rsidRPr="007E7033">
              <w:rPr>
                <w:lang w:eastAsia="ru-RU"/>
              </w:rPr>
              <w:t>Архитектура – О.И.Бове (Большой театр, Манеж, Александровский сад). Живопись - О.А.Кипренский, В.А.Тропинин (портретисты), А.А.Иванов, К.П.Брюллов (классицизм), А.Г.Венецианов (бытовой жанр), П.А.Федотов (критический реализм). М.И.Глинка (традиции национальной музыки)</w:t>
            </w:r>
          </w:p>
        </w:tc>
        <w:tc>
          <w:tcPr>
            <w:tcW w:w="4110" w:type="dxa"/>
          </w:tcPr>
          <w:p w:rsidR="00A15484" w:rsidRPr="007E7033" w:rsidRDefault="00A15484" w:rsidP="002E4EE6">
            <w:pPr>
              <w:suppressAutoHyphens w:val="0"/>
              <w:jc w:val="both"/>
              <w:rPr>
                <w:lang w:eastAsia="ru-RU"/>
              </w:rPr>
            </w:pPr>
            <w:r w:rsidRPr="007E7033">
              <w:rPr>
                <w:lang w:eastAsia="ru-RU"/>
              </w:rPr>
              <w:t>Введён новый цензурный устав.</w:t>
            </w:r>
          </w:p>
          <w:p w:rsidR="00A15484" w:rsidRPr="007E7033" w:rsidRDefault="00A15484" w:rsidP="002E4EE6">
            <w:pPr>
              <w:suppressAutoHyphens w:val="0"/>
              <w:jc w:val="both"/>
              <w:rPr>
                <w:lang w:eastAsia="ru-RU"/>
              </w:rPr>
            </w:pPr>
            <w:r w:rsidRPr="007E7033">
              <w:rPr>
                <w:lang w:eastAsia="ru-RU"/>
              </w:rPr>
              <w:t>Н.И.Лобачевский создал учение о неевклидовой геометрии, П.Л. Шиллинг создал первый элктромагнтиный телеграф.</w:t>
            </w:r>
          </w:p>
          <w:p w:rsidR="00A15484" w:rsidRPr="007E7033" w:rsidRDefault="00A15484" w:rsidP="002E4EE6">
            <w:pPr>
              <w:suppressAutoHyphens w:val="0"/>
              <w:jc w:val="both"/>
              <w:rPr>
                <w:lang w:eastAsia="ru-RU"/>
              </w:rPr>
            </w:pPr>
            <w:r w:rsidRPr="007E7033">
              <w:rPr>
                <w:lang w:eastAsia="ru-RU"/>
              </w:rPr>
              <w:t>Б.С.Якоби  изобрёл гальванопластику.</w:t>
            </w:r>
          </w:p>
        </w:tc>
      </w:tr>
    </w:tbl>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r w:rsidRPr="007E7033">
        <w:rPr>
          <w:b/>
          <w:lang w:eastAsia="ru-RU"/>
        </w:rPr>
        <w:t xml:space="preserve">3. Свободная таблица « Плюс, минус, интересно»  Эдварда  де Боно.   </w:t>
      </w:r>
    </w:p>
    <w:p w:rsidR="00A15484" w:rsidRPr="007E7033" w:rsidRDefault="00A15484" w:rsidP="002E4EE6">
      <w:pPr>
        <w:suppressAutoHyphens w:val="0"/>
        <w:jc w:val="both"/>
        <w:rPr>
          <w:b/>
          <w:u w:val="single"/>
          <w:lang w:eastAsia="ru-RU"/>
        </w:rPr>
      </w:pPr>
    </w:p>
    <w:p w:rsidR="00A15484" w:rsidRPr="007E7033" w:rsidRDefault="00A15484" w:rsidP="002E4EE6">
      <w:pPr>
        <w:suppressAutoHyphens w:val="0"/>
        <w:ind w:firstLine="540"/>
        <w:jc w:val="both"/>
        <w:rPr>
          <w:lang w:eastAsia="ru-RU"/>
        </w:rPr>
      </w:pPr>
      <w:r w:rsidRPr="007E7033">
        <w:rPr>
          <w:lang w:eastAsia="ru-RU"/>
        </w:rPr>
        <w:lastRenderedPageBreak/>
        <w:t xml:space="preserve">Таблица ПМИ помогает  вырабатывать у обучающихся субъективные суждения по поводу прочитанного или услышанного, соотносить полученные знания с уже имеющимся опытом. Это позволяет учащимся оценивать как сам текст, так и свои знания. Работа с подобной таблицей эффективна как на фазе осмысления содержания, так и фазе рефлексии. </w:t>
      </w:r>
    </w:p>
    <w:p w:rsidR="00A15484" w:rsidRPr="007E7033" w:rsidRDefault="00A15484" w:rsidP="002E4EE6">
      <w:pPr>
        <w:suppressAutoHyphens w:val="0"/>
        <w:ind w:firstLine="540"/>
        <w:jc w:val="both"/>
        <w:rPr>
          <w:lang w:eastAsia="ru-RU"/>
        </w:rPr>
      </w:pPr>
      <w:r w:rsidRPr="007E7033">
        <w:rPr>
          <w:lang w:eastAsia="ru-RU"/>
        </w:rPr>
        <w:t>Особенностью работы со сводной таблицей ПМИ  является то, что в неё заносятся только данные изучаемого текста или цитаты из объяснения учителя без их интерпретации. Это способствует развитию у обучающихся корректной работы с информацией без искажения её смысла.</w:t>
      </w:r>
    </w:p>
    <w:p w:rsidR="00A15484" w:rsidRPr="007E7033" w:rsidRDefault="00A15484" w:rsidP="002E4EE6">
      <w:pPr>
        <w:suppressAutoHyphens w:val="0"/>
        <w:ind w:firstLine="540"/>
        <w:jc w:val="both"/>
        <w:rPr>
          <w:lang w:eastAsia="ru-RU"/>
        </w:rPr>
      </w:pPr>
      <w:r w:rsidRPr="007E7033">
        <w:rPr>
          <w:lang w:eastAsia="ru-RU"/>
        </w:rPr>
        <w:t>Таблица состоит из трёх разделов. В графе «Плюс» отмечаются те ключевые слова или фразы из текста, которые являются наиболее важными, существенными. В эту графу может быть занесена информация, которая характеризует описываемое явление, предмет или объект с положительной стороны (например, при характеристике исторических личностей в эту графу заносятся цитаты, которые, с точки зрения учащихся, характеризуют их с положительной стороны и т.п.).</w:t>
      </w:r>
    </w:p>
    <w:p w:rsidR="00A15484" w:rsidRPr="007E7033" w:rsidRDefault="00A15484" w:rsidP="002E4EE6">
      <w:pPr>
        <w:suppressAutoHyphens w:val="0"/>
        <w:ind w:firstLine="540"/>
        <w:jc w:val="both"/>
        <w:rPr>
          <w:lang w:eastAsia="ru-RU"/>
        </w:rPr>
      </w:pPr>
      <w:r w:rsidRPr="007E7033">
        <w:rPr>
          <w:lang w:eastAsia="ru-RU"/>
        </w:rPr>
        <w:t xml:space="preserve">В графе «Минус» отмечаются те признаки изучаемого предмета или явления, которые свидетельствуют о его отрицательных сторонах (например, качества  исторического деятеля, которые характеризуют его с отрицательной стороны). </w:t>
      </w:r>
    </w:p>
    <w:p w:rsidR="00A15484" w:rsidRPr="007E7033" w:rsidRDefault="00A15484" w:rsidP="002E4EE6">
      <w:pPr>
        <w:suppressAutoHyphens w:val="0"/>
        <w:ind w:firstLine="540"/>
        <w:jc w:val="both"/>
        <w:rPr>
          <w:lang w:eastAsia="ru-RU"/>
        </w:rPr>
      </w:pPr>
      <w:r w:rsidRPr="007E7033">
        <w:rPr>
          <w:lang w:eastAsia="ru-RU"/>
        </w:rPr>
        <w:t>В графе «Интересно» учащиеся могут отметить те факты, теоретические положения, которые для них являются интересными, неожиданными.</w:t>
      </w:r>
    </w:p>
    <w:p w:rsidR="00A15484" w:rsidRPr="007E7033" w:rsidRDefault="00A15484" w:rsidP="002E4EE6">
      <w:pPr>
        <w:suppressAutoHyphens w:val="0"/>
        <w:ind w:firstLine="540"/>
        <w:jc w:val="both"/>
        <w:rPr>
          <w:lang w:eastAsia="ru-RU"/>
        </w:rPr>
      </w:pPr>
      <w:r w:rsidRPr="007E7033">
        <w:rPr>
          <w:lang w:eastAsia="ru-RU"/>
        </w:rPr>
        <w:t xml:space="preserve">На этапе рефлексии школьники могут обменяться своими записями (одна и та же информация может у них быть занесена в разных графах) и организовать дискуссию по изучаемому материалу. Записи в графе «Интересно» мотивируют обучающихся к самостоятельному поиску дополнительной информации  и даются  в качестве дополнительного задания. </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i/>
          <w:lang w:eastAsia="ru-RU"/>
        </w:rPr>
        <w:t>Пример</w:t>
      </w:r>
      <w:r w:rsidRPr="007E7033">
        <w:rPr>
          <w:lang w:eastAsia="ru-RU"/>
        </w:rPr>
        <w:t xml:space="preserve"> таблицы « Плюс, минус, интересно» по теме « Владимир Мономах – великий киевский князь» в 10 классе:</w:t>
      </w:r>
    </w:p>
    <w:p w:rsidR="00A15484" w:rsidRPr="007E7033" w:rsidRDefault="00A15484" w:rsidP="002E4EE6">
      <w:pPr>
        <w:suppressAutoHyphens w:val="0"/>
        <w:jc w:val="both"/>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89"/>
        <w:gridCol w:w="3191"/>
      </w:tblGrid>
      <w:tr w:rsidR="00A15484" w:rsidRPr="007E7033" w:rsidTr="00A15484">
        <w:tc>
          <w:tcPr>
            <w:tcW w:w="3225" w:type="dxa"/>
          </w:tcPr>
          <w:p w:rsidR="00A15484" w:rsidRPr="007E7033" w:rsidRDefault="00A15484" w:rsidP="002E4EE6">
            <w:pPr>
              <w:suppressAutoHyphens w:val="0"/>
              <w:jc w:val="both"/>
              <w:rPr>
                <w:b/>
                <w:lang w:eastAsia="ru-RU"/>
              </w:rPr>
            </w:pPr>
            <w:r w:rsidRPr="007E7033">
              <w:rPr>
                <w:b/>
                <w:lang w:eastAsia="ru-RU"/>
              </w:rPr>
              <w:t xml:space="preserve">      П</w:t>
            </w:r>
          </w:p>
        </w:tc>
        <w:tc>
          <w:tcPr>
            <w:tcW w:w="3225" w:type="dxa"/>
          </w:tcPr>
          <w:p w:rsidR="00A15484" w:rsidRPr="007E7033" w:rsidRDefault="00A15484" w:rsidP="002E4EE6">
            <w:pPr>
              <w:suppressAutoHyphens w:val="0"/>
              <w:jc w:val="both"/>
              <w:rPr>
                <w:b/>
                <w:lang w:eastAsia="ru-RU"/>
              </w:rPr>
            </w:pPr>
            <w:r w:rsidRPr="007E7033">
              <w:rPr>
                <w:b/>
                <w:lang w:eastAsia="ru-RU"/>
              </w:rPr>
              <w:t xml:space="preserve">   М</w:t>
            </w:r>
          </w:p>
        </w:tc>
        <w:tc>
          <w:tcPr>
            <w:tcW w:w="3225" w:type="dxa"/>
          </w:tcPr>
          <w:p w:rsidR="00A15484" w:rsidRPr="007E7033" w:rsidRDefault="00A15484" w:rsidP="002E4EE6">
            <w:pPr>
              <w:suppressAutoHyphens w:val="0"/>
              <w:jc w:val="both"/>
              <w:rPr>
                <w:b/>
                <w:lang w:eastAsia="ru-RU"/>
              </w:rPr>
            </w:pPr>
            <w:r w:rsidRPr="007E7033">
              <w:rPr>
                <w:b/>
                <w:lang w:eastAsia="ru-RU"/>
              </w:rPr>
              <w:t xml:space="preserve">  И</w:t>
            </w:r>
          </w:p>
        </w:tc>
      </w:tr>
      <w:tr w:rsidR="00A15484" w:rsidRPr="007E7033" w:rsidTr="00A15484">
        <w:trPr>
          <w:trHeight w:val="2759"/>
        </w:trPr>
        <w:tc>
          <w:tcPr>
            <w:tcW w:w="3225" w:type="dxa"/>
          </w:tcPr>
          <w:p w:rsidR="00A15484" w:rsidRPr="007E7033" w:rsidRDefault="00A15484" w:rsidP="002E4EE6">
            <w:pPr>
              <w:suppressAutoHyphens w:val="0"/>
              <w:jc w:val="both"/>
              <w:rPr>
                <w:lang w:eastAsia="ru-RU"/>
              </w:rPr>
            </w:pPr>
            <w:r w:rsidRPr="007E7033">
              <w:rPr>
                <w:lang w:eastAsia="ru-RU"/>
              </w:rPr>
              <w:t>Облегчил положение бедных людей, ликвидировал непосильные долги, ограничил произвол ростовщиков.</w:t>
            </w:r>
          </w:p>
          <w:p w:rsidR="00A15484" w:rsidRPr="007E7033" w:rsidRDefault="00A15484" w:rsidP="002E4EE6">
            <w:pPr>
              <w:suppressAutoHyphens w:val="0"/>
              <w:jc w:val="both"/>
              <w:rPr>
                <w:lang w:eastAsia="ru-RU"/>
              </w:rPr>
            </w:pPr>
            <w:r w:rsidRPr="007E7033">
              <w:rPr>
                <w:lang w:eastAsia="ru-RU"/>
              </w:rPr>
              <w:t>Воссоздал единство Руси, предотвратил набеги половцев, подписал мирный договор с Византией.</w:t>
            </w:r>
          </w:p>
        </w:tc>
        <w:tc>
          <w:tcPr>
            <w:tcW w:w="3225" w:type="dxa"/>
          </w:tcPr>
          <w:p w:rsidR="00A15484" w:rsidRPr="007E7033" w:rsidRDefault="00A15484" w:rsidP="002E4EE6">
            <w:pPr>
              <w:suppressAutoHyphens w:val="0"/>
              <w:jc w:val="both"/>
              <w:rPr>
                <w:lang w:eastAsia="ru-RU"/>
              </w:rPr>
            </w:pPr>
            <w:r w:rsidRPr="007E7033">
              <w:rPr>
                <w:lang w:eastAsia="ru-RU"/>
              </w:rPr>
              <w:t xml:space="preserve">« Действовал  стремительно и жестоко», силой подавлял любые мятежи </w:t>
            </w:r>
          </w:p>
        </w:tc>
        <w:tc>
          <w:tcPr>
            <w:tcW w:w="3225" w:type="dxa"/>
          </w:tcPr>
          <w:p w:rsidR="00A15484" w:rsidRPr="007E7033" w:rsidRDefault="00A15484" w:rsidP="002E4EE6">
            <w:pPr>
              <w:suppressAutoHyphens w:val="0"/>
              <w:jc w:val="both"/>
              <w:rPr>
                <w:lang w:eastAsia="ru-RU"/>
              </w:rPr>
            </w:pPr>
            <w:r w:rsidRPr="007E7033">
              <w:rPr>
                <w:lang w:eastAsia="ru-RU"/>
              </w:rPr>
              <w:t>Был невысокого роста, но крепкого телосложения.</w:t>
            </w:r>
          </w:p>
          <w:p w:rsidR="00A15484" w:rsidRPr="007E7033" w:rsidRDefault="00A15484" w:rsidP="002E4EE6">
            <w:pPr>
              <w:suppressAutoHyphens w:val="0"/>
              <w:jc w:val="both"/>
              <w:rPr>
                <w:lang w:eastAsia="ru-RU"/>
              </w:rPr>
            </w:pPr>
            <w:r w:rsidRPr="007E7033">
              <w:rPr>
                <w:lang w:eastAsia="ru-RU"/>
              </w:rPr>
              <w:t xml:space="preserve">Написал знаменитое «Поучение» -  размышления о смысле жизни и отношениях между людьми. </w:t>
            </w:r>
          </w:p>
        </w:tc>
      </w:tr>
    </w:tbl>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r w:rsidRPr="007E7033">
        <w:rPr>
          <w:b/>
          <w:lang w:eastAsia="ru-RU"/>
        </w:rPr>
        <w:t>6. Инсерт.</w:t>
      </w:r>
    </w:p>
    <w:p w:rsidR="00A15484" w:rsidRPr="007E7033" w:rsidRDefault="00A15484" w:rsidP="002E4EE6">
      <w:pPr>
        <w:suppressAutoHyphens w:val="0"/>
        <w:jc w:val="both"/>
        <w:rPr>
          <w:b/>
          <w:lang w:eastAsia="ru-RU"/>
        </w:rPr>
      </w:pPr>
    </w:p>
    <w:p w:rsidR="00A15484" w:rsidRPr="007E7033" w:rsidRDefault="00A15484" w:rsidP="002E4EE6">
      <w:pPr>
        <w:suppressAutoHyphens w:val="0"/>
        <w:ind w:firstLine="540"/>
        <w:jc w:val="both"/>
        <w:rPr>
          <w:lang w:eastAsia="ru-RU"/>
        </w:rPr>
      </w:pPr>
      <w:r w:rsidRPr="007E7033">
        <w:rPr>
          <w:lang w:eastAsia="ru-RU"/>
        </w:rPr>
        <w:t xml:space="preserve">Известно, что чаще всего запоминается самая ключевая информация, а многие важные факты забываются. Для стимулирования более внимательного чтения на смысловой стадии и на стадии рефлексии материала я использою приём </w:t>
      </w:r>
    </w:p>
    <w:p w:rsidR="00A15484" w:rsidRPr="007E7033" w:rsidRDefault="00A15484" w:rsidP="002E4EE6">
      <w:pPr>
        <w:suppressAutoHyphens w:val="0"/>
        <w:ind w:firstLine="540"/>
        <w:jc w:val="both"/>
        <w:rPr>
          <w:lang w:eastAsia="ru-RU"/>
        </w:rPr>
      </w:pPr>
      <w:r w:rsidRPr="007E7033">
        <w:rPr>
          <w:lang w:val="en-US" w:eastAsia="ru-RU"/>
        </w:rPr>
        <w:t>Iinteractive</w:t>
      </w:r>
      <w:r w:rsidRPr="007E7033">
        <w:rPr>
          <w:lang w:eastAsia="ru-RU"/>
        </w:rPr>
        <w:t xml:space="preserve">        самоактивизирующая</w:t>
      </w:r>
    </w:p>
    <w:p w:rsidR="00A15484" w:rsidRPr="007E7033" w:rsidRDefault="00A15484" w:rsidP="002E4EE6">
      <w:pPr>
        <w:tabs>
          <w:tab w:val="left" w:pos="1260"/>
        </w:tabs>
        <w:suppressAutoHyphens w:val="0"/>
        <w:ind w:firstLine="540"/>
        <w:jc w:val="both"/>
        <w:rPr>
          <w:lang w:eastAsia="ru-RU"/>
        </w:rPr>
      </w:pPr>
      <w:r w:rsidRPr="007E7033">
        <w:rPr>
          <w:lang w:val="en-US" w:eastAsia="ru-RU"/>
        </w:rPr>
        <w:t>N</w:t>
      </w:r>
      <w:r w:rsidRPr="007E7033">
        <w:rPr>
          <w:lang w:eastAsia="ru-RU"/>
        </w:rPr>
        <w:tab/>
      </w:r>
      <w:r w:rsidRPr="007E7033">
        <w:rPr>
          <w:lang w:val="en-US" w:eastAsia="ru-RU"/>
        </w:rPr>
        <w:t>noting</w:t>
      </w:r>
    </w:p>
    <w:p w:rsidR="00A15484" w:rsidRPr="007E7033" w:rsidRDefault="00A15484" w:rsidP="002E4EE6">
      <w:pPr>
        <w:tabs>
          <w:tab w:val="left" w:pos="1260"/>
        </w:tabs>
        <w:suppressAutoHyphens w:val="0"/>
        <w:ind w:firstLine="540"/>
        <w:jc w:val="both"/>
        <w:rPr>
          <w:lang w:eastAsia="ru-RU"/>
        </w:rPr>
      </w:pPr>
      <w:r w:rsidRPr="007E7033">
        <w:rPr>
          <w:lang w:val="en-US" w:eastAsia="ru-RU"/>
        </w:rPr>
        <w:t>S</w:t>
      </w:r>
      <w:r w:rsidRPr="007E7033">
        <w:rPr>
          <w:lang w:eastAsia="ru-RU"/>
        </w:rPr>
        <w:tab/>
      </w:r>
      <w:r w:rsidRPr="007E7033">
        <w:rPr>
          <w:lang w:val="en-US" w:eastAsia="ru-RU"/>
        </w:rPr>
        <w:t>systemfo</w:t>
      </w:r>
      <w:r w:rsidRPr="007E7033">
        <w:rPr>
          <w:lang w:eastAsia="ru-RU"/>
        </w:rPr>
        <w:t xml:space="preserve">         системная разметка для</w:t>
      </w:r>
    </w:p>
    <w:p w:rsidR="00A15484" w:rsidRPr="00FC5D40" w:rsidRDefault="00A15484" w:rsidP="002E4EE6">
      <w:pPr>
        <w:suppressAutoHyphens w:val="0"/>
        <w:ind w:firstLine="540"/>
        <w:jc w:val="both"/>
        <w:rPr>
          <w:lang w:eastAsia="ru-RU"/>
        </w:rPr>
      </w:pPr>
      <w:r w:rsidRPr="007E7033">
        <w:rPr>
          <w:lang w:val="en-US" w:eastAsia="ru-RU"/>
        </w:rPr>
        <w:t>Eeffective</w:t>
      </w:r>
      <w:r w:rsidRPr="007E7033">
        <w:rPr>
          <w:lang w:eastAsia="ru-RU"/>
        </w:rPr>
        <w:t>эффективного</w:t>
      </w:r>
    </w:p>
    <w:p w:rsidR="00A15484" w:rsidRPr="00FC5D40" w:rsidRDefault="00A15484" w:rsidP="002E4EE6">
      <w:pPr>
        <w:suppressAutoHyphens w:val="0"/>
        <w:ind w:firstLine="540"/>
        <w:jc w:val="both"/>
        <w:rPr>
          <w:lang w:eastAsia="ru-RU"/>
        </w:rPr>
      </w:pPr>
      <w:r w:rsidRPr="007E7033">
        <w:rPr>
          <w:lang w:val="en-US" w:eastAsia="ru-RU"/>
        </w:rPr>
        <w:t>Rreadingand</w:t>
      </w:r>
      <w:r w:rsidRPr="007E7033">
        <w:rPr>
          <w:lang w:eastAsia="ru-RU"/>
        </w:rPr>
        <w:t>чтенияи</w:t>
      </w:r>
    </w:p>
    <w:p w:rsidR="00A15484" w:rsidRPr="007E7033" w:rsidRDefault="00A15484" w:rsidP="002E4EE6">
      <w:pPr>
        <w:suppressAutoHyphens w:val="0"/>
        <w:ind w:firstLine="540"/>
        <w:jc w:val="both"/>
        <w:rPr>
          <w:lang w:eastAsia="ru-RU"/>
        </w:rPr>
      </w:pPr>
      <w:r w:rsidRPr="007E7033">
        <w:rPr>
          <w:lang w:val="en-US" w:eastAsia="ru-RU"/>
        </w:rPr>
        <w:lastRenderedPageBreak/>
        <w:t>Tthiking</w:t>
      </w:r>
      <w:r w:rsidRPr="007E7033">
        <w:rPr>
          <w:lang w:eastAsia="ru-RU"/>
        </w:rPr>
        <w:t xml:space="preserve">                размышления</w:t>
      </w:r>
    </w:p>
    <w:p w:rsidR="00A15484" w:rsidRPr="007E7033" w:rsidRDefault="00A15484" w:rsidP="002E4EE6">
      <w:pPr>
        <w:suppressAutoHyphens w:val="0"/>
        <w:ind w:firstLine="540"/>
        <w:jc w:val="both"/>
        <w:rPr>
          <w:lang w:eastAsia="ru-RU"/>
        </w:rPr>
      </w:pPr>
    </w:p>
    <w:p w:rsidR="00A15484" w:rsidRPr="007E7033" w:rsidRDefault="00A15484" w:rsidP="002E4EE6">
      <w:pPr>
        <w:suppressAutoHyphens w:val="0"/>
        <w:ind w:firstLine="540"/>
        <w:jc w:val="both"/>
        <w:rPr>
          <w:lang w:eastAsia="ru-RU"/>
        </w:rPr>
      </w:pPr>
      <w:r w:rsidRPr="007E7033">
        <w:rPr>
          <w:lang w:eastAsia="ru-RU"/>
        </w:rPr>
        <w:t xml:space="preserve"> Ученикам предлагается не только вспомнить изученные события, но и систематизировать их. Во время самостоятельного изучения материала учащиеся делают пометки на полях:</w:t>
      </w:r>
    </w:p>
    <w:p w:rsidR="00A15484" w:rsidRPr="007E7033" w:rsidRDefault="00A15484" w:rsidP="002E4EE6">
      <w:pPr>
        <w:suppressAutoHyphens w:val="0"/>
        <w:jc w:val="both"/>
        <w:rPr>
          <w:lang w:eastAsia="ru-RU"/>
        </w:rPr>
      </w:pPr>
      <w:r w:rsidRPr="007E7033">
        <w:rPr>
          <w:lang w:eastAsia="ru-RU"/>
        </w:rPr>
        <w:t>«</w:t>
      </w:r>
      <w:r w:rsidRPr="007E7033">
        <w:rPr>
          <w:lang w:val="en-US" w:eastAsia="ru-RU"/>
        </w:rPr>
        <w:t>V</w:t>
      </w:r>
      <w:r w:rsidRPr="007E7033">
        <w:rPr>
          <w:lang w:eastAsia="ru-RU"/>
        </w:rPr>
        <w:t>» - знакомая информация;</w:t>
      </w:r>
    </w:p>
    <w:p w:rsidR="00A15484" w:rsidRPr="007E7033" w:rsidRDefault="00A15484" w:rsidP="002E4EE6">
      <w:pPr>
        <w:suppressAutoHyphens w:val="0"/>
        <w:jc w:val="both"/>
        <w:rPr>
          <w:lang w:eastAsia="ru-RU"/>
        </w:rPr>
      </w:pPr>
      <w:r w:rsidRPr="007E7033">
        <w:rPr>
          <w:lang w:eastAsia="ru-RU"/>
        </w:rPr>
        <w:t>«+» - новая информация;</w:t>
      </w:r>
    </w:p>
    <w:p w:rsidR="00A15484" w:rsidRPr="007E7033" w:rsidRDefault="00A15484" w:rsidP="002E4EE6">
      <w:pPr>
        <w:suppressAutoHyphens w:val="0"/>
        <w:jc w:val="both"/>
        <w:rPr>
          <w:lang w:eastAsia="ru-RU"/>
        </w:rPr>
      </w:pPr>
      <w:r w:rsidRPr="007E7033">
        <w:rPr>
          <w:lang w:eastAsia="ru-RU"/>
        </w:rPr>
        <w:t>«-« - думал иначе;</w:t>
      </w:r>
    </w:p>
    <w:p w:rsidR="00A15484" w:rsidRPr="007E7033" w:rsidRDefault="00A15484" w:rsidP="002E4EE6">
      <w:pPr>
        <w:suppressAutoHyphens w:val="0"/>
        <w:jc w:val="both"/>
        <w:rPr>
          <w:lang w:eastAsia="ru-RU"/>
        </w:rPr>
      </w:pPr>
      <w:r w:rsidRPr="007E7033">
        <w:rPr>
          <w:lang w:eastAsia="ru-RU"/>
        </w:rPr>
        <w:t>«?» - не понял, есть вопросы.</w:t>
      </w:r>
    </w:p>
    <w:p w:rsidR="00A15484" w:rsidRPr="007E7033" w:rsidRDefault="00A15484" w:rsidP="002E4EE6">
      <w:pPr>
        <w:suppressAutoHyphens w:val="0"/>
        <w:ind w:firstLine="540"/>
        <w:jc w:val="both"/>
        <w:rPr>
          <w:lang w:eastAsia="ru-RU"/>
        </w:rPr>
      </w:pPr>
      <w:r w:rsidRPr="007E7033">
        <w:rPr>
          <w:i/>
          <w:lang w:eastAsia="ru-RU"/>
        </w:rPr>
        <w:t>Пример</w:t>
      </w:r>
      <w:r w:rsidRPr="007E7033">
        <w:rPr>
          <w:lang w:eastAsia="ru-RU"/>
        </w:rPr>
        <w:t xml:space="preserve">  заполнения таблицы по теме « Реформы Петра Великого»</w:t>
      </w:r>
    </w:p>
    <w:p w:rsidR="00A15484" w:rsidRPr="007E7033" w:rsidRDefault="00A15484" w:rsidP="002E4EE6">
      <w:pPr>
        <w:suppressAutoHyphens w:val="0"/>
        <w:ind w:firstLine="540"/>
        <w:jc w:val="both"/>
        <w:rPr>
          <w:lang w:eastAsia="ru-RU"/>
        </w:rPr>
      </w:pPr>
      <w:r w:rsidRPr="007E7033">
        <w:rPr>
          <w:lang w:eastAsia="ru-RU"/>
        </w:rPr>
        <w:t xml:space="preserve"> в 10 классе.</w:t>
      </w:r>
    </w:p>
    <w:p w:rsidR="00A15484" w:rsidRPr="007E7033" w:rsidRDefault="00A15484" w:rsidP="002E4EE6">
      <w:pPr>
        <w:suppressAutoHyphens w:val="0"/>
        <w:ind w:firstLine="540"/>
        <w:jc w:val="both"/>
        <w:rPr>
          <w:lang w:eastAsia="ru-RU"/>
        </w:rPr>
      </w:pPr>
    </w:p>
    <w:p w:rsidR="00A15484" w:rsidRPr="007E7033" w:rsidRDefault="00A15484" w:rsidP="002E4EE6">
      <w:pPr>
        <w:suppressAutoHyphens w:val="0"/>
        <w:ind w:firstLine="54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2444"/>
        <w:gridCol w:w="2367"/>
        <w:gridCol w:w="2411"/>
      </w:tblGrid>
      <w:tr w:rsidR="00A15484" w:rsidRPr="007E7033" w:rsidTr="00A15484">
        <w:trPr>
          <w:trHeight w:val="366"/>
        </w:trPr>
        <w:tc>
          <w:tcPr>
            <w:tcW w:w="2478" w:type="dxa"/>
          </w:tcPr>
          <w:p w:rsidR="00A15484" w:rsidRPr="007E7033" w:rsidRDefault="00A15484" w:rsidP="002E4EE6">
            <w:pPr>
              <w:suppressAutoHyphens w:val="0"/>
              <w:jc w:val="both"/>
              <w:rPr>
                <w:lang w:eastAsia="ru-RU"/>
              </w:rPr>
            </w:pPr>
            <w:r w:rsidRPr="007E7033">
              <w:rPr>
                <w:lang w:eastAsia="ru-RU"/>
              </w:rPr>
              <w:t>«</w:t>
            </w:r>
            <w:r w:rsidRPr="007E7033">
              <w:rPr>
                <w:lang w:val="en-US" w:eastAsia="ru-RU"/>
              </w:rPr>
              <w:t>V</w:t>
            </w:r>
            <w:r w:rsidRPr="007E7033">
              <w:rPr>
                <w:lang w:eastAsia="ru-RU"/>
              </w:rPr>
              <w:t>»</w:t>
            </w:r>
          </w:p>
        </w:tc>
        <w:tc>
          <w:tcPr>
            <w:tcW w:w="2623" w:type="dxa"/>
          </w:tcPr>
          <w:p w:rsidR="00A15484" w:rsidRPr="007E7033" w:rsidRDefault="00A15484" w:rsidP="002E4EE6">
            <w:pPr>
              <w:suppressAutoHyphens w:val="0"/>
              <w:jc w:val="both"/>
              <w:rPr>
                <w:lang w:eastAsia="ru-RU"/>
              </w:rPr>
            </w:pPr>
            <w:r w:rsidRPr="007E7033">
              <w:rPr>
                <w:lang w:eastAsia="ru-RU"/>
              </w:rPr>
              <w:t>«+»</w:t>
            </w:r>
          </w:p>
        </w:tc>
        <w:tc>
          <w:tcPr>
            <w:tcW w:w="2497" w:type="dxa"/>
          </w:tcPr>
          <w:p w:rsidR="00A15484" w:rsidRPr="007E7033" w:rsidRDefault="00A15484" w:rsidP="002E4EE6">
            <w:pPr>
              <w:suppressAutoHyphens w:val="0"/>
              <w:jc w:val="both"/>
              <w:rPr>
                <w:lang w:eastAsia="ru-RU"/>
              </w:rPr>
            </w:pPr>
            <w:r w:rsidRPr="007E7033">
              <w:rPr>
                <w:lang w:eastAsia="ru-RU"/>
              </w:rPr>
              <w:t>«-«</w:t>
            </w:r>
          </w:p>
        </w:tc>
        <w:tc>
          <w:tcPr>
            <w:tcW w:w="2623" w:type="dxa"/>
          </w:tcPr>
          <w:p w:rsidR="00A15484" w:rsidRPr="007E7033" w:rsidRDefault="00A15484" w:rsidP="002E4EE6">
            <w:pPr>
              <w:suppressAutoHyphens w:val="0"/>
              <w:jc w:val="both"/>
              <w:rPr>
                <w:lang w:eastAsia="ru-RU"/>
              </w:rPr>
            </w:pPr>
            <w:r w:rsidRPr="007E7033">
              <w:rPr>
                <w:lang w:eastAsia="ru-RU"/>
              </w:rPr>
              <w:t>«?»</w:t>
            </w:r>
          </w:p>
        </w:tc>
      </w:tr>
      <w:tr w:rsidR="00A15484" w:rsidRPr="007E7033" w:rsidTr="00A15484">
        <w:trPr>
          <w:trHeight w:val="1099"/>
        </w:trPr>
        <w:tc>
          <w:tcPr>
            <w:tcW w:w="2478" w:type="dxa"/>
          </w:tcPr>
          <w:p w:rsidR="00A15484" w:rsidRPr="007E7033" w:rsidRDefault="00A15484" w:rsidP="002E4EE6">
            <w:pPr>
              <w:suppressAutoHyphens w:val="0"/>
              <w:jc w:val="both"/>
              <w:rPr>
                <w:lang w:eastAsia="ru-RU"/>
              </w:rPr>
            </w:pPr>
            <w:r w:rsidRPr="007E7033">
              <w:rPr>
                <w:lang w:eastAsia="ru-RU"/>
              </w:rPr>
              <w:t xml:space="preserve">Это я знал </w:t>
            </w:r>
          </w:p>
        </w:tc>
        <w:tc>
          <w:tcPr>
            <w:tcW w:w="2623" w:type="dxa"/>
          </w:tcPr>
          <w:p w:rsidR="00A15484" w:rsidRPr="007E7033" w:rsidRDefault="00A15484" w:rsidP="002E4EE6">
            <w:pPr>
              <w:suppressAutoHyphens w:val="0"/>
              <w:jc w:val="both"/>
              <w:rPr>
                <w:lang w:eastAsia="ru-RU"/>
              </w:rPr>
            </w:pPr>
            <w:r w:rsidRPr="007E7033">
              <w:rPr>
                <w:lang w:eastAsia="ru-RU"/>
              </w:rPr>
              <w:t xml:space="preserve">Это для меня новое </w:t>
            </w:r>
          </w:p>
        </w:tc>
        <w:tc>
          <w:tcPr>
            <w:tcW w:w="2497" w:type="dxa"/>
          </w:tcPr>
          <w:p w:rsidR="00A15484" w:rsidRPr="007E7033" w:rsidRDefault="00A15484" w:rsidP="002E4EE6">
            <w:pPr>
              <w:suppressAutoHyphens w:val="0"/>
              <w:jc w:val="both"/>
              <w:rPr>
                <w:lang w:eastAsia="ru-RU"/>
              </w:rPr>
            </w:pPr>
            <w:r w:rsidRPr="007E7033">
              <w:rPr>
                <w:lang w:eastAsia="ru-RU"/>
              </w:rPr>
              <w:t xml:space="preserve">Думал иначе </w:t>
            </w:r>
          </w:p>
        </w:tc>
        <w:tc>
          <w:tcPr>
            <w:tcW w:w="2623" w:type="dxa"/>
          </w:tcPr>
          <w:p w:rsidR="00A15484" w:rsidRPr="007E7033" w:rsidRDefault="00A15484" w:rsidP="002E4EE6">
            <w:pPr>
              <w:suppressAutoHyphens w:val="0"/>
              <w:jc w:val="both"/>
              <w:rPr>
                <w:lang w:eastAsia="ru-RU"/>
              </w:rPr>
            </w:pPr>
            <w:r w:rsidRPr="007E7033">
              <w:rPr>
                <w:lang w:eastAsia="ru-RU"/>
              </w:rPr>
              <w:t xml:space="preserve">Я хочу узнать об этом побольше </w:t>
            </w:r>
          </w:p>
        </w:tc>
      </w:tr>
      <w:tr w:rsidR="00A15484" w:rsidRPr="007E7033" w:rsidTr="00A15484">
        <w:trPr>
          <w:trHeight w:val="3012"/>
        </w:trPr>
        <w:tc>
          <w:tcPr>
            <w:tcW w:w="2478" w:type="dxa"/>
          </w:tcPr>
          <w:p w:rsidR="00A15484" w:rsidRPr="007E7033" w:rsidRDefault="00A15484" w:rsidP="002E4EE6">
            <w:pPr>
              <w:suppressAutoHyphens w:val="0"/>
              <w:jc w:val="both"/>
              <w:rPr>
                <w:lang w:eastAsia="ru-RU"/>
              </w:rPr>
            </w:pPr>
            <w:r w:rsidRPr="007E7033">
              <w:rPr>
                <w:lang w:eastAsia="ru-RU"/>
              </w:rPr>
              <w:t>Реформировал армию</w:t>
            </w:r>
          </w:p>
          <w:p w:rsidR="00A15484" w:rsidRPr="007E7033" w:rsidRDefault="00A15484" w:rsidP="002E4EE6">
            <w:pPr>
              <w:suppressAutoHyphens w:val="0"/>
              <w:jc w:val="both"/>
              <w:rPr>
                <w:lang w:eastAsia="ru-RU"/>
              </w:rPr>
            </w:pPr>
            <w:r w:rsidRPr="007E7033">
              <w:rPr>
                <w:lang w:eastAsia="ru-RU"/>
              </w:rPr>
              <w:t>Создал флот</w:t>
            </w:r>
          </w:p>
          <w:p w:rsidR="00A15484" w:rsidRPr="007E7033" w:rsidRDefault="00A15484" w:rsidP="002E4EE6">
            <w:pPr>
              <w:suppressAutoHyphens w:val="0"/>
              <w:jc w:val="both"/>
              <w:rPr>
                <w:lang w:eastAsia="ru-RU"/>
              </w:rPr>
            </w:pPr>
            <w:r w:rsidRPr="007E7033">
              <w:rPr>
                <w:lang w:eastAsia="ru-RU"/>
              </w:rPr>
              <w:t>Стриг бороды</w:t>
            </w:r>
          </w:p>
          <w:p w:rsidR="00A15484" w:rsidRPr="007E7033" w:rsidRDefault="00A15484" w:rsidP="002E4EE6">
            <w:pPr>
              <w:suppressAutoHyphens w:val="0"/>
              <w:jc w:val="both"/>
              <w:rPr>
                <w:lang w:eastAsia="ru-RU"/>
              </w:rPr>
            </w:pPr>
            <w:r w:rsidRPr="007E7033">
              <w:rPr>
                <w:lang w:eastAsia="ru-RU"/>
              </w:rPr>
              <w:t>Много строил</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tc>
        <w:tc>
          <w:tcPr>
            <w:tcW w:w="2623" w:type="dxa"/>
          </w:tcPr>
          <w:p w:rsidR="00A15484" w:rsidRPr="007E7033" w:rsidRDefault="00A15484" w:rsidP="002E4EE6">
            <w:pPr>
              <w:suppressAutoHyphens w:val="0"/>
              <w:jc w:val="both"/>
              <w:rPr>
                <w:lang w:eastAsia="ru-RU"/>
              </w:rPr>
            </w:pPr>
            <w:r w:rsidRPr="007E7033">
              <w:rPr>
                <w:lang w:eastAsia="ru-RU"/>
              </w:rPr>
              <w:t>Заставлял пить кофе</w:t>
            </w:r>
          </w:p>
          <w:p w:rsidR="00A15484" w:rsidRPr="007E7033" w:rsidRDefault="00A15484" w:rsidP="002E4EE6">
            <w:pPr>
              <w:suppressAutoHyphens w:val="0"/>
              <w:jc w:val="both"/>
              <w:rPr>
                <w:lang w:eastAsia="ru-RU"/>
              </w:rPr>
            </w:pPr>
            <w:r w:rsidRPr="007E7033">
              <w:rPr>
                <w:lang w:eastAsia="ru-RU"/>
              </w:rPr>
              <w:t>Был женат дважды</w:t>
            </w:r>
          </w:p>
          <w:p w:rsidR="00A15484" w:rsidRPr="007E7033" w:rsidRDefault="00A15484" w:rsidP="002E4EE6">
            <w:pPr>
              <w:suppressAutoHyphens w:val="0"/>
              <w:jc w:val="both"/>
              <w:rPr>
                <w:lang w:eastAsia="ru-RU"/>
              </w:rPr>
            </w:pPr>
            <w:r w:rsidRPr="007E7033">
              <w:rPr>
                <w:lang w:eastAsia="ru-RU"/>
              </w:rPr>
              <w:t>Заставлял носить европейскую одежду</w:t>
            </w:r>
          </w:p>
        </w:tc>
        <w:tc>
          <w:tcPr>
            <w:tcW w:w="2497" w:type="dxa"/>
          </w:tcPr>
          <w:p w:rsidR="00A15484" w:rsidRPr="007E7033" w:rsidRDefault="00A15484" w:rsidP="002E4EE6">
            <w:pPr>
              <w:suppressAutoHyphens w:val="0"/>
              <w:jc w:val="both"/>
              <w:rPr>
                <w:lang w:eastAsia="ru-RU"/>
              </w:rPr>
            </w:pPr>
            <w:r w:rsidRPr="007E7033">
              <w:rPr>
                <w:lang w:eastAsia="ru-RU"/>
              </w:rPr>
              <w:t>Произошло окончательное слияние поместий с вотчинами</w:t>
            </w:r>
          </w:p>
        </w:tc>
        <w:tc>
          <w:tcPr>
            <w:tcW w:w="2623" w:type="dxa"/>
          </w:tcPr>
          <w:p w:rsidR="00A15484" w:rsidRPr="007E7033" w:rsidRDefault="00A15484" w:rsidP="002E4EE6">
            <w:pPr>
              <w:suppressAutoHyphens w:val="0"/>
              <w:jc w:val="both"/>
              <w:rPr>
                <w:lang w:eastAsia="ru-RU"/>
              </w:rPr>
            </w:pPr>
            <w:r w:rsidRPr="007E7033">
              <w:rPr>
                <w:lang w:eastAsia="ru-RU"/>
              </w:rPr>
              <w:t>Как сражалась новая русская армия?</w:t>
            </w:r>
          </w:p>
          <w:p w:rsidR="00A15484" w:rsidRPr="007E7033" w:rsidRDefault="00A15484" w:rsidP="002E4EE6">
            <w:pPr>
              <w:suppressAutoHyphens w:val="0"/>
              <w:jc w:val="both"/>
              <w:rPr>
                <w:lang w:eastAsia="ru-RU"/>
              </w:rPr>
            </w:pPr>
            <w:r w:rsidRPr="007E7033">
              <w:rPr>
                <w:lang w:eastAsia="ru-RU"/>
              </w:rPr>
              <w:t>А можно ли было откупиться и не стричь бороду?</w:t>
            </w:r>
          </w:p>
        </w:tc>
      </w:tr>
    </w:tbl>
    <w:p w:rsidR="00A15484" w:rsidRPr="007E7033" w:rsidRDefault="00A15484" w:rsidP="002E4EE6">
      <w:pPr>
        <w:suppressAutoHyphens w:val="0"/>
        <w:ind w:firstLine="540"/>
        <w:jc w:val="both"/>
        <w:rPr>
          <w:lang w:eastAsia="ru-RU"/>
        </w:rPr>
      </w:pPr>
    </w:p>
    <w:p w:rsidR="00A15484" w:rsidRPr="007E7033" w:rsidRDefault="00A15484" w:rsidP="002E4EE6">
      <w:pPr>
        <w:suppressAutoHyphens w:val="0"/>
        <w:ind w:firstLine="540"/>
        <w:jc w:val="both"/>
        <w:rPr>
          <w:lang w:eastAsia="ru-RU"/>
        </w:rPr>
      </w:pPr>
      <w:r w:rsidRPr="007E7033">
        <w:rPr>
          <w:lang w:eastAsia="ru-RU"/>
        </w:rPr>
        <w:t>После прочтения текста важно, чтобы ребята поняли, что изменилось в их представлении в процессе знакомства с новым материалом, все ли противоречия были разрешены. Результаты работы обсуждаются в режиме беседы. Этот приём позволяет выяснить: насколько прочно обучающиеся владеют уже известными им сведениями, на что надо обратить внимание в дальнейшем изучении темы.</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b/>
          <w:lang w:eastAsia="ru-RU"/>
        </w:rPr>
      </w:pPr>
      <w:r w:rsidRPr="007E7033">
        <w:rPr>
          <w:b/>
          <w:lang w:eastAsia="ru-RU"/>
        </w:rPr>
        <w:t>7. Таблица « До и после» или «Верные и неверные утверждения».</w:t>
      </w:r>
    </w:p>
    <w:p w:rsidR="00A15484" w:rsidRPr="007E7033" w:rsidRDefault="00A15484" w:rsidP="002E4EE6">
      <w:pPr>
        <w:suppressAutoHyphens w:val="0"/>
        <w:jc w:val="both"/>
        <w:rPr>
          <w:b/>
          <w:u w:val="single"/>
          <w:lang w:eastAsia="ru-RU"/>
        </w:rPr>
      </w:pPr>
    </w:p>
    <w:p w:rsidR="00A15484" w:rsidRPr="007E7033" w:rsidRDefault="00A15484" w:rsidP="002E4EE6">
      <w:pPr>
        <w:suppressAutoHyphens w:val="0"/>
        <w:ind w:firstLine="540"/>
        <w:jc w:val="both"/>
        <w:rPr>
          <w:lang w:eastAsia="ru-RU"/>
        </w:rPr>
      </w:pPr>
      <w:r w:rsidRPr="007E7033">
        <w:rPr>
          <w:lang w:eastAsia="ru-RU"/>
        </w:rPr>
        <w:t>Данный вариант работы над таблицей вырабатывает исследовательские навыки, формирует умения выстраивать гипотезы и проверять их истинность.</w:t>
      </w:r>
    </w:p>
    <w:p w:rsidR="00A15484" w:rsidRPr="007E7033" w:rsidRDefault="00A15484" w:rsidP="002E4EE6">
      <w:pPr>
        <w:suppressAutoHyphens w:val="0"/>
        <w:ind w:firstLine="540"/>
        <w:jc w:val="both"/>
        <w:rPr>
          <w:lang w:eastAsia="ru-RU"/>
        </w:rPr>
      </w:pPr>
      <w:r w:rsidRPr="007E7033">
        <w:rPr>
          <w:lang w:eastAsia="ru-RU"/>
        </w:rPr>
        <w:t xml:space="preserve">Эту таблицу применяю на стадии вызова для активизации внимания и повышения интереса к  изучаемой теме, начиная работу с реплики «верите ли вы?». Использую её при изучении как известного, так и совсем нового  материала. </w:t>
      </w:r>
    </w:p>
    <w:p w:rsidR="00A15484" w:rsidRPr="007E7033" w:rsidRDefault="00A15484" w:rsidP="002E4EE6">
      <w:pPr>
        <w:suppressAutoHyphens w:val="0"/>
        <w:ind w:firstLine="540"/>
        <w:jc w:val="both"/>
        <w:rPr>
          <w:lang w:eastAsia="ru-RU"/>
        </w:rPr>
      </w:pPr>
      <w:r w:rsidRPr="007E7033">
        <w:rPr>
          <w:lang w:eastAsia="ru-RU"/>
        </w:rPr>
        <w:t xml:space="preserve">После знакомства с основной информацией (текст параграфа, исторические документы по данной теме) обучающиеся возвращаются к данным утверждениям, чтобы оценить их достоверность. </w:t>
      </w:r>
    </w:p>
    <w:p w:rsidR="00A15484" w:rsidRPr="007E7033" w:rsidRDefault="00A15484" w:rsidP="002E4EE6">
      <w:pPr>
        <w:suppressAutoHyphens w:val="0"/>
        <w:jc w:val="both"/>
        <w:rPr>
          <w:i/>
          <w:lang w:eastAsia="ru-RU"/>
        </w:rPr>
      </w:pPr>
    </w:p>
    <w:p w:rsidR="00A15484" w:rsidRPr="007E7033" w:rsidRDefault="00A15484" w:rsidP="002E4EE6">
      <w:pPr>
        <w:suppressAutoHyphens w:val="0"/>
        <w:jc w:val="both"/>
        <w:rPr>
          <w:lang w:eastAsia="ru-RU"/>
        </w:rPr>
      </w:pPr>
      <w:r w:rsidRPr="007E7033">
        <w:rPr>
          <w:i/>
          <w:lang w:eastAsia="ru-RU"/>
        </w:rPr>
        <w:t xml:space="preserve">Пример </w:t>
      </w:r>
      <w:r w:rsidRPr="007E7033">
        <w:rPr>
          <w:lang w:eastAsia="ru-RU"/>
        </w:rPr>
        <w:t>построения таблицы «До и после»  по теме «</w:t>
      </w:r>
      <w:r w:rsidRPr="007E7033">
        <w:rPr>
          <w:i/>
          <w:lang w:eastAsia="ru-RU"/>
        </w:rPr>
        <w:t>Первая мировая  война</w:t>
      </w:r>
      <w:r w:rsidRPr="007E7033">
        <w:rPr>
          <w:lang w:eastAsia="ru-RU"/>
        </w:rPr>
        <w:t>» в 9 классе:</w:t>
      </w:r>
    </w:p>
    <w:p w:rsidR="00A15484" w:rsidRPr="007E7033" w:rsidRDefault="00A15484" w:rsidP="002E4EE6">
      <w:pPr>
        <w:suppressAutoHyphens w:val="0"/>
        <w:jc w:val="both"/>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440"/>
        <w:gridCol w:w="1260"/>
      </w:tblGrid>
      <w:tr w:rsidR="00A15484" w:rsidRPr="007E7033" w:rsidTr="00A15484">
        <w:trPr>
          <w:trHeight w:val="540"/>
        </w:trPr>
        <w:tc>
          <w:tcPr>
            <w:tcW w:w="4860" w:type="dxa"/>
          </w:tcPr>
          <w:p w:rsidR="00A15484" w:rsidRPr="007E7033" w:rsidRDefault="00A15484" w:rsidP="002E4EE6">
            <w:pPr>
              <w:suppressAutoHyphens w:val="0"/>
              <w:jc w:val="both"/>
              <w:rPr>
                <w:lang w:eastAsia="ru-RU"/>
              </w:rPr>
            </w:pPr>
            <w:r w:rsidRPr="007E7033">
              <w:rPr>
                <w:lang w:eastAsia="ru-RU"/>
              </w:rPr>
              <w:t xml:space="preserve">Утверждения  </w:t>
            </w:r>
          </w:p>
        </w:tc>
        <w:tc>
          <w:tcPr>
            <w:tcW w:w="1440" w:type="dxa"/>
          </w:tcPr>
          <w:p w:rsidR="00A15484" w:rsidRPr="007E7033" w:rsidRDefault="00A15484" w:rsidP="002E4EE6">
            <w:pPr>
              <w:suppressAutoHyphens w:val="0"/>
              <w:jc w:val="both"/>
              <w:rPr>
                <w:lang w:eastAsia="ru-RU"/>
              </w:rPr>
            </w:pPr>
            <w:r w:rsidRPr="007E7033">
              <w:rPr>
                <w:lang w:eastAsia="ru-RU"/>
              </w:rPr>
              <w:t>До изучения</w:t>
            </w:r>
          </w:p>
        </w:tc>
        <w:tc>
          <w:tcPr>
            <w:tcW w:w="1260" w:type="dxa"/>
          </w:tcPr>
          <w:p w:rsidR="00A15484" w:rsidRPr="007E7033" w:rsidRDefault="00A15484" w:rsidP="002E4EE6">
            <w:pPr>
              <w:suppressAutoHyphens w:val="0"/>
              <w:jc w:val="both"/>
              <w:rPr>
                <w:lang w:eastAsia="ru-RU"/>
              </w:rPr>
            </w:pPr>
            <w:r w:rsidRPr="007E7033">
              <w:rPr>
                <w:lang w:eastAsia="ru-RU"/>
              </w:rPr>
              <w:t>После изучения</w:t>
            </w:r>
          </w:p>
        </w:tc>
      </w:tr>
      <w:tr w:rsidR="00A15484" w:rsidRPr="007E7033" w:rsidTr="00A15484">
        <w:trPr>
          <w:trHeight w:val="702"/>
        </w:trPr>
        <w:tc>
          <w:tcPr>
            <w:tcW w:w="4860" w:type="dxa"/>
          </w:tcPr>
          <w:p w:rsidR="00A15484" w:rsidRPr="007E7033" w:rsidRDefault="00A15484" w:rsidP="002E4EE6">
            <w:pPr>
              <w:numPr>
                <w:ilvl w:val="0"/>
                <w:numId w:val="6"/>
              </w:numPr>
              <w:suppressAutoHyphens w:val="0"/>
              <w:jc w:val="both"/>
              <w:rPr>
                <w:lang w:eastAsia="ru-RU"/>
              </w:rPr>
            </w:pPr>
            <w:r w:rsidRPr="007E7033">
              <w:rPr>
                <w:lang w:eastAsia="ru-RU"/>
              </w:rPr>
              <w:lastRenderedPageBreak/>
              <w:t>Одной из причин войны стало обострение противоречий по колониальным вопросам</w:t>
            </w:r>
          </w:p>
          <w:p w:rsidR="00A15484" w:rsidRPr="007E7033" w:rsidRDefault="00A15484" w:rsidP="002E4EE6">
            <w:pPr>
              <w:numPr>
                <w:ilvl w:val="0"/>
                <w:numId w:val="6"/>
              </w:numPr>
              <w:suppressAutoHyphens w:val="0"/>
              <w:jc w:val="both"/>
              <w:rPr>
                <w:lang w:eastAsia="ru-RU"/>
              </w:rPr>
            </w:pPr>
            <w:r w:rsidRPr="007E7033">
              <w:rPr>
                <w:lang w:eastAsia="ru-RU"/>
              </w:rPr>
              <w:t>Поводом к войне стало убийство наследника австрийского престола Франц Фердинанда</w:t>
            </w:r>
          </w:p>
          <w:p w:rsidR="00A15484" w:rsidRPr="007E7033" w:rsidRDefault="00A15484" w:rsidP="002E4EE6">
            <w:pPr>
              <w:numPr>
                <w:ilvl w:val="0"/>
                <w:numId w:val="6"/>
              </w:numPr>
              <w:suppressAutoHyphens w:val="0"/>
              <w:jc w:val="both"/>
              <w:rPr>
                <w:lang w:eastAsia="ru-RU"/>
              </w:rPr>
            </w:pPr>
            <w:r w:rsidRPr="007E7033">
              <w:rPr>
                <w:lang w:eastAsia="ru-RU"/>
              </w:rPr>
              <w:t>Война началась с вторжения Германии  на территорию Российской империи</w:t>
            </w:r>
          </w:p>
          <w:p w:rsidR="00A15484" w:rsidRPr="007E7033" w:rsidRDefault="00A15484" w:rsidP="002E4EE6">
            <w:pPr>
              <w:numPr>
                <w:ilvl w:val="0"/>
                <w:numId w:val="6"/>
              </w:numPr>
              <w:suppressAutoHyphens w:val="0"/>
              <w:jc w:val="both"/>
              <w:rPr>
                <w:lang w:eastAsia="ru-RU"/>
              </w:rPr>
            </w:pPr>
            <w:r w:rsidRPr="007E7033">
              <w:rPr>
                <w:lang w:eastAsia="ru-RU"/>
              </w:rPr>
              <w:t>К концу 1914 года план молниеносной войны был сорван</w:t>
            </w:r>
          </w:p>
          <w:p w:rsidR="00A15484" w:rsidRPr="007E7033" w:rsidRDefault="00A15484" w:rsidP="002E4EE6">
            <w:pPr>
              <w:numPr>
                <w:ilvl w:val="0"/>
                <w:numId w:val="6"/>
              </w:numPr>
              <w:suppressAutoHyphens w:val="0"/>
              <w:jc w:val="both"/>
              <w:rPr>
                <w:lang w:eastAsia="ru-RU"/>
              </w:rPr>
            </w:pPr>
            <w:r w:rsidRPr="007E7033">
              <w:rPr>
                <w:lang w:eastAsia="ru-RU"/>
              </w:rPr>
              <w:t>Война завершилась победой стран Четверного союза</w:t>
            </w:r>
          </w:p>
        </w:tc>
        <w:tc>
          <w:tcPr>
            <w:tcW w:w="1440" w:type="dxa"/>
          </w:tcPr>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tc>
        <w:tc>
          <w:tcPr>
            <w:tcW w:w="1260" w:type="dxa"/>
          </w:tcPr>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w:t>
            </w:r>
          </w:p>
        </w:tc>
      </w:tr>
    </w:tbl>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b/>
          <w:lang w:eastAsia="ru-RU"/>
        </w:rPr>
        <w:t>8.</w:t>
      </w:r>
      <w:r w:rsidRPr="007E7033">
        <w:rPr>
          <w:lang w:eastAsia="ru-RU"/>
        </w:rPr>
        <w:t xml:space="preserve"> «</w:t>
      </w:r>
      <w:r w:rsidRPr="007E7033">
        <w:rPr>
          <w:b/>
          <w:lang w:eastAsia="ru-RU"/>
        </w:rPr>
        <w:t>Толстые» и «тонкие» вопросы</w:t>
      </w:r>
      <w:r w:rsidRPr="007E7033">
        <w:rPr>
          <w:lang w:eastAsia="ru-RU"/>
        </w:rPr>
        <w:t xml:space="preserve">. </w:t>
      </w:r>
    </w:p>
    <w:p w:rsidR="00A15484" w:rsidRPr="007E7033" w:rsidRDefault="00A15484" w:rsidP="002E4EE6">
      <w:pPr>
        <w:suppressAutoHyphens w:val="0"/>
        <w:jc w:val="both"/>
        <w:rPr>
          <w:lang w:eastAsia="ru-RU"/>
        </w:rPr>
      </w:pPr>
    </w:p>
    <w:p w:rsidR="00A15484" w:rsidRPr="007E7033" w:rsidRDefault="00A15484" w:rsidP="002E4EE6">
      <w:pPr>
        <w:suppressAutoHyphens w:val="0"/>
        <w:ind w:firstLine="540"/>
        <w:jc w:val="both"/>
        <w:rPr>
          <w:lang w:eastAsia="ru-RU"/>
        </w:rPr>
      </w:pPr>
      <w:r w:rsidRPr="007E7033">
        <w:rPr>
          <w:lang w:eastAsia="ru-RU"/>
        </w:rPr>
        <w:t>Данный прием позволяет не только развивать мышление, но и помогает научить детей правильно формулировать вопросы.</w:t>
      </w:r>
    </w:p>
    <w:p w:rsidR="00A15484" w:rsidRPr="007E7033" w:rsidRDefault="00A15484" w:rsidP="002E4EE6">
      <w:pPr>
        <w:suppressAutoHyphens w:val="0"/>
        <w:jc w:val="both"/>
        <w:rPr>
          <w:lang w:eastAsia="ru-RU"/>
        </w:rPr>
      </w:pPr>
      <w:r w:rsidRPr="007E7033">
        <w:rPr>
          <w:lang w:eastAsia="ru-RU"/>
        </w:rPr>
        <w:t xml:space="preserve">Таблица «Толстых» и «Тонких» вопросов может быть использована на любом из этапов уроков. На стадии вызова – это вопросы до изучения темы, на стадии осмысления как способ активной фиксации по ходу чтения, слушания; при размышлении – демонстрация понимания пройденного материала. </w:t>
      </w:r>
    </w:p>
    <w:p w:rsidR="00A15484" w:rsidRPr="007E7033" w:rsidRDefault="00A15484" w:rsidP="002E4EE6">
      <w:pPr>
        <w:suppressAutoHyphens w:val="0"/>
        <w:ind w:firstLine="540"/>
        <w:jc w:val="both"/>
        <w:rPr>
          <w:lang w:eastAsia="ru-RU"/>
        </w:rPr>
      </w:pPr>
      <w:r w:rsidRPr="007E7033">
        <w:rPr>
          <w:lang w:eastAsia="ru-RU"/>
        </w:rPr>
        <w:t xml:space="preserve">На своих уроках этот приём чаще всего использую как для активизации внимания изучаемого материала, так и для его закрепления.  Заполняя данную таблицу, ребята работают в парах или малых группах. Затем происходит обсуждение вопросов, отбираются самые точные и корректные. В процессе обсуждения ребята отвечают на поставленные вопросы, таким образом, происходит осмысление изучаемого  материала. </w:t>
      </w:r>
    </w:p>
    <w:p w:rsidR="00A15484" w:rsidRPr="007E7033" w:rsidRDefault="00A15484" w:rsidP="002E4EE6">
      <w:pPr>
        <w:suppressAutoHyphens w:val="0"/>
        <w:ind w:firstLine="540"/>
        <w:jc w:val="both"/>
        <w:rPr>
          <w:lang w:eastAsia="ru-RU"/>
        </w:rPr>
      </w:pPr>
      <w:r w:rsidRPr="007E7033">
        <w:rPr>
          <w:lang w:eastAsia="ru-RU"/>
        </w:rPr>
        <w:t xml:space="preserve">«Тонкие» вопросы развивают фактические знания, так как нацелены на воспроизведение информации. «Толстые» вопросы требуют установления причинно- следственных связей, формируют умения видеть события  в их перспективе, делать прогнозы.   </w:t>
      </w:r>
    </w:p>
    <w:p w:rsidR="00A15484" w:rsidRPr="007E7033" w:rsidRDefault="00A15484" w:rsidP="002E4EE6">
      <w:pPr>
        <w:suppressAutoHyphens w:val="0"/>
        <w:ind w:firstLine="540"/>
        <w:jc w:val="both"/>
        <w:rPr>
          <w:lang w:eastAsia="ru-RU"/>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2"/>
        <w:gridCol w:w="4809"/>
      </w:tblGrid>
      <w:tr w:rsidR="00A15484" w:rsidRPr="007E7033" w:rsidTr="00A15484">
        <w:trPr>
          <w:trHeight w:val="366"/>
        </w:trPr>
        <w:tc>
          <w:tcPr>
            <w:tcW w:w="4762" w:type="dxa"/>
          </w:tcPr>
          <w:p w:rsidR="00A15484" w:rsidRPr="007E7033" w:rsidRDefault="00A15484" w:rsidP="002E4EE6">
            <w:pPr>
              <w:suppressAutoHyphens w:val="0"/>
              <w:jc w:val="both"/>
              <w:rPr>
                <w:lang w:eastAsia="ru-RU"/>
              </w:rPr>
            </w:pPr>
            <w:r w:rsidRPr="007E7033">
              <w:rPr>
                <w:lang w:eastAsia="ru-RU"/>
              </w:rPr>
              <w:t>« Тонкие»</w:t>
            </w:r>
          </w:p>
        </w:tc>
        <w:tc>
          <w:tcPr>
            <w:tcW w:w="4809" w:type="dxa"/>
          </w:tcPr>
          <w:p w:rsidR="00A15484" w:rsidRPr="007E7033" w:rsidRDefault="00A15484" w:rsidP="002E4EE6">
            <w:pPr>
              <w:suppressAutoHyphens w:val="0"/>
              <w:jc w:val="both"/>
              <w:rPr>
                <w:lang w:eastAsia="ru-RU"/>
              </w:rPr>
            </w:pPr>
            <w:r w:rsidRPr="007E7033">
              <w:rPr>
                <w:lang w:eastAsia="ru-RU"/>
              </w:rPr>
              <w:t>«Толстые»</w:t>
            </w:r>
          </w:p>
        </w:tc>
      </w:tr>
      <w:tr w:rsidR="00A15484" w:rsidRPr="007E7033" w:rsidTr="00A15484">
        <w:trPr>
          <w:trHeight w:val="91"/>
        </w:trPr>
        <w:tc>
          <w:tcPr>
            <w:tcW w:w="4762" w:type="dxa"/>
          </w:tcPr>
          <w:p w:rsidR="00A15484" w:rsidRPr="007E7033" w:rsidRDefault="00A15484" w:rsidP="002E4EE6">
            <w:pPr>
              <w:suppressAutoHyphens w:val="0"/>
              <w:jc w:val="both"/>
              <w:rPr>
                <w:lang w:eastAsia="ru-RU"/>
              </w:rPr>
            </w:pPr>
            <w:r w:rsidRPr="007E7033">
              <w:rPr>
                <w:lang w:eastAsia="ru-RU"/>
              </w:rPr>
              <w:t xml:space="preserve">Кто…?  Что…?  Когда…? </w:t>
            </w:r>
          </w:p>
          <w:p w:rsidR="00A15484" w:rsidRPr="007E7033" w:rsidRDefault="00A15484" w:rsidP="002E4EE6">
            <w:pPr>
              <w:suppressAutoHyphens w:val="0"/>
              <w:jc w:val="both"/>
              <w:rPr>
                <w:lang w:eastAsia="ru-RU"/>
              </w:rPr>
            </w:pPr>
            <w:r w:rsidRPr="007E7033">
              <w:rPr>
                <w:lang w:eastAsia="ru-RU"/>
              </w:rPr>
              <w:t xml:space="preserve">Может…? </w:t>
            </w:r>
          </w:p>
          <w:p w:rsidR="00A15484" w:rsidRPr="007E7033" w:rsidRDefault="00A15484" w:rsidP="002E4EE6">
            <w:pPr>
              <w:suppressAutoHyphens w:val="0"/>
              <w:jc w:val="both"/>
              <w:rPr>
                <w:lang w:eastAsia="ru-RU"/>
              </w:rPr>
            </w:pPr>
            <w:r w:rsidRPr="007E7033">
              <w:rPr>
                <w:lang w:eastAsia="ru-RU"/>
              </w:rPr>
              <w:t>Будет…?</w:t>
            </w:r>
          </w:p>
          <w:p w:rsidR="00A15484" w:rsidRPr="007E7033" w:rsidRDefault="00A15484" w:rsidP="002E4EE6">
            <w:pPr>
              <w:suppressAutoHyphens w:val="0"/>
              <w:jc w:val="both"/>
              <w:rPr>
                <w:lang w:eastAsia="ru-RU"/>
              </w:rPr>
            </w:pPr>
            <w:r w:rsidRPr="007E7033">
              <w:rPr>
                <w:lang w:eastAsia="ru-RU"/>
              </w:rPr>
              <w:t>Мог ли…?</w:t>
            </w:r>
          </w:p>
          <w:p w:rsidR="00A15484" w:rsidRPr="007E7033" w:rsidRDefault="00A15484" w:rsidP="002E4EE6">
            <w:pPr>
              <w:suppressAutoHyphens w:val="0"/>
              <w:jc w:val="both"/>
              <w:rPr>
                <w:lang w:eastAsia="ru-RU"/>
              </w:rPr>
            </w:pPr>
            <w:r w:rsidRPr="007E7033">
              <w:rPr>
                <w:lang w:eastAsia="ru-RU"/>
              </w:rPr>
              <w:t>Как звать…?</w:t>
            </w:r>
          </w:p>
          <w:p w:rsidR="00A15484" w:rsidRPr="007E7033" w:rsidRDefault="00A15484" w:rsidP="002E4EE6">
            <w:pPr>
              <w:suppressAutoHyphens w:val="0"/>
              <w:jc w:val="both"/>
              <w:rPr>
                <w:lang w:eastAsia="ru-RU"/>
              </w:rPr>
            </w:pPr>
            <w:r w:rsidRPr="007E7033">
              <w:rPr>
                <w:lang w:eastAsia="ru-RU"/>
              </w:rPr>
              <w:t>Было ли…?</w:t>
            </w:r>
          </w:p>
          <w:p w:rsidR="00A15484" w:rsidRPr="007E7033" w:rsidRDefault="00A15484" w:rsidP="002E4EE6">
            <w:pPr>
              <w:suppressAutoHyphens w:val="0"/>
              <w:jc w:val="both"/>
              <w:rPr>
                <w:lang w:eastAsia="ru-RU"/>
              </w:rPr>
            </w:pPr>
            <w:r w:rsidRPr="007E7033">
              <w:rPr>
                <w:lang w:eastAsia="ru-RU"/>
              </w:rPr>
              <w:t>Согласны ли Вы…?</w:t>
            </w:r>
          </w:p>
          <w:p w:rsidR="00A15484" w:rsidRPr="007E7033" w:rsidRDefault="00A15484" w:rsidP="002E4EE6">
            <w:pPr>
              <w:suppressAutoHyphens w:val="0"/>
              <w:jc w:val="both"/>
              <w:rPr>
                <w:lang w:eastAsia="ru-RU"/>
              </w:rPr>
            </w:pPr>
            <w:r w:rsidRPr="007E7033">
              <w:rPr>
                <w:lang w:eastAsia="ru-RU"/>
              </w:rPr>
              <w:t>Верно ли…?</w:t>
            </w:r>
          </w:p>
        </w:tc>
        <w:tc>
          <w:tcPr>
            <w:tcW w:w="4809" w:type="dxa"/>
          </w:tcPr>
          <w:p w:rsidR="00A15484" w:rsidRPr="007E7033" w:rsidRDefault="00A15484" w:rsidP="002E4EE6">
            <w:pPr>
              <w:suppressAutoHyphens w:val="0"/>
              <w:jc w:val="both"/>
              <w:rPr>
                <w:lang w:eastAsia="ru-RU"/>
              </w:rPr>
            </w:pPr>
            <w:r w:rsidRPr="007E7033">
              <w:rPr>
                <w:lang w:eastAsia="ru-RU"/>
              </w:rPr>
              <w:t>Дайте три объяснения, почему…?</w:t>
            </w:r>
          </w:p>
          <w:p w:rsidR="00A15484" w:rsidRPr="007E7033" w:rsidRDefault="00A15484" w:rsidP="002E4EE6">
            <w:pPr>
              <w:suppressAutoHyphens w:val="0"/>
              <w:jc w:val="both"/>
              <w:rPr>
                <w:lang w:eastAsia="ru-RU"/>
              </w:rPr>
            </w:pPr>
            <w:r w:rsidRPr="007E7033">
              <w:rPr>
                <w:lang w:eastAsia="ru-RU"/>
              </w:rPr>
              <w:t>Объясните, почему…?</w:t>
            </w:r>
          </w:p>
          <w:p w:rsidR="00A15484" w:rsidRPr="007E7033" w:rsidRDefault="00A15484" w:rsidP="002E4EE6">
            <w:pPr>
              <w:suppressAutoHyphens w:val="0"/>
              <w:jc w:val="both"/>
              <w:rPr>
                <w:lang w:eastAsia="ru-RU"/>
              </w:rPr>
            </w:pPr>
            <w:r w:rsidRPr="007E7033">
              <w:rPr>
                <w:lang w:eastAsia="ru-RU"/>
              </w:rPr>
              <w:t>Почему Вы думаете…?</w:t>
            </w:r>
          </w:p>
          <w:p w:rsidR="00A15484" w:rsidRPr="007E7033" w:rsidRDefault="00A15484" w:rsidP="002E4EE6">
            <w:pPr>
              <w:suppressAutoHyphens w:val="0"/>
              <w:jc w:val="both"/>
              <w:rPr>
                <w:lang w:eastAsia="ru-RU"/>
              </w:rPr>
            </w:pPr>
            <w:r w:rsidRPr="007E7033">
              <w:rPr>
                <w:lang w:eastAsia="ru-RU"/>
              </w:rPr>
              <w:t>Почему Вы считаете…?</w:t>
            </w:r>
          </w:p>
          <w:p w:rsidR="00A15484" w:rsidRPr="007E7033" w:rsidRDefault="00A15484" w:rsidP="002E4EE6">
            <w:pPr>
              <w:suppressAutoHyphens w:val="0"/>
              <w:jc w:val="both"/>
              <w:rPr>
                <w:lang w:eastAsia="ru-RU"/>
              </w:rPr>
            </w:pPr>
            <w:r w:rsidRPr="007E7033">
              <w:rPr>
                <w:lang w:eastAsia="ru-RU"/>
              </w:rPr>
              <w:t>В чём различие…?</w:t>
            </w:r>
          </w:p>
          <w:p w:rsidR="00A15484" w:rsidRPr="007E7033" w:rsidRDefault="00A15484" w:rsidP="002E4EE6">
            <w:pPr>
              <w:suppressAutoHyphens w:val="0"/>
              <w:jc w:val="both"/>
              <w:rPr>
                <w:lang w:eastAsia="ru-RU"/>
              </w:rPr>
            </w:pPr>
            <w:r w:rsidRPr="007E7033">
              <w:rPr>
                <w:lang w:eastAsia="ru-RU"/>
              </w:rPr>
              <w:t>Предположите, что будет, если…?</w:t>
            </w:r>
          </w:p>
          <w:p w:rsidR="00A15484" w:rsidRPr="007E7033" w:rsidRDefault="00A15484" w:rsidP="002E4EE6">
            <w:pPr>
              <w:suppressAutoHyphens w:val="0"/>
              <w:jc w:val="both"/>
              <w:rPr>
                <w:lang w:eastAsia="ru-RU"/>
              </w:rPr>
            </w:pPr>
            <w:r w:rsidRPr="007E7033">
              <w:rPr>
                <w:lang w:eastAsia="ru-RU"/>
              </w:rPr>
              <w:t>Что, если…?</w:t>
            </w:r>
          </w:p>
        </w:tc>
      </w:tr>
    </w:tbl>
    <w:p w:rsidR="00A15484" w:rsidRPr="007E7033" w:rsidRDefault="00A15484" w:rsidP="002E4EE6">
      <w:pPr>
        <w:suppressAutoHyphens w:val="0"/>
        <w:ind w:firstLine="708"/>
        <w:jc w:val="both"/>
        <w:rPr>
          <w:lang w:eastAsia="ru-RU"/>
        </w:rPr>
      </w:pPr>
    </w:p>
    <w:p w:rsidR="00A15484" w:rsidRPr="007E7033" w:rsidRDefault="00A15484" w:rsidP="002E4EE6">
      <w:pPr>
        <w:suppressAutoHyphens w:val="0"/>
        <w:ind w:firstLine="540"/>
        <w:jc w:val="both"/>
        <w:rPr>
          <w:b/>
          <w:lang w:eastAsia="ru-RU"/>
        </w:rPr>
      </w:pPr>
      <w:r w:rsidRPr="007E7033">
        <w:rPr>
          <w:i/>
          <w:lang w:eastAsia="ru-RU"/>
        </w:rPr>
        <w:t>Пример</w:t>
      </w:r>
      <w:r w:rsidRPr="007E7033">
        <w:rPr>
          <w:lang w:eastAsia="ru-RU"/>
        </w:rPr>
        <w:t xml:space="preserve"> таблицы по теме «</w:t>
      </w:r>
      <w:r w:rsidRPr="007E7033">
        <w:rPr>
          <w:i/>
          <w:lang w:eastAsia="ru-RU"/>
        </w:rPr>
        <w:t xml:space="preserve">Русская православная церковь в </w:t>
      </w:r>
      <w:r w:rsidRPr="007E7033">
        <w:rPr>
          <w:i/>
          <w:lang w:val="en-US" w:eastAsia="ru-RU"/>
        </w:rPr>
        <w:t>XVIII</w:t>
      </w:r>
      <w:r w:rsidRPr="007E7033">
        <w:rPr>
          <w:i/>
          <w:lang w:eastAsia="ru-RU"/>
        </w:rPr>
        <w:t xml:space="preserve"> веке»</w:t>
      </w:r>
      <w:r w:rsidRPr="007E7033">
        <w:rPr>
          <w:lang w:eastAsia="ru-RU"/>
        </w:rPr>
        <w:t xml:space="preserve"> в 10 классе</w:t>
      </w:r>
      <w:r w:rsidRPr="007E7033">
        <w:rPr>
          <w:b/>
          <w:lang w:eastAsia="ru-RU"/>
        </w:rPr>
        <w:t>.</w:t>
      </w:r>
    </w:p>
    <w:p w:rsidR="00A15484" w:rsidRPr="007E7033" w:rsidRDefault="00A15484" w:rsidP="002E4EE6">
      <w:pPr>
        <w:suppressAutoHyphens w:val="0"/>
        <w:ind w:firstLine="540"/>
        <w:jc w:val="both"/>
        <w:rPr>
          <w:lang w:eastAsia="ru-RU"/>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820"/>
      </w:tblGrid>
      <w:tr w:rsidR="00A15484" w:rsidRPr="007E7033" w:rsidTr="00A15484">
        <w:trPr>
          <w:trHeight w:val="196"/>
        </w:trPr>
        <w:tc>
          <w:tcPr>
            <w:tcW w:w="4961" w:type="dxa"/>
          </w:tcPr>
          <w:p w:rsidR="00A15484" w:rsidRPr="007E7033" w:rsidRDefault="00A15484" w:rsidP="002E4EE6">
            <w:pPr>
              <w:suppressAutoHyphens w:val="0"/>
              <w:jc w:val="both"/>
              <w:rPr>
                <w:lang w:eastAsia="ru-RU"/>
              </w:rPr>
            </w:pPr>
            <w:r w:rsidRPr="007E7033">
              <w:rPr>
                <w:lang w:eastAsia="ru-RU"/>
              </w:rPr>
              <w:t xml:space="preserve">         «Толстые»     </w:t>
            </w:r>
            <w:r w:rsidRPr="007E7033">
              <w:rPr>
                <w:b/>
                <w:lang w:eastAsia="ru-RU"/>
              </w:rPr>
              <w:t>???</w:t>
            </w:r>
          </w:p>
        </w:tc>
        <w:tc>
          <w:tcPr>
            <w:tcW w:w="4820" w:type="dxa"/>
          </w:tcPr>
          <w:p w:rsidR="00A15484" w:rsidRPr="007E7033" w:rsidRDefault="00A15484" w:rsidP="002E4EE6">
            <w:pPr>
              <w:tabs>
                <w:tab w:val="left" w:pos="4571"/>
              </w:tabs>
              <w:suppressAutoHyphens w:val="0"/>
              <w:jc w:val="both"/>
              <w:rPr>
                <w:lang w:eastAsia="ru-RU"/>
              </w:rPr>
            </w:pPr>
            <w:r w:rsidRPr="007E7033">
              <w:rPr>
                <w:lang w:eastAsia="ru-RU"/>
              </w:rPr>
              <w:t xml:space="preserve">                 «Тонкие»    ???</w:t>
            </w:r>
          </w:p>
          <w:p w:rsidR="00A15484" w:rsidRPr="007E7033" w:rsidRDefault="00A15484" w:rsidP="002E4EE6">
            <w:pPr>
              <w:suppressAutoHyphens w:val="0"/>
              <w:jc w:val="both"/>
              <w:rPr>
                <w:lang w:eastAsia="ru-RU"/>
              </w:rPr>
            </w:pPr>
          </w:p>
        </w:tc>
      </w:tr>
      <w:tr w:rsidR="00A15484" w:rsidRPr="007E7033" w:rsidTr="00A15484">
        <w:trPr>
          <w:trHeight w:val="2118"/>
        </w:trPr>
        <w:tc>
          <w:tcPr>
            <w:tcW w:w="4961" w:type="dxa"/>
          </w:tcPr>
          <w:p w:rsidR="00A15484" w:rsidRPr="007E7033" w:rsidRDefault="00A15484" w:rsidP="002E4EE6">
            <w:pPr>
              <w:numPr>
                <w:ilvl w:val="0"/>
                <w:numId w:val="5"/>
              </w:numPr>
              <w:suppressAutoHyphens w:val="0"/>
              <w:ind w:left="538" w:hanging="357"/>
              <w:jc w:val="both"/>
              <w:rPr>
                <w:lang w:eastAsia="ru-RU"/>
              </w:rPr>
            </w:pPr>
            <w:r w:rsidRPr="007E7033">
              <w:rPr>
                <w:lang w:eastAsia="ru-RU"/>
              </w:rPr>
              <w:lastRenderedPageBreak/>
              <w:t xml:space="preserve">Почему в </w:t>
            </w:r>
            <w:r w:rsidRPr="007E7033">
              <w:rPr>
                <w:lang w:val="en-US" w:eastAsia="ru-RU"/>
              </w:rPr>
              <w:t>XVIII</w:t>
            </w:r>
            <w:r w:rsidRPr="007E7033">
              <w:rPr>
                <w:lang w:eastAsia="ru-RU"/>
              </w:rPr>
              <w:t xml:space="preserve"> веке русская православная церковь теряет своё привилегированное положение?</w:t>
            </w:r>
          </w:p>
          <w:p w:rsidR="00A15484" w:rsidRPr="007E7033" w:rsidRDefault="00A15484" w:rsidP="002E4EE6">
            <w:pPr>
              <w:numPr>
                <w:ilvl w:val="0"/>
                <w:numId w:val="5"/>
              </w:numPr>
              <w:suppressAutoHyphens w:val="0"/>
              <w:ind w:left="538" w:hanging="357"/>
              <w:jc w:val="both"/>
              <w:rPr>
                <w:lang w:eastAsia="ru-RU"/>
              </w:rPr>
            </w:pPr>
            <w:r w:rsidRPr="007E7033">
              <w:rPr>
                <w:lang w:eastAsia="ru-RU"/>
              </w:rPr>
              <w:t>В чём различие поповцев и беспоповцев?</w:t>
            </w:r>
          </w:p>
          <w:p w:rsidR="00A15484" w:rsidRPr="007E7033" w:rsidRDefault="00A15484" w:rsidP="002E4EE6">
            <w:pPr>
              <w:numPr>
                <w:ilvl w:val="0"/>
                <w:numId w:val="5"/>
              </w:numPr>
              <w:suppressAutoHyphens w:val="0"/>
              <w:ind w:left="538" w:hanging="357"/>
              <w:jc w:val="both"/>
              <w:rPr>
                <w:lang w:eastAsia="ru-RU"/>
              </w:rPr>
            </w:pPr>
            <w:r w:rsidRPr="007E7033">
              <w:rPr>
                <w:lang w:eastAsia="ru-RU"/>
              </w:rPr>
              <w:t>Предположите, что изменилось  в положении церкви, если бы не отменили патриаршество?</w:t>
            </w:r>
          </w:p>
          <w:p w:rsidR="00A15484" w:rsidRPr="007E7033" w:rsidRDefault="00A15484" w:rsidP="002E4EE6">
            <w:pPr>
              <w:numPr>
                <w:ilvl w:val="0"/>
                <w:numId w:val="5"/>
              </w:numPr>
              <w:suppressAutoHyphens w:val="0"/>
              <w:ind w:left="538" w:hanging="357"/>
              <w:jc w:val="both"/>
              <w:rPr>
                <w:lang w:eastAsia="ru-RU"/>
              </w:rPr>
            </w:pPr>
            <w:r w:rsidRPr="007E7033">
              <w:rPr>
                <w:lang w:eastAsia="ru-RU"/>
              </w:rPr>
              <w:t>Почему к старообрядцам со стороны царского правительства было непримиримое отношение?</w:t>
            </w:r>
          </w:p>
        </w:tc>
        <w:tc>
          <w:tcPr>
            <w:tcW w:w="4820" w:type="dxa"/>
          </w:tcPr>
          <w:p w:rsidR="00A15484" w:rsidRPr="007E7033" w:rsidRDefault="00A15484" w:rsidP="002E4EE6">
            <w:pPr>
              <w:numPr>
                <w:ilvl w:val="0"/>
                <w:numId w:val="4"/>
              </w:numPr>
              <w:suppressAutoHyphens w:val="0"/>
              <w:ind w:left="612" w:hanging="357"/>
              <w:jc w:val="both"/>
              <w:rPr>
                <w:lang w:eastAsia="ru-RU"/>
              </w:rPr>
            </w:pPr>
            <w:r w:rsidRPr="007E7033">
              <w:rPr>
                <w:lang w:eastAsia="ru-RU"/>
              </w:rPr>
              <w:t xml:space="preserve">Когда в России было </w:t>
            </w:r>
          </w:p>
          <w:p w:rsidR="00A15484" w:rsidRPr="007E7033" w:rsidRDefault="00A15484" w:rsidP="002E4EE6">
            <w:pPr>
              <w:suppressAutoHyphens w:val="0"/>
              <w:ind w:left="253"/>
              <w:jc w:val="both"/>
              <w:rPr>
                <w:lang w:eastAsia="ru-RU"/>
              </w:rPr>
            </w:pPr>
            <w:r w:rsidRPr="007E7033">
              <w:rPr>
                <w:lang w:eastAsia="ru-RU"/>
              </w:rPr>
              <w:t>отменено патриаршество?</w:t>
            </w:r>
          </w:p>
          <w:p w:rsidR="00A15484" w:rsidRPr="007E7033" w:rsidRDefault="00A15484" w:rsidP="002E4EE6">
            <w:pPr>
              <w:numPr>
                <w:ilvl w:val="0"/>
                <w:numId w:val="4"/>
              </w:numPr>
              <w:suppressAutoHyphens w:val="0"/>
              <w:ind w:left="612" w:hanging="357"/>
              <w:jc w:val="both"/>
              <w:rPr>
                <w:lang w:eastAsia="ru-RU"/>
              </w:rPr>
            </w:pPr>
            <w:r w:rsidRPr="007E7033">
              <w:rPr>
                <w:lang w:eastAsia="ru-RU"/>
              </w:rPr>
              <w:t xml:space="preserve">Как  звали последнего патриарха </w:t>
            </w:r>
          </w:p>
          <w:p w:rsidR="00A15484" w:rsidRPr="007E7033" w:rsidRDefault="00A15484" w:rsidP="002E4EE6">
            <w:pPr>
              <w:suppressAutoHyphens w:val="0"/>
              <w:ind w:left="253"/>
              <w:jc w:val="both"/>
              <w:rPr>
                <w:lang w:eastAsia="ru-RU"/>
              </w:rPr>
            </w:pPr>
            <w:r w:rsidRPr="007E7033">
              <w:rPr>
                <w:lang w:eastAsia="ru-RU"/>
              </w:rPr>
              <w:t>России?</w:t>
            </w:r>
          </w:p>
          <w:p w:rsidR="00A15484" w:rsidRPr="007E7033" w:rsidRDefault="00A15484" w:rsidP="002E4EE6">
            <w:pPr>
              <w:numPr>
                <w:ilvl w:val="0"/>
                <w:numId w:val="4"/>
              </w:numPr>
              <w:suppressAutoHyphens w:val="0"/>
              <w:ind w:left="612" w:right="634" w:hanging="357"/>
              <w:jc w:val="both"/>
              <w:rPr>
                <w:lang w:eastAsia="ru-RU"/>
              </w:rPr>
            </w:pPr>
            <w:r w:rsidRPr="007E7033">
              <w:rPr>
                <w:lang w:eastAsia="ru-RU"/>
              </w:rPr>
              <w:t xml:space="preserve">Кому подчинялась православная церковь в </w:t>
            </w:r>
            <w:r w:rsidRPr="007E7033">
              <w:rPr>
                <w:lang w:val="en-US" w:eastAsia="ru-RU"/>
              </w:rPr>
              <w:t>XVIII</w:t>
            </w:r>
            <w:r w:rsidRPr="007E7033">
              <w:rPr>
                <w:lang w:eastAsia="ru-RU"/>
              </w:rPr>
              <w:t xml:space="preserve"> в.?</w:t>
            </w:r>
          </w:p>
          <w:p w:rsidR="00A15484" w:rsidRPr="007E7033" w:rsidRDefault="00A15484" w:rsidP="002E4EE6">
            <w:pPr>
              <w:numPr>
                <w:ilvl w:val="0"/>
                <w:numId w:val="4"/>
              </w:numPr>
              <w:suppressAutoHyphens w:val="0"/>
              <w:ind w:left="612" w:hanging="357"/>
              <w:jc w:val="both"/>
              <w:rPr>
                <w:lang w:eastAsia="ru-RU"/>
              </w:rPr>
            </w:pPr>
            <w:r w:rsidRPr="007E7033">
              <w:rPr>
                <w:lang w:eastAsia="ru-RU"/>
              </w:rPr>
              <w:t>Кто такие старообрядцы?</w:t>
            </w:r>
          </w:p>
          <w:p w:rsidR="00A15484" w:rsidRPr="007E7033" w:rsidRDefault="00A15484" w:rsidP="002E4EE6">
            <w:pPr>
              <w:numPr>
                <w:ilvl w:val="0"/>
                <w:numId w:val="4"/>
              </w:numPr>
              <w:suppressAutoHyphens w:val="0"/>
              <w:ind w:left="612" w:hanging="357"/>
              <w:jc w:val="both"/>
              <w:rPr>
                <w:lang w:eastAsia="ru-RU"/>
              </w:rPr>
            </w:pPr>
            <w:r w:rsidRPr="007E7033">
              <w:rPr>
                <w:lang w:eastAsia="ru-RU"/>
              </w:rPr>
              <w:t>В каком году был учреждён Синод?</w:t>
            </w:r>
          </w:p>
          <w:p w:rsidR="00A15484" w:rsidRPr="007E7033" w:rsidRDefault="00A15484" w:rsidP="002E4EE6">
            <w:pPr>
              <w:numPr>
                <w:ilvl w:val="0"/>
                <w:numId w:val="4"/>
              </w:numPr>
              <w:suppressAutoHyphens w:val="0"/>
              <w:ind w:left="612" w:hanging="357"/>
              <w:jc w:val="both"/>
              <w:rPr>
                <w:lang w:eastAsia="ru-RU"/>
              </w:rPr>
            </w:pPr>
            <w:r w:rsidRPr="007E7033">
              <w:rPr>
                <w:lang w:eastAsia="ru-RU"/>
              </w:rPr>
              <w:t>Кто возглавлял Синод?</w:t>
            </w:r>
          </w:p>
          <w:p w:rsidR="00A15484" w:rsidRPr="007E7033" w:rsidRDefault="00A15484" w:rsidP="002E4EE6">
            <w:pPr>
              <w:numPr>
                <w:ilvl w:val="0"/>
                <w:numId w:val="4"/>
              </w:numPr>
              <w:suppressAutoHyphens w:val="0"/>
              <w:ind w:left="612" w:hanging="357"/>
              <w:jc w:val="both"/>
              <w:rPr>
                <w:lang w:eastAsia="ru-RU"/>
              </w:rPr>
            </w:pPr>
            <w:r w:rsidRPr="007E7033">
              <w:rPr>
                <w:lang w:eastAsia="ru-RU"/>
              </w:rPr>
              <w:t xml:space="preserve">Могли ли старообрядцы </w:t>
            </w:r>
          </w:p>
          <w:p w:rsidR="00A15484" w:rsidRPr="007E7033" w:rsidRDefault="00A15484" w:rsidP="002E4EE6">
            <w:pPr>
              <w:suppressAutoHyphens w:val="0"/>
              <w:ind w:left="255"/>
              <w:jc w:val="both"/>
              <w:rPr>
                <w:lang w:eastAsia="ru-RU"/>
              </w:rPr>
            </w:pPr>
            <w:r w:rsidRPr="007E7033">
              <w:rPr>
                <w:lang w:eastAsia="ru-RU"/>
              </w:rPr>
              <w:t xml:space="preserve">повлиять на принятие церковных </w:t>
            </w:r>
          </w:p>
          <w:p w:rsidR="00A15484" w:rsidRPr="007E7033" w:rsidRDefault="00A15484" w:rsidP="002E4EE6">
            <w:pPr>
              <w:suppressAutoHyphens w:val="0"/>
              <w:ind w:left="255"/>
              <w:jc w:val="both"/>
              <w:rPr>
                <w:lang w:eastAsia="ru-RU"/>
              </w:rPr>
            </w:pPr>
            <w:r w:rsidRPr="007E7033">
              <w:rPr>
                <w:lang w:eastAsia="ru-RU"/>
              </w:rPr>
              <w:t>законов?</w:t>
            </w:r>
          </w:p>
        </w:tc>
      </w:tr>
    </w:tbl>
    <w:p w:rsidR="00A15484" w:rsidRPr="007E7033" w:rsidRDefault="00A15484" w:rsidP="002E4EE6">
      <w:pPr>
        <w:suppressAutoHyphens w:val="0"/>
        <w:jc w:val="both"/>
        <w:rPr>
          <w:lang w:eastAsia="ru-RU"/>
        </w:rPr>
      </w:pPr>
    </w:p>
    <w:p w:rsidR="00A15484" w:rsidRPr="007E7033" w:rsidRDefault="00A15484" w:rsidP="002E4EE6">
      <w:pPr>
        <w:suppressAutoHyphens w:val="0"/>
        <w:jc w:val="both"/>
        <w:rPr>
          <w:b/>
          <w:lang w:eastAsia="ru-RU"/>
        </w:rPr>
      </w:pPr>
      <w:r w:rsidRPr="007E7033">
        <w:rPr>
          <w:b/>
          <w:lang w:val="en-US" w:eastAsia="ru-RU"/>
        </w:rPr>
        <w:t>III</w:t>
      </w:r>
      <w:r w:rsidRPr="007E7033">
        <w:rPr>
          <w:b/>
          <w:lang w:eastAsia="ru-RU"/>
        </w:rPr>
        <w:t>.Графические приёмы РКМ.</w:t>
      </w:r>
    </w:p>
    <w:p w:rsidR="00A15484" w:rsidRPr="007E7033" w:rsidRDefault="00A15484" w:rsidP="002E4EE6">
      <w:pPr>
        <w:suppressAutoHyphens w:val="0"/>
        <w:jc w:val="both"/>
        <w:rPr>
          <w:b/>
          <w:lang w:eastAsia="ru-RU"/>
        </w:rPr>
      </w:pPr>
    </w:p>
    <w:p w:rsidR="00A15484" w:rsidRPr="007E7033" w:rsidRDefault="00A15484" w:rsidP="002E4EE6">
      <w:pPr>
        <w:suppressAutoHyphens w:val="0"/>
        <w:ind w:firstLine="540"/>
        <w:jc w:val="both"/>
        <w:rPr>
          <w:lang w:eastAsia="ru-RU"/>
        </w:rPr>
      </w:pPr>
      <w:r w:rsidRPr="007E7033">
        <w:rPr>
          <w:lang w:eastAsia="ru-RU"/>
        </w:rPr>
        <w:t>Использование схем, таблиц, графических изображений помогает систематизировать  материал,  делает его более понятным. Процесс построения материала в графической форме формирует умение анализировать, развивает наглядно-образное мышление.</w:t>
      </w:r>
    </w:p>
    <w:p w:rsidR="00A15484" w:rsidRPr="007E7033" w:rsidRDefault="00A15484" w:rsidP="002E4EE6">
      <w:pPr>
        <w:suppressAutoHyphens w:val="0"/>
        <w:ind w:firstLine="540"/>
        <w:jc w:val="both"/>
        <w:rPr>
          <w:lang w:eastAsia="ru-RU"/>
        </w:rPr>
      </w:pPr>
      <w:r w:rsidRPr="007E7033">
        <w:rPr>
          <w:lang w:eastAsia="ru-RU"/>
        </w:rPr>
        <w:t xml:space="preserve"> Графические формы можно применять не только на стадии рефлексии, но и как способ пробуждения у обучающихся интереса к теме занятия. </w:t>
      </w:r>
    </w:p>
    <w:p w:rsidR="00A15484" w:rsidRPr="007E7033" w:rsidRDefault="00A15484" w:rsidP="002E4EE6">
      <w:pPr>
        <w:suppressAutoHyphens w:val="0"/>
        <w:jc w:val="both"/>
        <w:rPr>
          <w:b/>
          <w:u w:val="single"/>
          <w:lang w:eastAsia="ru-RU"/>
        </w:rPr>
      </w:pPr>
    </w:p>
    <w:p w:rsidR="00A15484" w:rsidRPr="007E7033" w:rsidRDefault="00A15484" w:rsidP="002E4EE6">
      <w:pPr>
        <w:numPr>
          <w:ilvl w:val="0"/>
          <w:numId w:val="8"/>
        </w:numPr>
        <w:suppressAutoHyphens w:val="0"/>
        <w:jc w:val="both"/>
        <w:rPr>
          <w:b/>
          <w:lang w:eastAsia="ru-RU"/>
        </w:rPr>
      </w:pPr>
      <w:r w:rsidRPr="007E7033">
        <w:rPr>
          <w:b/>
          <w:lang w:eastAsia="ru-RU"/>
        </w:rPr>
        <w:t>Кластеры.</w:t>
      </w:r>
    </w:p>
    <w:p w:rsidR="00A15484" w:rsidRPr="007E7033" w:rsidRDefault="00A15484" w:rsidP="002E4EE6">
      <w:pPr>
        <w:suppressAutoHyphens w:val="0"/>
        <w:ind w:firstLine="708"/>
        <w:jc w:val="both"/>
        <w:rPr>
          <w:lang w:eastAsia="ru-RU"/>
        </w:rPr>
      </w:pPr>
    </w:p>
    <w:p w:rsidR="00A15484" w:rsidRPr="007E7033" w:rsidRDefault="00A15484" w:rsidP="002E4EE6">
      <w:pPr>
        <w:suppressAutoHyphens w:val="0"/>
        <w:ind w:firstLine="540"/>
        <w:jc w:val="both"/>
        <w:rPr>
          <w:lang w:eastAsia="ru-RU"/>
        </w:rPr>
      </w:pPr>
      <w:r w:rsidRPr="007E7033">
        <w:rPr>
          <w:lang w:eastAsia="ru-RU"/>
        </w:rPr>
        <w:t xml:space="preserve">Данный приём предполагает выделение смысловых единиц текста и их графическое оформление в определённом порядке. В центре располагается тема занятия, вокруг неё крупные смысловые единицы, которые разбиваются на отдельные элементы. Так происходит дробление ключевого слова или темы на слова- веточки. Выстраивая гроздья, дети развивают умение делать прогнозы и обосновывать их, учатся проводить аналогии, устанавливать связи. </w:t>
      </w:r>
    </w:p>
    <w:p w:rsidR="00A15484" w:rsidRPr="007E7033" w:rsidRDefault="00A15484" w:rsidP="002E4EE6">
      <w:pPr>
        <w:suppressAutoHyphens w:val="0"/>
        <w:ind w:firstLine="540"/>
        <w:jc w:val="both"/>
        <w:rPr>
          <w:lang w:eastAsia="ru-RU"/>
        </w:rPr>
      </w:pPr>
      <w:r w:rsidRPr="007E7033">
        <w:rPr>
          <w:i/>
          <w:lang w:eastAsia="ru-RU"/>
        </w:rPr>
        <w:t>Например,</w:t>
      </w:r>
      <w:r w:rsidRPr="007E7033">
        <w:rPr>
          <w:lang w:eastAsia="ru-RU"/>
        </w:rPr>
        <w:t xml:space="preserve"> в 8 классе в работе над темой «Общественное движение </w:t>
      </w:r>
    </w:p>
    <w:p w:rsidR="00A15484" w:rsidRPr="007E7033" w:rsidRDefault="00A15484" w:rsidP="002E4EE6">
      <w:pPr>
        <w:suppressAutoHyphens w:val="0"/>
        <w:jc w:val="both"/>
        <w:rPr>
          <w:lang w:eastAsia="ru-RU"/>
        </w:rPr>
      </w:pPr>
      <w:r w:rsidRPr="007E7033">
        <w:rPr>
          <w:lang w:eastAsia="ru-RU"/>
        </w:rPr>
        <w:t>в 1830-1850 гг.» ребята  составляют примерно следующий кластер:</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 xml:space="preserve">                                 Общественное движение 1830-1850 гг.</w:t>
      </w:r>
    </w:p>
    <w:p w:rsidR="00A15484" w:rsidRPr="007E7033" w:rsidRDefault="00415480" w:rsidP="002E4EE6">
      <w:pPr>
        <w:suppressAutoHyphens w:val="0"/>
        <w:jc w:val="both"/>
        <w:rPr>
          <w:lang w:eastAsia="ru-RU"/>
        </w:rPr>
      </w:pPr>
      <w:r>
        <w:rPr>
          <w:noProof/>
          <w:lang w:eastAsia="ru-RU"/>
        </w:rPr>
        <w:pict>
          <v:line id="Line 16" o:spid="_x0000_s1026" style="position:absolute;left:0;text-align:left;z-index:251659264;visibility:visible" from="229.95pt,2.7pt" to="229.9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" strokeweight="2pt">
            <v:stroke endarrow="block"/>
          </v:line>
        </w:pict>
      </w:r>
      <w:r>
        <w:rPr>
          <w:noProof/>
          <w:lang w:eastAsia="ru-RU"/>
        </w:rPr>
        <w:pict>
          <v:line id="Line 17" o:spid="_x0000_s1055" style="position:absolute;left:0;text-align:left;z-index:251660288;visibility:visible" from="297pt,5.6pt" to="37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" strokeweight="2pt">
            <v:stroke endarrow="block"/>
          </v:line>
        </w:pict>
      </w:r>
      <w:r>
        <w:rPr>
          <w:noProof/>
          <w:lang w:eastAsia="ru-RU"/>
        </w:rPr>
        <w:pict>
          <v:line id="Line 18" o:spid="_x0000_s1054" style="position:absolute;left:0;text-align:left;flip:x;z-index:251661312;visibility:visible" from="53.85pt,1.95pt" to="125.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7NQ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" o:allowincell="f" strokeweight="2.25pt">
            <v:stroke endarrow="block"/>
          </v:line>
        </w:pict>
      </w:r>
    </w:p>
    <w:p w:rsidR="00A15484" w:rsidRPr="007E7033" w:rsidRDefault="00A15484" w:rsidP="002E4EE6">
      <w:pPr>
        <w:suppressAutoHyphens w:val="0"/>
        <w:jc w:val="both"/>
        <w:rPr>
          <w:lang w:eastAsia="ru-RU"/>
        </w:rPr>
      </w:pPr>
    </w:p>
    <w:p w:rsidR="00A15484" w:rsidRPr="007E7033" w:rsidRDefault="00A15484" w:rsidP="002E4EE6">
      <w:pPr>
        <w:tabs>
          <w:tab w:val="left" w:pos="6760"/>
        </w:tabs>
        <w:suppressAutoHyphens w:val="0"/>
        <w:jc w:val="both"/>
        <w:rPr>
          <w:lang w:eastAsia="ru-RU"/>
        </w:rPr>
      </w:pPr>
      <w:r w:rsidRPr="007E7033">
        <w:rPr>
          <w:lang w:eastAsia="ru-RU"/>
        </w:rPr>
        <w:tab/>
      </w:r>
    </w:p>
    <w:p w:rsidR="00A15484" w:rsidRPr="007E7033" w:rsidRDefault="00415480" w:rsidP="002E4EE6">
      <w:pPr>
        <w:tabs>
          <w:tab w:val="left" w:pos="6760"/>
        </w:tabs>
        <w:suppressAutoHyphens w:val="0"/>
        <w:jc w:val="both"/>
        <w:rPr>
          <w:lang w:eastAsia="ru-RU"/>
        </w:rPr>
      </w:pPr>
      <w:r>
        <w:rPr>
          <w:noProof/>
          <w:lang w:eastAsia="ru-RU"/>
        </w:rPr>
        <w:pict>
          <v:line id="Line 48" o:spid="_x0000_s1053" style="position:absolute;left:0;text-align:left;z-index:251674624;visibility:visible" from="414pt,12.55pt" to="459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" strokeweight="2pt">
            <v:stroke endarrow="block"/>
          </v:line>
        </w:pict>
      </w:r>
      <w:r w:rsidR="00A15484" w:rsidRPr="007E7033">
        <w:rPr>
          <w:lang w:eastAsia="ru-RU"/>
        </w:rPr>
        <w:t xml:space="preserve">       Консерваторы                                                                                        Революционеры</w:t>
      </w:r>
    </w:p>
    <w:p w:rsidR="00A15484" w:rsidRPr="007E7033" w:rsidRDefault="00415480" w:rsidP="002E4EE6">
      <w:pPr>
        <w:suppressAutoHyphens w:val="0"/>
        <w:jc w:val="both"/>
        <w:rPr>
          <w:lang w:eastAsia="ru-RU"/>
        </w:rPr>
      </w:pPr>
      <w:r>
        <w:rPr>
          <w:noProof/>
          <w:lang w:eastAsia="ru-RU"/>
        </w:rPr>
        <w:pict>
          <v:line id="Line 23" o:spid="_x0000_s1052" style="position:absolute;left:0;text-align:left;flip:x;z-index:251666432;visibility:visible" from="351pt,4pt" to="38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" strokeweight="2pt">
            <v:stroke endarrow="block"/>
          </v:line>
        </w:pict>
      </w:r>
      <w:r>
        <w:rPr>
          <w:noProof/>
          <w:lang w:eastAsia="ru-RU"/>
        </w:rPr>
        <w:pict>
          <v:line id="Line 22" o:spid="_x0000_s1051" style="position:absolute;left:0;text-align:left;z-index:251665408;visibility:visible" from="1in,4pt" to="10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qL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" strokeweight="2pt">
            <v:stroke endarrow="block"/>
          </v:line>
        </w:pict>
      </w:r>
      <w:r>
        <w:rPr>
          <w:noProof/>
          <w:lang w:eastAsia="ru-RU"/>
        </w:rPr>
        <w:pict>
          <v:line id="Line 21" o:spid="_x0000_s1050" style="position:absolute;left:0;text-align:left;flip:x;z-index:251664384;visibility:visible" from="17.85pt,4pt" to="62.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" strokeweight="2pt">
            <v:stroke endarrow="block"/>
          </v:line>
        </w:pic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tabs>
          <w:tab w:val="left" w:pos="3920"/>
          <w:tab w:val="left" w:pos="7560"/>
        </w:tabs>
        <w:suppressAutoHyphens w:val="0"/>
        <w:jc w:val="both"/>
        <w:rPr>
          <w:lang w:eastAsia="ru-RU"/>
        </w:rPr>
      </w:pPr>
      <w:r w:rsidRPr="007E7033">
        <w:rPr>
          <w:lang w:eastAsia="ru-RU"/>
        </w:rPr>
        <w:t xml:space="preserve">Уваров С.С.  Погодин М. П.                                                     Огарёв Н.П.           Герцен  А.И.                       </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 xml:space="preserve">                                                                     Либералы                               </w:t>
      </w:r>
    </w:p>
    <w:p w:rsidR="00A15484" w:rsidRPr="007E7033" w:rsidRDefault="00415480" w:rsidP="002E4EE6">
      <w:pPr>
        <w:tabs>
          <w:tab w:val="left" w:pos="3300"/>
          <w:tab w:val="left" w:pos="7300"/>
        </w:tabs>
        <w:suppressAutoHyphens w:val="0"/>
        <w:jc w:val="both"/>
        <w:rPr>
          <w:lang w:eastAsia="ru-RU"/>
        </w:rPr>
      </w:pPr>
      <w:r>
        <w:rPr>
          <w:noProof/>
          <w:lang w:eastAsia="ru-RU"/>
        </w:rPr>
        <w:pict>
          <v:line id="Line 20" o:spid="_x0000_s1049" style="position:absolute;left:0;text-align:left;z-index:251663360;visibility:visible" from="267pt,.5pt" to="321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" strokeweight="2pt">
            <v:stroke endarrow="block"/>
          </v:line>
        </w:pict>
      </w:r>
      <w:r>
        <w:rPr>
          <w:noProof/>
          <w:lang w:eastAsia="ru-RU"/>
        </w:rPr>
        <w:pict>
          <v:line id="Line 19" o:spid="_x0000_s1048" style="position:absolute;left:0;text-align:left;flip:x;z-index:251662336;visibility:visible" from="176.25pt,.6pt" to="230.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" strokeweight="2pt">
            <v:stroke endarrow="block"/>
          </v:line>
        </w:pict>
      </w:r>
      <w:r w:rsidR="00A15484" w:rsidRPr="007E7033">
        <w:rPr>
          <w:lang w:eastAsia="ru-RU"/>
        </w:rPr>
        <w:tab/>
      </w:r>
      <w:r w:rsidR="00A15484" w:rsidRPr="007E7033">
        <w:rPr>
          <w:lang w:eastAsia="ru-RU"/>
        </w:rPr>
        <w:tab/>
        <w:t xml:space="preserve">                        .                                                      </w:t>
      </w:r>
    </w:p>
    <w:p w:rsidR="00A15484" w:rsidRPr="007E7033" w:rsidRDefault="00A15484" w:rsidP="002E4EE6">
      <w:pPr>
        <w:tabs>
          <w:tab w:val="left" w:pos="3920"/>
          <w:tab w:val="left" w:pos="7560"/>
        </w:tabs>
        <w:suppressAutoHyphens w:val="0"/>
        <w:jc w:val="both"/>
        <w:rPr>
          <w:lang w:eastAsia="ru-RU"/>
        </w:rPr>
      </w:pPr>
      <w:r w:rsidRPr="007E7033">
        <w:rPr>
          <w:lang w:eastAsia="ru-RU"/>
        </w:rPr>
        <w:tab/>
      </w:r>
    </w:p>
    <w:p w:rsidR="00A15484" w:rsidRPr="007E7033" w:rsidRDefault="00A15484" w:rsidP="002E4EE6">
      <w:pPr>
        <w:tabs>
          <w:tab w:val="left" w:pos="3300"/>
          <w:tab w:val="left" w:pos="7300"/>
        </w:tabs>
        <w:suppressAutoHyphens w:val="0"/>
        <w:jc w:val="both"/>
        <w:rPr>
          <w:lang w:eastAsia="ru-RU"/>
        </w:rPr>
      </w:pPr>
    </w:p>
    <w:p w:rsidR="00A15484" w:rsidRPr="007E7033" w:rsidRDefault="00A15484" w:rsidP="002E4EE6">
      <w:pPr>
        <w:tabs>
          <w:tab w:val="left" w:pos="1980"/>
        </w:tabs>
        <w:suppressAutoHyphens w:val="0"/>
        <w:jc w:val="both"/>
        <w:rPr>
          <w:lang w:eastAsia="ru-RU"/>
        </w:rPr>
      </w:pPr>
      <w:r w:rsidRPr="007E7033">
        <w:rPr>
          <w:lang w:eastAsia="ru-RU"/>
        </w:rPr>
        <w:t xml:space="preserve">                                                    Западники                                     Славянофилы                                 </w:t>
      </w:r>
    </w:p>
    <w:p w:rsidR="00A15484" w:rsidRPr="007E7033" w:rsidRDefault="00415480" w:rsidP="002E4EE6">
      <w:pPr>
        <w:tabs>
          <w:tab w:val="left" w:pos="3300"/>
          <w:tab w:val="left" w:pos="7300"/>
        </w:tabs>
        <w:suppressAutoHyphens w:val="0"/>
        <w:jc w:val="both"/>
        <w:rPr>
          <w:lang w:eastAsia="ru-RU"/>
        </w:rPr>
      </w:pPr>
      <w:r>
        <w:rPr>
          <w:noProof/>
          <w:lang w:eastAsia="ru-RU"/>
        </w:rPr>
        <w:pict>
          <v:line id="Line 302" o:spid="_x0000_s1047" style="position:absolute;left:0;text-align:left;flip:x;z-index:251676672;visibility:visible" from="99pt,9pt"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" strokeweight="2pt">
            <v:stroke endarrow="block"/>
          </v:line>
        </w:pict>
      </w:r>
      <w:r>
        <w:rPr>
          <w:noProof/>
          <w:lang w:eastAsia="ru-RU"/>
        </w:rPr>
        <w:pict>
          <v:line id="Line 304" o:spid="_x0000_s1046" style="position:absolute;left:0;text-align:left;z-index:251678720;visibility:visible" from="175.95pt,1.5pt" to="22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" strokeweight="2pt">
            <v:stroke endarrow="block"/>
          </v:line>
        </w:pict>
      </w:r>
      <w:r>
        <w:rPr>
          <w:noProof/>
          <w:lang w:eastAsia="ru-RU"/>
        </w:rPr>
        <w:pict>
          <v:line id="Line 303" o:spid="_x0000_s1045" style="position:absolute;left:0;text-align:left;flip:x;z-index:251677696;visibility:visible" from="297pt,9pt" to="3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" strokeweight="2pt">
            <v:stroke endarrow="block"/>
          </v:line>
        </w:pict>
      </w:r>
      <w:r>
        <w:rPr>
          <w:noProof/>
          <w:lang w:eastAsia="ru-RU"/>
        </w:rPr>
        <w:pict>
          <v:line id="Line 305" o:spid="_x0000_s1044" style="position:absolute;left:0;text-align:left;z-index:251679744;visibility:visible" from="378pt,9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" strokeweight="2pt">
            <v:stroke endarrow="block"/>
          </v:line>
        </w:pict>
      </w:r>
      <w:r w:rsidR="00A15484" w:rsidRPr="007E7033">
        <w:rPr>
          <w:lang w:eastAsia="ru-RU"/>
        </w:rPr>
        <w:tab/>
      </w:r>
    </w:p>
    <w:p w:rsidR="00A15484" w:rsidRPr="007E7033" w:rsidRDefault="00A15484" w:rsidP="002E4EE6">
      <w:pPr>
        <w:tabs>
          <w:tab w:val="left" w:pos="3300"/>
          <w:tab w:val="left" w:pos="7300"/>
        </w:tabs>
        <w:suppressAutoHyphens w:val="0"/>
        <w:jc w:val="both"/>
        <w:rPr>
          <w:lang w:eastAsia="ru-RU"/>
        </w:rPr>
      </w:pPr>
    </w:p>
    <w:p w:rsidR="00A15484" w:rsidRPr="007E7033" w:rsidRDefault="00A15484" w:rsidP="002E4EE6">
      <w:pPr>
        <w:tabs>
          <w:tab w:val="left" w:pos="3920"/>
          <w:tab w:val="left" w:pos="7560"/>
        </w:tabs>
        <w:suppressAutoHyphens w:val="0"/>
        <w:jc w:val="both"/>
        <w:rPr>
          <w:lang w:eastAsia="ru-RU"/>
        </w:rPr>
      </w:pPr>
    </w:p>
    <w:p w:rsidR="00A15484" w:rsidRPr="007E7033" w:rsidRDefault="00A15484" w:rsidP="002E4EE6">
      <w:pPr>
        <w:tabs>
          <w:tab w:val="left" w:pos="3920"/>
          <w:tab w:val="left" w:pos="7560"/>
        </w:tabs>
        <w:suppressAutoHyphens w:val="0"/>
        <w:jc w:val="both"/>
        <w:rPr>
          <w:lang w:eastAsia="ru-RU"/>
        </w:rPr>
      </w:pPr>
    </w:p>
    <w:p w:rsidR="00A15484" w:rsidRPr="007E7033" w:rsidRDefault="00A15484" w:rsidP="002E4EE6">
      <w:pPr>
        <w:tabs>
          <w:tab w:val="left" w:pos="3920"/>
          <w:tab w:val="left" w:pos="7560"/>
        </w:tabs>
        <w:suppressAutoHyphens w:val="0"/>
        <w:jc w:val="both"/>
        <w:rPr>
          <w:lang w:eastAsia="ru-RU"/>
        </w:rPr>
      </w:pPr>
      <w:r w:rsidRPr="007E7033">
        <w:rPr>
          <w:lang w:eastAsia="ru-RU"/>
        </w:rPr>
        <w:lastRenderedPageBreak/>
        <w:t xml:space="preserve">                Соловьёв С.М.       Грановский Т.Н.              Хомяков А.С.             Аксаков К.С.</w:t>
      </w:r>
    </w:p>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r w:rsidRPr="007E7033">
        <w:rPr>
          <w:b/>
          <w:lang w:eastAsia="ru-RU"/>
        </w:rPr>
        <w:t>3.  «Фишбоун».</w:t>
      </w:r>
    </w:p>
    <w:p w:rsidR="00A15484" w:rsidRPr="007E7033" w:rsidRDefault="00A15484" w:rsidP="002E4EE6">
      <w:pPr>
        <w:suppressAutoHyphens w:val="0"/>
        <w:jc w:val="both"/>
        <w:rPr>
          <w:b/>
          <w:lang w:eastAsia="ru-RU"/>
        </w:rPr>
      </w:pPr>
    </w:p>
    <w:p w:rsidR="00A15484" w:rsidRPr="007E7033" w:rsidRDefault="00A15484" w:rsidP="002E4EE6">
      <w:pPr>
        <w:suppressAutoHyphens w:val="0"/>
        <w:ind w:firstLine="540"/>
        <w:jc w:val="both"/>
        <w:rPr>
          <w:lang w:eastAsia="ru-RU"/>
        </w:rPr>
      </w:pPr>
      <w:r w:rsidRPr="007E7033">
        <w:rPr>
          <w:lang w:eastAsia="ru-RU"/>
        </w:rPr>
        <w:t>Нередко в изучении истории  сталкиваешься с множеством проблемных вопросов. Как их разрешить, если недостаточно явных причин.</w:t>
      </w:r>
    </w:p>
    <w:p w:rsidR="00A15484" w:rsidRPr="007E7033" w:rsidRDefault="00A15484" w:rsidP="002E4EE6">
      <w:pPr>
        <w:suppressAutoHyphens w:val="0"/>
        <w:ind w:firstLine="540"/>
        <w:jc w:val="both"/>
        <w:rPr>
          <w:lang w:eastAsia="ru-RU"/>
        </w:rPr>
      </w:pPr>
      <w:r w:rsidRPr="007E7033">
        <w:rPr>
          <w:lang w:eastAsia="ru-RU"/>
        </w:rPr>
        <w:t xml:space="preserve">Тогда на помощь приходит схема, помогающая не только зрительно увидеть все аспекты  заданной проблемы, но и рассмотреть её с разных сторон. </w:t>
      </w:r>
    </w:p>
    <w:p w:rsidR="00A15484" w:rsidRPr="007E7033" w:rsidRDefault="00A15484" w:rsidP="002E4EE6">
      <w:pPr>
        <w:suppressAutoHyphens w:val="0"/>
        <w:ind w:firstLine="540"/>
        <w:jc w:val="both"/>
        <w:rPr>
          <w:lang w:eastAsia="ru-RU"/>
        </w:rPr>
      </w:pPr>
      <w:r w:rsidRPr="007E7033">
        <w:rPr>
          <w:lang w:eastAsia="ru-RU"/>
        </w:rPr>
        <w:t xml:space="preserve">Эту схему называют «Фишбоун». В буквальном переводе это слово означает «рыбий скелет». В голове этого «скелета» обозначается проблема, которая рассматривается в тексте. На самом скелете есть верхние и нижние косточки. На верхних отмечаются причины возникновения изучаемой проблемы. На нижних по ходу чтения выписываются факты, подтверждающие наличие сформулированных причин. Записи должны быть краткими, представлять собой ключевые слова или фразы, отражающие  суть фактов. Факт придаёт проблеме ясность и реальные очертания. </w:t>
      </w:r>
    </w:p>
    <w:p w:rsidR="00A15484" w:rsidRPr="007E7033" w:rsidRDefault="00A15484" w:rsidP="002E4EE6">
      <w:pPr>
        <w:suppressAutoHyphens w:val="0"/>
        <w:ind w:firstLine="708"/>
        <w:jc w:val="both"/>
        <w:rPr>
          <w:lang w:eastAsia="ru-RU"/>
        </w:rPr>
      </w:pPr>
      <w:r w:rsidRPr="007E7033">
        <w:rPr>
          <w:lang w:eastAsia="ru-RU"/>
        </w:rPr>
        <w:t>Текст для составления схемы можно дробить на смысловые части, дополняющие друг друга. Тогда работа к решению проблемы будет идти разными путями. На этапе рефлексии происходит обмен мнениями, суммирование информации в единую схему.</w:t>
      </w:r>
    </w:p>
    <w:p w:rsidR="00A15484" w:rsidRPr="007E7033" w:rsidRDefault="00A15484" w:rsidP="002E4EE6">
      <w:pPr>
        <w:keepNext/>
        <w:suppressAutoHyphens w:val="0"/>
        <w:jc w:val="both"/>
        <w:outlineLvl w:val="1"/>
        <w:rPr>
          <w:lang w:eastAsia="ru-RU"/>
        </w:rPr>
      </w:pPr>
    </w:p>
    <w:p w:rsidR="00A15484" w:rsidRPr="007E7033" w:rsidRDefault="00A15484" w:rsidP="002E4EE6">
      <w:pPr>
        <w:keepNext/>
        <w:suppressAutoHyphens w:val="0"/>
        <w:jc w:val="both"/>
        <w:outlineLvl w:val="1"/>
        <w:rPr>
          <w:lang w:eastAsia="ru-RU"/>
        </w:rPr>
      </w:pPr>
    </w:p>
    <w:p w:rsidR="00A15484" w:rsidRPr="007E7033" w:rsidRDefault="00A15484" w:rsidP="002E4EE6">
      <w:pPr>
        <w:keepNext/>
        <w:suppressAutoHyphens w:val="0"/>
        <w:jc w:val="both"/>
        <w:outlineLvl w:val="1"/>
        <w:rPr>
          <w:lang w:eastAsia="ru-RU"/>
        </w:rPr>
      </w:pPr>
      <w:r w:rsidRPr="007E7033">
        <w:rPr>
          <w:i/>
          <w:lang w:eastAsia="ru-RU"/>
        </w:rPr>
        <w:t>Пример</w:t>
      </w:r>
      <w:r w:rsidRPr="007E7033">
        <w:rPr>
          <w:lang w:eastAsia="ru-RU"/>
        </w:rPr>
        <w:t xml:space="preserve"> такой схемы  по теме </w:t>
      </w:r>
      <w:r w:rsidRPr="007E7033">
        <w:rPr>
          <w:i/>
          <w:lang w:eastAsia="ru-RU"/>
        </w:rPr>
        <w:t>« Глобальные проблемы современности</w:t>
      </w:r>
      <w:r w:rsidRPr="007E7033">
        <w:rPr>
          <w:lang w:eastAsia="ru-RU"/>
        </w:rPr>
        <w:t>»</w:t>
      </w:r>
    </w:p>
    <w:p w:rsidR="00A15484" w:rsidRPr="007E7033" w:rsidRDefault="00A15484" w:rsidP="002E4EE6">
      <w:pPr>
        <w:keepNext/>
        <w:suppressAutoHyphens w:val="0"/>
        <w:jc w:val="both"/>
        <w:outlineLvl w:val="1"/>
        <w:rPr>
          <w:lang w:eastAsia="ru-RU"/>
        </w:rPr>
      </w:pPr>
      <w:r w:rsidRPr="007E7033">
        <w:rPr>
          <w:lang w:eastAsia="ru-RU"/>
        </w:rPr>
        <w:t xml:space="preserve"> в 11 классе: </w:t>
      </w:r>
    </w:p>
    <w:p w:rsidR="00A15484" w:rsidRPr="007E7033" w:rsidRDefault="00A15484" w:rsidP="002E4EE6">
      <w:pPr>
        <w:tabs>
          <w:tab w:val="center" w:pos="5168"/>
        </w:tabs>
        <w:suppressAutoHyphens w:val="0"/>
        <w:jc w:val="both"/>
        <w:rPr>
          <w:lang w:eastAsia="ru-RU"/>
        </w:rPr>
      </w:pPr>
    </w:p>
    <w:p w:rsidR="00A15484" w:rsidRPr="007E7033" w:rsidRDefault="00A15484" w:rsidP="002E4EE6">
      <w:pPr>
        <w:tabs>
          <w:tab w:val="center" w:pos="5168"/>
        </w:tabs>
        <w:suppressAutoHyphens w:val="0"/>
        <w:jc w:val="both"/>
        <w:rPr>
          <w:b/>
          <w:lang w:eastAsia="ru-RU"/>
        </w:rPr>
      </w:pPr>
      <w:r w:rsidRPr="007E7033">
        <w:rPr>
          <w:b/>
          <w:lang w:eastAsia="ru-RU"/>
        </w:rPr>
        <w:t>Причина:</w:t>
      </w:r>
      <w:r w:rsidRPr="007E7033">
        <w:rPr>
          <w:b/>
          <w:lang w:eastAsia="ru-RU"/>
        </w:rPr>
        <w:tab/>
        <w:t xml:space="preserve">                        Причина:</w:t>
      </w:r>
    </w:p>
    <w:p w:rsidR="00A15484" w:rsidRPr="007E7033" w:rsidRDefault="00415480" w:rsidP="002E4EE6">
      <w:pPr>
        <w:tabs>
          <w:tab w:val="left" w:pos="2760"/>
        </w:tabs>
        <w:suppressAutoHyphens w:val="0"/>
        <w:jc w:val="both"/>
        <w:rPr>
          <w:lang w:eastAsia="ru-RU"/>
        </w:rPr>
      </w:pPr>
      <w:r>
        <w:rPr>
          <w:noProof/>
          <w:lang w:eastAsia="ru-RU"/>
        </w:rPr>
        <w:pict>
          <v:line id="Line 315" o:spid="_x0000_s1043" style="position:absolute;left:0;text-align:left;flip:y;z-index:251687936;visibility:visible" from="261.75pt,9.75pt" to="288.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" strokeweight="3pt">
            <v:stroke endarrow="block"/>
          </v:line>
        </w:pict>
      </w:r>
      <w:r>
        <w:rPr>
          <w:noProof/>
          <w:lang w:eastAsia="ru-RU"/>
        </w:rPr>
        <w:pict>
          <v:line id="Line 28" o:spid="_x0000_s1042" style="position:absolute;left:0;text-align:left;flip:x y;z-index:251668480;visibility:visible" from="149.25pt,9.75pt" to="185.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" strokeweight="3pt">
            <v:stroke endarrow="block"/>
          </v:line>
        </w:pict>
      </w:r>
    </w:p>
    <w:p w:rsidR="00A15484" w:rsidRPr="007E7033" w:rsidRDefault="00A15484" w:rsidP="002E4EE6">
      <w:pPr>
        <w:tabs>
          <w:tab w:val="left" w:pos="2760"/>
        </w:tabs>
        <w:suppressAutoHyphens w:val="0"/>
        <w:jc w:val="both"/>
        <w:rPr>
          <w:lang w:eastAsia="ru-RU"/>
        </w:rPr>
      </w:pPr>
    </w:p>
    <w:p w:rsidR="00A15484" w:rsidRPr="007E7033" w:rsidRDefault="00415480" w:rsidP="002E4EE6">
      <w:pPr>
        <w:tabs>
          <w:tab w:val="left" w:pos="2760"/>
        </w:tabs>
        <w:suppressAutoHyphens w:val="0"/>
        <w:jc w:val="both"/>
        <w:rPr>
          <w:lang w:eastAsia="ru-RU"/>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2" o:spid="_x0000_s1041" type="#_x0000_t5" style="position:absolute;left:0;text-align:left;margin-left:58.5pt;margin-top:23.3pt;width:90pt;height:4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" adj="9879" fillcolor="black"/>
        </w:pict>
      </w:r>
    </w:p>
    <w:p w:rsidR="00A15484" w:rsidRPr="007E7033" w:rsidRDefault="00415480" w:rsidP="002E4EE6">
      <w:pPr>
        <w:tabs>
          <w:tab w:val="left" w:pos="2760"/>
        </w:tabs>
        <w:suppressAutoHyphens w:val="0"/>
        <w:jc w:val="both"/>
        <w:rPr>
          <w:lang w:eastAsia="ru-RU"/>
        </w:rPr>
      </w:pPr>
      <w:r>
        <w:rPr>
          <w:noProof/>
          <w:lang w:eastAsia="ru-RU"/>
        </w:rPr>
        <w:pict>
          <v:shape id="AutoShape 46" o:spid="_x0000_s1040" style="position:absolute;left:0;text-align:left;margin-left:300pt;margin-top:.75pt;width:1in;height:45pt;rotation:90;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" adj="0,,0" path="m,l6600,21600r8400,l21600,,,xe" fillcolor="black">
            <v:stroke joinstyle="miter"/>
            <v:formulas/>
            <v:path o:connecttype="custom" o:connectlocs="774700,285750;457200,571500;139700,285750;457200,0" o:connectangles="0,0,0,0" textboxrect="5100,5100,16500,16500"/>
          </v:shape>
        </w:pict>
      </w:r>
    </w:p>
    <w:p w:rsidR="00A15484" w:rsidRPr="007E7033" w:rsidRDefault="00415480" w:rsidP="002E4EE6">
      <w:pPr>
        <w:tabs>
          <w:tab w:val="left" w:pos="5800"/>
        </w:tabs>
        <w:suppressAutoHyphens w:val="0"/>
        <w:jc w:val="both"/>
        <w:rPr>
          <w:lang w:eastAsia="ru-RU"/>
        </w:rPr>
      </w:pPr>
      <w:r>
        <w:rPr>
          <w:noProof/>
          <w:lang w:eastAsia="ru-RU"/>
        </w:rPr>
        <w:pict>
          <v:line id="Line 27" o:spid="_x0000_s1039" style="position:absolute;left:0;text-align:left;z-index:251667456;visibility:visible" from="133.2pt,8.9pt" to="31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" strokeweight="3pt">
            <v:stroke endarrow="block"/>
          </v:line>
        </w:pict>
      </w:r>
      <w:r>
        <w:rPr>
          <w:noProof/>
          <w:lang w:eastAsia="ru-RU"/>
        </w:rPr>
        <w:pict>
          <v:line id="Line 31" o:spid="_x0000_s1038" style="position:absolute;left:0;text-align:left;z-index:251670528;visibility:visible" from="261.75pt,8.9pt" to="297.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" strokeweight="3pt">
            <v:stroke endarrow="block"/>
          </v:line>
        </w:pict>
      </w:r>
      <w:r>
        <w:rPr>
          <w:noProof/>
          <w:lang w:eastAsia="ru-RU"/>
        </w:rPr>
        <w:pict>
          <v:line id="Line 30" o:spid="_x0000_s1037" style="position:absolute;left:0;text-align:left;flip:x;z-index:251669504;visibility:visible" from="153pt,8.9pt" to="18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" strokeweight="3pt">
            <v:stroke endarrow="block"/>
          </v:line>
        </w:pict>
      </w:r>
      <w:r w:rsidR="00A15484" w:rsidRPr="007E7033">
        <w:rPr>
          <w:b/>
          <w:lang w:eastAsia="ru-RU"/>
        </w:rPr>
        <w:t>Проблема:</w:t>
      </w:r>
      <w:r w:rsidR="00A15484" w:rsidRPr="007E7033">
        <w:rPr>
          <w:b/>
          <w:lang w:eastAsia="ru-RU"/>
        </w:rPr>
        <w:tab/>
        <w:t xml:space="preserve">                            Вывод:</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b/>
          <w:lang w:eastAsia="ru-RU"/>
        </w:rPr>
      </w:pPr>
      <w:r w:rsidRPr="007E7033">
        <w:rPr>
          <w:b/>
          <w:lang w:eastAsia="ru-RU"/>
        </w:rPr>
        <w:t xml:space="preserve">Факты:    Факты:                                                             </w:t>
      </w:r>
    </w:p>
    <w:p w:rsidR="00A15484" w:rsidRPr="007E7033" w:rsidRDefault="00415480" w:rsidP="002E4EE6">
      <w:pPr>
        <w:suppressAutoHyphens w:val="0"/>
        <w:jc w:val="both"/>
        <w:rPr>
          <w:lang w:eastAsia="ru-RU"/>
        </w:rPr>
      </w:pPr>
      <w:r>
        <w:rPr>
          <w:noProof/>
          <w:lang w:eastAsia="ru-RU"/>
        </w:rPr>
        <w:pict>
          <v:line id="Прямая соединительная линия 3" o:spid="_x0000_s1036" style="position:absolute;left:0;text-align:left;flip:y;z-index:251688960;visibility:visible" from="-31.5pt,10.1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" strokecolor="windowText" strokeweight="2pt">
            <v:shadow on="t" color="black" opacity="24903f" origin=",.5" offset="0,.55556mm"/>
          </v:line>
        </w:pict>
      </w:r>
    </w:p>
    <w:p w:rsidR="00A15484" w:rsidRPr="007E7033" w:rsidRDefault="00A15484" w:rsidP="002E4EE6">
      <w:pPr>
        <w:suppressAutoHyphens w:val="0"/>
        <w:jc w:val="both"/>
        <w:rPr>
          <w:lang w:eastAsia="ru-RU"/>
        </w:rPr>
      </w:pPr>
    </w:p>
    <w:p w:rsidR="00A15484" w:rsidRPr="007E7033" w:rsidRDefault="00A15484" w:rsidP="002E4EE6">
      <w:pPr>
        <w:tabs>
          <w:tab w:val="center" w:pos="5168"/>
        </w:tabs>
        <w:suppressAutoHyphens w:val="0"/>
        <w:jc w:val="both"/>
        <w:rPr>
          <w:b/>
          <w:lang w:eastAsia="ru-RU"/>
        </w:rPr>
      </w:pPr>
    </w:p>
    <w:p w:rsidR="00A15484" w:rsidRPr="007E7033" w:rsidRDefault="00A15484" w:rsidP="002E4EE6">
      <w:pPr>
        <w:tabs>
          <w:tab w:val="center" w:pos="5168"/>
        </w:tabs>
        <w:suppressAutoHyphens w:val="0"/>
        <w:jc w:val="both"/>
        <w:rPr>
          <w:b/>
          <w:lang w:eastAsia="ru-RU"/>
        </w:rPr>
      </w:pPr>
    </w:p>
    <w:p w:rsidR="00A15484" w:rsidRPr="007E7033" w:rsidRDefault="00A15484" w:rsidP="002E4EE6">
      <w:pPr>
        <w:tabs>
          <w:tab w:val="center" w:pos="5168"/>
        </w:tabs>
        <w:suppressAutoHyphens w:val="0"/>
        <w:jc w:val="both"/>
        <w:rPr>
          <w:b/>
          <w:lang w:eastAsia="ru-RU"/>
        </w:rPr>
      </w:pPr>
    </w:p>
    <w:p w:rsidR="00A15484" w:rsidRPr="007E7033" w:rsidRDefault="00A15484" w:rsidP="002E4EE6">
      <w:pPr>
        <w:tabs>
          <w:tab w:val="center" w:pos="5168"/>
        </w:tabs>
        <w:suppressAutoHyphens w:val="0"/>
        <w:jc w:val="both"/>
        <w:rPr>
          <w:b/>
          <w:lang w:eastAsia="ru-RU"/>
        </w:rPr>
      </w:pPr>
    </w:p>
    <w:p w:rsidR="00A15484" w:rsidRPr="007E7033" w:rsidRDefault="00A15484" w:rsidP="002E4EE6">
      <w:pPr>
        <w:tabs>
          <w:tab w:val="center" w:pos="5168"/>
        </w:tabs>
        <w:suppressAutoHyphens w:val="0"/>
        <w:jc w:val="both"/>
        <w:rPr>
          <w:b/>
          <w:lang w:eastAsia="ru-RU"/>
        </w:rPr>
      </w:pPr>
    </w:p>
    <w:p w:rsidR="00A15484" w:rsidRPr="007E7033" w:rsidRDefault="00A15484" w:rsidP="002E4EE6">
      <w:pPr>
        <w:tabs>
          <w:tab w:val="center" w:pos="5168"/>
        </w:tabs>
        <w:suppressAutoHyphens w:val="0"/>
        <w:jc w:val="both"/>
        <w:rPr>
          <w:b/>
          <w:lang w:eastAsia="ru-RU"/>
        </w:rPr>
      </w:pPr>
      <w:r w:rsidRPr="007E7033">
        <w:rPr>
          <w:b/>
          <w:lang w:eastAsia="ru-RU"/>
        </w:rPr>
        <w:t xml:space="preserve">  Причина:</w:t>
      </w:r>
      <w:r w:rsidRPr="007E7033">
        <w:rPr>
          <w:b/>
          <w:lang w:eastAsia="ru-RU"/>
        </w:rPr>
        <w:tab/>
        <w:t xml:space="preserve">                                      Причина:</w:t>
      </w:r>
    </w:p>
    <w:p w:rsidR="00A15484" w:rsidRPr="007E7033" w:rsidRDefault="00A15484" w:rsidP="002E4EE6">
      <w:pPr>
        <w:suppressAutoHyphens w:val="0"/>
        <w:jc w:val="both"/>
        <w:rPr>
          <w:lang w:eastAsia="ru-RU"/>
        </w:rPr>
      </w:pPr>
      <w:r w:rsidRPr="007E7033">
        <w:rPr>
          <w:lang w:eastAsia="ru-RU"/>
        </w:rPr>
        <w:t xml:space="preserve">                     перемещение                                   загрязнение </w:t>
      </w:r>
    </w:p>
    <w:p w:rsidR="00A15484" w:rsidRPr="007E7033" w:rsidRDefault="00A15484" w:rsidP="002E4EE6">
      <w:pPr>
        <w:suppressAutoHyphens w:val="0"/>
        <w:jc w:val="both"/>
        <w:rPr>
          <w:lang w:eastAsia="ru-RU"/>
        </w:rPr>
      </w:pPr>
      <w:r w:rsidRPr="007E7033">
        <w:rPr>
          <w:lang w:eastAsia="ru-RU"/>
        </w:rPr>
        <w:t xml:space="preserve">                     атмосферных                                   воды Мирового океана</w:t>
      </w:r>
    </w:p>
    <w:p w:rsidR="00A15484" w:rsidRPr="007E7033" w:rsidRDefault="00415480" w:rsidP="002E4EE6">
      <w:pPr>
        <w:tabs>
          <w:tab w:val="left" w:pos="2760"/>
        </w:tabs>
        <w:suppressAutoHyphens w:val="0"/>
        <w:jc w:val="both"/>
        <w:rPr>
          <w:lang w:eastAsia="ru-RU"/>
        </w:rPr>
      </w:pPr>
      <w:r>
        <w:rPr>
          <w:noProof/>
          <w:lang w:eastAsia="ru-RU"/>
        </w:rPr>
        <w:pict>
          <v:line id="Line 308" o:spid="_x0000_s1035" style="position:absolute;left:0;text-align:left;flip:y;z-index:251682816;visibility:visible" from="210pt,6.7pt" to="273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" strokeweight="2.25pt">
            <v:stroke endarrow="block"/>
          </v:line>
        </w:pict>
      </w:r>
      <w:r w:rsidR="00A15484" w:rsidRPr="007E7033">
        <w:rPr>
          <w:lang w:eastAsia="ru-RU"/>
        </w:rPr>
        <w:t xml:space="preserve">                     загрязнений</w:t>
      </w:r>
    </w:p>
    <w:p w:rsidR="00A15484" w:rsidRPr="007E7033" w:rsidRDefault="00415480" w:rsidP="002E4EE6">
      <w:pPr>
        <w:tabs>
          <w:tab w:val="left" w:pos="2760"/>
        </w:tabs>
        <w:suppressAutoHyphens w:val="0"/>
        <w:jc w:val="both"/>
        <w:rPr>
          <w:lang w:eastAsia="ru-RU"/>
        </w:rPr>
      </w:pPr>
      <w:r>
        <w:rPr>
          <w:noProof/>
          <w:lang w:eastAsia="ru-RU"/>
        </w:rPr>
        <w:pict>
          <v:line id="Line 307" o:spid="_x0000_s1034" style="position:absolute;left:0;text-align:left;flip:x y;z-index:251681792;visibility:visible" from="106.5pt,1.4pt" to="160.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" strokeweight="2.25pt">
            <v:stroke endarrow="block"/>
          </v:line>
        </w:pict>
      </w:r>
    </w:p>
    <w:p w:rsidR="00A15484" w:rsidRPr="007E7033" w:rsidRDefault="00A15484" w:rsidP="002E4EE6">
      <w:pPr>
        <w:tabs>
          <w:tab w:val="left" w:pos="2760"/>
        </w:tabs>
        <w:suppressAutoHyphens w:val="0"/>
        <w:jc w:val="both"/>
        <w:rPr>
          <w:lang w:eastAsia="ru-RU"/>
        </w:rPr>
      </w:pPr>
    </w:p>
    <w:p w:rsidR="00A15484" w:rsidRPr="007E7033" w:rsidRDefault="00A15484" w:rsidP="002E4EE6">
      <w:pPr>
        <w:tabs>
          <w:tab w:val="left" w:pos="2760"/>
        </w:tabs>
        <w:suppressAutoHyphens w:val="0"/>
        <w:jc w:val="both"/>
        <w:rPr>
          <w:lang w:eastAsia="ru-RU"/>
        </w:rPr>
      </w:pPr>
    </w:p>
    <w:p w:rsidR="00A15484" w:rsidRPr="007E7033" w:rsidRDefault="00A15484" w:rsidP="002E4EE6">
      <w:pPr>
        <w:tabs>
          <w:tab w:val="left" w:pos="5800"/>
        </w:tabs>
        <w:suppressAutoHyphens w:val="0"/>
        <w:jc w:val="both"/>
        <w:rPr>
          <w:b/>
          <w:lang w:eastAsia="ru-RU"/>
        </w:rPr>
      </w:pPr>
    </w:p>
    <w:p w:rsidR="00A15484" w:rsidRPr="007E7033" w:rsidRDefault="00415480" w:rsidP="002E4EE6">
      <w:pPr>
        <w:tabs>
          <w:tab w:val="left" w:pos="5800"/>
        </w:tabs>
        <w:suppressAutoHyphens w:val="0"/>
        <w:jc w:val="both"/>
        <w:rPr>
          <w:b/>
          <w:lang w:eastAsia="ru-RU"/>
        </w:rPr>
      </w:pPr>
      <w:r w:rsidRPr="00415480">
        <w:rPr>
          <w:noProof/>
          <w:lang w:eastAsia="ru-RU"/>
        </w:rPr>
        <w:pict>
          <v:shape id="AutoShape 311" o:spid="_x0000_s1033" style="position:absolute;left:0;text-align:left;margin-left:240pt;margin-top:5.65pt;width:1in;height:42pt;rotation:90;z-index:2516858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" adj="0,,0" path="m,l6600,21600r8400,l21600,,,xe" fillcolor="black">
            <v:stroke joinstyle="miter"/>
            <v:formulas/>
            <v:path o:connecttype="custom" o:connectlocs="774700,266700;457200,533400;139700,266700;457200,0" o:connectangles="0,0,0,0" textboxrect="5100,5100,16500,16500"/>
          </v:shape>
        </w:pict>
      </w:r>
      <w:r w:rsidRPr="00415480">
        <w:rPr>
          <w:noProof/>
          <w:lang w:eastAsia="ru-RU"/>
        </w:rPr>
        <w:pict>
          <v:shape id="AutoShape 312" o:spid="_x0000_s1032" type="#_x0000_t5" style="position:absolute;left:0;text-align:left;margin-left:50.25pt;margin-top:2.35pt;width:90pt;height:45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" adj="9879" fillcolor="black"/>
        </w:pict>
      </w:r>
    </w:p>
    <w:p w:rsidR="00A15484" w:rsidRPr="007E7033" w:rsidRDefault="00A15484" w:rsidP="002E4EE6">
      <w:pPr>
        <w:tabs>
          <w:tab w:val="left" w:pos="5800"/>
        </w:tabs>
        <w:suppressAutoHyphens w:val="0"/>
        <w:jc w:val="both"/>
        <w:rPr>
          <w:lang w:eastAsia="ru-RU"/>
        </w:rPr>
      </w:pPr>
      <w:r w:rsidRPr="007E7033">
        <w:rPr>
          <w:b/>
          <w:lang w:eastAsia="ru-RU"/>
        </w:rPr>
        <w:t>Проблема:</w:t>
      </w:r>
      <w:r w:rsidRPr="007E7033">
        <w:rPr>
          <w:b/>
          <w:lang w:eastAsia="ru-RU"/>
        </w:rPr>
        <w:tab/>
        <w:t xml:space="preserve">        Вывод:</w:t>
      </w:r>
    </w:p>
    <w:p w:rsidR="00A15484" w:rsidRPr="007E7033" w:rsidRDefault="00415480" w:rsidP="002E4EE6">
      <w:pPr>
        <w:tabs>
          <w:tab w:val="left" w:pos="5800"/>
        </w:tabs>
        <w:suppressAutoHyphens w:val="0"/>
        <w:jc w:val="both"/>
        <w:rPr>
          <w:b/>
          <w:lang w:eastAsia="ru-RU"/>
        </w:rPr>
      </w:pPr>
      <w:r w:rsidRPr="00415480">
        <w:rPr>
          <w:noProof/>
          <w:lang w:eastAsia="ru-RU"/>
        </w:rPr>
        <w:pict>
          <v:line id="Line 310" o:spid="_x0000_s1031" style="position:absolute;left:0;text-align:left;z-index:251684864;visibility:visible" from="210pt,.05pt" to="25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" strokeweight="2pt">
            <v:stroke endarrow="block"/>
          </v:line>
        </w:pict>
      </w:r>
      <w:r w:rsidRPr="00415480">
        <w:rPr>
          <w:noProof/>
          <w:lang w:eastAsia="ru-RU"/>
        </w:rPr>
        <w:pict>
          <v:line id="Line 309" o:spid="_x0000_s1030" style="position:absolute;left:0;text-align:left;flip:x;z-index:251683840;visibility:visible" from="106.5pt,.05pt" to="160.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Z8NQIAAF0EAAAOAAAAZHJzL2Uyb0RvYy54bWysVM2O2jAQvlfqO1i+Q342U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" strokeweight="2pt">
            <v:stroke endarrow="block"/>
          </v:line>
        </w:pict>
      </w:r>
      <w:r w:rsidRPr="00415480">
        <w:rPr>
          <w:noProof/>
          <w:lang w:eastAsia="ru-RU"/>
        </w:rPr>
        <w:pict>
          <v:line id="Line 306" o:spid="_x0000_s1029" style="position:absolute;left:0;text-align:left;z-index:251680768;visibility:visible" from="117.45pt,.3pt" to="25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MKwIAAE4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" strokeweight="2pt">
            <v:stroke endarrow="block"/>
          </v:line>
        </w:pict>
      </w:r>
    </w:p>
    <w:p w:rsidR="00A15484" w:rsidRPr="007E7033" w:rsidRDefault="00A15484" w:rsidP="002E4EE6">
      <w:pPr>
        <w:tabs>
          <w:tab w:val="left" w:pos="5800"/>
        </w:tabs>
        <w:suppressAutoHyphens w:val="0"/>
        <w:jc w:val="both"/>
        <w:rPr>
          <w:lang w:eastAsia="ru-RU"/>
        </w:rPr>
      </w:pPr>
      <w:r w:rsidRPr="007E7033">
        <w:rPr>
          <w:lang w:eastAsia="ru-RU"/>
        </w:rPr>
        <w:lastRenderedPageBreak/>
        <w:t xml:space="preserve">ЭкологическиеЭкологические  </w:t>
      </w:r>
    </w:p>
    <w:p w:rsidR="00A15484" w:rsidRPr="007E7033" w:rsidRDefault="00A15484" w:rsidP="002E4EE6">
      <w:pPr>
        <w:tabs>
          <w:tab w:val="left" w:pos="6620"/>
          <w:tab w:val="left" w:pos="8080"/>
        </w:tabs>
        <w:suppressAutoHyphens w:val="0"/>
        <w:jc w:val="both"/>
        <w:rPr>
          <w:lang w:eastAsia="ru-RU"/>
        </w:rPr>
      </w:pPr>
      <w:r w:rsidRPr="007E7033">
        <w:rPr>
          <w:lang w:eastAsia="ru-RU"/>
        </w:rPr>
        <w:t xml:space="preserve">  проблемы                                                                         </w:t>
      </w:r>
      <w:r w:rsidRPr="007E7033">
        <w:rPr>
          <w:lang w:eastAsia="ru-RU"/>
        </w:rPr>
        <w:tab/>
        <w:t>конфликты</w:t>
      </w:r>
    </w:p>
    <w:p w:rsidR="00A15484" w:rsidRPr="007E7033" w:rsidRDefault="00A15484" w:rsidP="002E4EE6">
      <w:pPr>
        <w:tabs>
          <w:tab w:val="left" w:pos="6620"/>
        </w:tabs>
        <w:suppressAutoHyphens w:val="0"/>
        <w:jc w:val="both"/>
        <w:rPr>
          <w:lang w:eastAsia="ru-RU"/>
        </w:rPr>
      </w:pPr>
      <w:r w:rsidRPr="007E7033">
        <w:rPr>
          <w:lang w:eastAsia="ru-RU"/>
        </w:rPr>
        <w:t xml:space="preserve">  порождают                                                                                        расширяются и </w:t>
      </w:r>
    </w:p>
    <w:p w:rsidR="00A15484" w:rsidRPr="007E7033" w:rsidRDefault="00A15484" w:rsidP="002E4EE6">
      <w:pPr>
        <w:tabs>
          <w:tab w:val="left" w:pos="8220"/>
        </w:tabs>
        <w:suppressAutoHyphens w:val="0"/>
        <w:jc w:val="both"/>
        <w:rPr>
          <w:lang w:eastAsia="ru-RU"/>
        </w:rPr>
      </w:pPr>
      <w:r w:rsidRPr="007E7033">
        <w:rPr>
          <w:lang w:eastAsia="ru-RU"/>
        </w:rPr>
        <w:t xml:space="preserve">  конфликты                                                                                              имеют</w:t>
      </w:r>
    </w:p>
    <w:p w:rsidR="00A15484" w:rsidRPr="007E7033" w:rsidRDefault="00A15484" w:rsidP="002E4EE6">
      <w:pPr>
        <w:tabs>
          <w:tab w:val="left" w:pos="8220"/>
        </w:tabs>
        <w:suppressAutoHyphens w:val="0"/>
        <w:jc w:val="both"/>
        <w:rPr>
          <w:lang w:eastAsia="ru-RU"/>
        </w:rPr>
      </w:pPr>
      <w:r w:rsidRPr="007E7033">
        <w:rPr>
          <w:lang w:eastAsia="ru-RU"/>
        </w:rPr>
        <w:t xml:space="preserve">  между                                                                                                   глобальный</w:t>
      </w:r>
    </w:p>
    <w:p w:rsidR="00A15484" w:rsidRPr="007E7033" w:rsidRDefault="00A15484" w:rsidP="002E4EE6">
      <w:pPr>
        <w:tabs>
          <w:tab w:val="left" w:pos="8100"/>
        </w:tabs>
        <w:suppressAutoHyphens w:val="0"/>
        <w:jc w:val="both"/>
        <w:rPr>
          <w:lang w:eastAsia="ru-RU"/>
        </w:rPr>
      </w:pPr>
      <w:r w:rsidRPr="007E7033">
        <w:rPr>
          <w:lang w:eastAsia="ru-RU"/>
        </w:rPr>
        <w:t xml:space="preserve">  странами                                                                                                характер</w:t>
      </w:r>
    </w:p>
    <w:p w:rsidR="00A15484" w:rsidRPr="007E7033" w:rsidRDefault="00A15484" w:rsidP="002E4EE6">
      <w:pPr>
        <w:tabs>
          <w:tab w:val="left" w:pos="8220"/>
        </w:tabs>
        <w:suppressAutoHyphens w:val="0"/>
        <w:jc w:val="both"/>
        <w:rPr>
          <w:lang w:eastAsia="ru-RU"/>
        </w:rPr>
      </w:pPr>
    </w:p>
    <w:p w:rsidR="00A15484" w:rsidRPr="007E7033" w:rsidRDefault="00A15484" w:rsidP="002E4EE6">
      <w:pPr>
        <w:tabs>
          <w:tab w:val="left" w:pos="3040"/>
          <w:tab w:val="left" w:pos="8120"/>
        </w:tabs>
        <w:suppressAutoHyphens w:val="0"/>
        <w:jc w:val="both"/>
        <w:rPr>
          <w:lang w:eastAsia="ru-RU"/>
        </w:rPr>
      </w:pPr>
      <w:r w:rsidRPr="007E7033">
        <w:rPr>
          <w:b/>
          <w:lang w:eastAsia="ru-RU"/>
        </w:rPr>
        <w:t xml:space="preserve">Факты:                               Факты:    </w:t>
      </w:r>
      <w:r w:rsidRPr="007E7033">
        <w:rPr>
          <w:lang w:eastAsia="ru-RU"/>
        </w:rPr>
        <w:tab/>
      </w:r>
    </w:p>
    <w:p w:rsidR="00A15484" w:rsidRPr="007E7033" w:rsidRDefault="00A15484" w:rsidP="002E4EE6">
      <w:pPr>
        <w:suppressAutoHyphens w:val="0"/>
        <w:jc w:val="both"/>
        <w:rPr>
          <w:lang w:eastAsia="ru-RU"/>
        </w:rPr>
      </w:pPr>
      <w:r w:rsidRPr="007E7033">
        <w:rPr>
          <w:lang w:eastAsia="ru-RU"/>
        </w:rPr>
        <w:t xml:space="preserve">       25 тыс. озёр Швеции                        1978 – авария американского</w:t>
      </w:r>
      <w:r w:rsidRPr="007E7033">
        <w:rPr>
          <w:b/>
          <w:lang w:eastAsia="ru-RU"/>
        </w:rPr>
        <w:tab/>
      </w:r>
      <w:r w:rsidRPr="007E7033">
        <w:rPr>
          <w:lang w:eastAsia="ru-RU"/>
        </w:rPr>
        <w:t xml:space="preserve">                      с признаками окисления,                        танкера у берегов Бретани </w:t>
      </w:r>
    </w:p>
    <w:p w:rsidR="00A15484" w:rsidRPr="007E7033" w:rsidRDefault="00A15484" w:rsidP="002E4EE6">
      <w:pPr>
        <w:suppressAutoHyphens w:val="0"/>
        <w:jc w:val="both"/>
        <w:rPr>
          <w:lang w:eastAsia="ru-RU"/>
        </w:rPr>
      </w:pPr>
      <w:r w:rsidRPr="007E7033">
        <w:rPr>
          <w:lang w:eastAsia="ru-RU"/>
        </w:rPr>
        <w:t xml:space="preserve"> 90 % загрязнений в Норвегии               (Франция), 1995 – аналогичная   из других стран                                             авария японского супертанкера </w:t>
      </w:r>
    </w:p>
    <w:p w:rsidR="00A15484" w:rsidRPr="007E7033" w:rsidRDefault="00A15484" w:rsidP="002E4EE6">
      <w:pPr>
        <w:suppressAutoHyphens w:val="0"/>
        <w:jc w:val="both"/>
        <w:rPr>
          <w:lang w:eastAsia="ru-RU"/>
        </w:rPr>
      </w:pPr>
      <w:r w:rsidRPr="007E7033">
        <w:rPr>
          <w:lang w:eastAsia="ru-RU"/>
        </w:rPr>
        <w:t xml:space="preserve">                                                                   в  Малакском проливе</w:t>
      </w:r>
    </w:p>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p>
    <w:p w:rsidR="00A15484" w:rsidRPr="007E7033" w:rsidRDefault="00A15484" w:rsidP="002E4EE6">
      <w:pPr>
        <w:suppressAutoHyphens w:val="0"/>
        <w:jc w:val="both"/>
        <w:rPr>
          <w:b/>
          <w:lang w:eastAsia="ru-RU"/>
        </w:rPr>
      </w:pPr>
      <w:r w:rsidRPr="007E7033">
        <w:rPr>
          <w:b/>
          <w:lang w:val="en-US" w:eastAsia="ru-RU"/>
        </w:rPr>
        <w:t>IV</w:t>
      </w:r>
      <w:r w:rsidRPr="007E7033">
        <w:rPr>
          <w:b/>
          <w:lang w:eastAsia="ru-RU"/>
        </w:rPr>
        <w:t>. Логические упражнения.</w:t>
      </w:r>
    </w:p>
    <w:p w:rsidR="00A15484" w:rsidRPr="007E7033" w:rsidRDefault="00A15484" w:rsidP="002E4EE6">
      <w:pPr>
        <w:suppressAutoHyphens w:val="0"/>
        <w:jc w:val="both"/>
        <w:rPr>
          <w:b/>
          <w:u w:val="single"/>
          <w:lang w:eastAsia="ru-RU"/>
        </w:rPr>
      </w:pPr>
    </w:p>
    <w:p w:rsidR="00A15484" w:rsidRPr="007E7033" w:rsidRDefault="00A15484" w:rsidP="002E4EE6">
      <w:pPr>
        <w:numPr>
          <w:ilvl w:val="0"/>
          <w:numId w:val="9"/>
        </w:numPr>
        <w:suppressAutoHyphens w:val="0"/>
        <w:jc w:val="both"/>
        <w:rPr>
          <w:b/>
          <w:lang w:eastAsia="ru-RU"/>
        </w:rPr>
      </w:pPr>
      <w:r w:rsidRPr="007E7033">
        <w:rPr>
          <w:b/>
          <w:lang w:eastAsia="ru-RU"/>
        </w:rPr>
        <w:t>Логическая цепочка « Причина - Факт - Следствие».</w:t>
      </w:r>
    </w:p>
    <w:p w:rsidR="00A15484" w:rsidRPr="007E7033" w:rsidRDefault="00A15484" w:rsidP="002E4EE6">
      <w:pPr>
        <w:suppressAutoHyphens w:val="0"/>
        <w:ind w:left="360"/>
        <w:jc w:val="both"/>
        <w:rPr>
          <w:b/>
          <w:lang w:eastAsia="ru-RU"/>
        </w:rPr>
      </w:pPr>
    </w:p>
    <w:p w:rsidR="00A15484" w:rsidRPr="007E7033" w:rsidRDefault="00A15484" w:rsidP="002E4EE6">
      <w:pPr>
        <w:suppressAutoHyphens w:val="0"/>
        <w:ind w:firstLine="540"/>
        <w:jc w:val="both"/>
        <w:rPr>
          <w:b/>
          <w:lang w:eastAsia="ru-RU"/>
        </w:rPr>
      </w:pPr>
      <w:r w:rsidRPr="007E7033">
        <w:rPr>
          <w:lang w:eastAsia="ru-RU"/>
        </w:rPr>
        <w:t>Данный приём позволяет определять связь между причиной и фактом, видеть его последствия. Это  упражнение позволяет осуществлять мини исследование,  устанавливать причинно-следственную связь, развивать навыки исторического анализа.</w:t>
      </w:r>
    </w:p>
    <w:p w:rsidR="00A15484" w:rsidRPr="007E7033" w:rsidRDefault="00A15484" w:rsidP="002E4EE6">
      <w:pPr>
        <w:suppressAutoHyphens w:val="0"/>
        <w:ind w:firstLine="540"/>
        <w:jc w:val="both"/>
        <w:rPr>
          <w:b/>
          <w:lang w:eastAsia="ru-RU"/>
        </w:rPr>
      </w:pPr>
      <w:r w:rsidRPr="007E7033">
        <w:rPr>
          <w:lang w:eastAsia="ru-RU"/>
        </w:rPr>
        <w:t xml:space="preserve">Подобную работу организую на стадии вызова при изучении нового материала для того, чтобы установить связь с предшествующей темой, таким образом, активизирую внимание обучающихся. </w:t>
      </w:r>
    </w:p>
    <w:p w:rsidR="00A15484" w:rsidRPr="007E7033" w:rsidRDefault="00A15484" w:rsidP="002E4EE6">
      <w:pPr>
        <w:suppressAutoHyphens w:val="0"/>
        <w:ind w:firstLine="540"/>
        <w:jc w:val="both"/>
        <w:rPr>
          <w:lang w:eastAsia="ru-RU"/>
        </w:rPr>
      </w:pPr>
      <w:r w:rsidRPr="007E7033">
        <w:rPr>
          <w:lang w:eastAsia="ru-RU"/>
        </w:rPr>
        <w:t xml:space="preserve">На стадии рефлексии данный приём тоже  эффективен  потому, что он позволяет увидеть перспективы и предположить дальнейший ход  событий, а значит, мотивирует обучающихся на дальнейшее изучение материала и выполнение домашнего задания. </w:t>
      </w:r>
    </w:p>
    <w:p w:rsidR="00A15484" w:rsidRPr="007E7033" w:rsidRDefault="00A15484" w:rsidP="002E4EE6">
      <w:pPr>
        <w:suppressAutoHyphens w:val="0"/>
        <w:ind w:firstLine="540"/>
        <w:jc w:val="both"/>
        <w:rPr>
          <w:lang w:eastAsia="ru-RU"/>
        </w:rPr>
      </w:pPr>
      <w:r w:rsidRPr="007E7033">
        <w:rPr>
          <w:lang w:eastAsia="ru-RU"/>
        </w:rPr>
        <w:t>Для решения логической цепочки предлагается только один из её компонентов. Ребята подбирают к заданному факту причину (или причины) и определяют его последствия или к названной причине ищут факт и вытекающее из него следствие.</w:t>
      </w:r>
    </w:p>
    <w:p w:rsidR="00A15484" w:rsidRPr="007E7033" w:rsidRDefault="00A15484" w:rsidP="002E4EE6">
      <w:pPr>
        <w:suppressAutoHyphens w:val="0"/>
        <w:jc w:val="both"/>
        <w:rPr>
          <w:i/>
          <w:lang w:eastAsia="ru-RU"/>
        </w:rPr>
      </w:pPr>
      <w:r w:rsidRPr="007E7033">
        <w:rPr>
          <w:i/>
          <w:lang w:eastAsia="ru-RU"/>
        </w:rPr>
        <w:t>Примеры логических цепочек:</w:t>
      </w:r>
    </w:p>
    <w:p w:rsidR="00A15484" w:rsidRPr="007E7033" w:rsidRDefault="00A15484" w:rsidP="002E4EE6">
      <w:pPr>
        <w:suppressAutoHyphens w:val="0"/>
        <w:jc w:val="both"/>
        <w:rPr>
          <w:b/>
          <w:lang w:eastAsia="ru-RU"/>
        </w:rPr>
      </w:pPr>
    </w:p>
    <w:p w:rsidR="00A15484" w:rsidRPr="007E7033" w:rsidRDefault="00A15484" w:rsidP="002E4EE6">
      <w:pPr>
        <w:tabs>
          <w:tab w:val="left" w:pos="3360"/>
          <w:tab w:val="left" w:pos="6580"/>
        </w:tabs>
        <w:suppressAutoHyphens w:val="0"/>
        <w:jc w:val="both"/>
        <w:rPr>
          <w:lang w:eastAsia="ru-RU"/>
        </w:rPr>
      </w:pPr>
      <w:r w:rsidRPr="007E7033">
        <w:rPr>
          <w:lang w:eastAsia="ru-RU"/>
        </w:rPr>
        <w:t>Причина:</w:t>
      </w:r>
      <w:r w:rsidRPr="007E7033">
        <w:rPr>
          <w:lang w:eastAsia="ru-RU"/>
        </w:rPr>
        <w:tab/>
        <w:t>Факт:</w:t>
      </w:r>
      <w:r w:rsidRPr="007E7033">
        <w:rPr>
          <w:lang w:eastAsia="ru-RU"/>
        </w:rPr>
        <w:tab/>
        <w:t>Следствие:</w:t>
      </w:r>
    </w:p>
    <w:p w:rsidR="00A15484" w:rsidRPr="007E7033" w:rsidRDefault="00415480" w:rsidP="002E4EE6">
      <w:pPr>
        <w:tabs>
          <w:tab w:val="left" w:pos="3100"/>
          <w:tab w:val="left" w:pos="6360"/>
        </w:tabs>
        <w:suppressAutoHyphens w:val="0"/>
        <w:jc w:val="both"/>
        <w:rPr>
          <w:lang w:eastAsia="ru-RU"/>
        </w:rPr>
      </w:pPr>
      <w:r>
        <w:rPr>
          <w:noProof/>
          <w:lang w:eastAsia="ru-RU"/>
        </w:rPr>
        <w:pict>
          <v:line id="Line 32" o:spid="_x0000_s1028" style="position:absolute;left:0;text-align:left;z-index:251671552;visibility:visible" from="117pt,12.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hKAIAAEwEAAAOAAAAZHJzL2Uyb0RvYy54bWysVNuO2yAQfa/Uf0C8J77Em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" strokeweight="1.75pt">
            <v:stroke endarrow="block"/>
          </v:line>
        </w:pict>
      </w:r>
      <w:r>
        <w:rPr>
          <w:noProof/>
          <w:lang w:eastAsia="ru-RU"/>
        </w:rPr>
        <w:pict>
          <v:line id="Line 33" o:spid="_x0000_s1027" style="position:absolute;left:0;text-align:left;z-index:251672576;visibility:visible" from="261pt,11.15pt" to="2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b4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" o:allowincell="f" strokeweight="1.75pt">
            <v:stroke endarrow="block"/>
          </v:line>
        </w:pict>
      </w:r>
      <w:r w:rsidR="00A15484" w:rsidRPr="007E7033">
        <w:rPr>
          <w:lang w:eastAsia="ru-RU"/>
        </w:rPr>
        <w:t>Возникновение</w:t>
      </w:r>
      <w:r w:rsidR="00A15484" w:rsidRPr="007E7033">
        <w:rPr>
          <w:lang w:eastAsia="ru-RU"/>
        </w:rPr>
        <w:tab/>
        <w:t>Появление</w:t>
      </w:r>
      <w:r w:rsidR="00A15484" w:rsidRPr="007E7033">
        <w:rPr>
          <w:lang w:eastAsia="ru-RU"/>
        </w:rPr>
        <w:tab/>
        <w:t>Расслоение общества</w:t>
      </w:r>
    </w:p>
    <w:p w:rsidR="00A15484" w:rsidRPr="007E7033" w:rsidRDefault="00A15484" w:rsidP="002E4EE6">
      <w:pPr>
        <w:tabs>
          <w:tab w:val="left" w:pos="3100"/>
        </w:tabs>
        <w:suppressAutoHyphens w:val="0"/>
        <w:jc w:val="both"/>
        <w:rPr>
          <w:lang w:eastAsia="ru-RU"/>
        </w:rPr>
      </w:pPr>
      <w:r w:rsidRPr="007E7033">
        <w:rPr>
          <w:lang w:eastAsia="ru-RU"/>
        </w:rPr>
        <w:t xml:space="preserve">излишков </w:t>
      </w:r>
      <w:r w:rsidRPr="007E7033">
        <w:rPr>
          <w:lang w:eastAsia="ru-RU"/>
        </w:rPr>
        <w:tab/>
        <w:t xml:space="preserve">имущественного </w:t>
      </w:r>
    </w:p>
    <w:p w:rsidR="00A15484" w:rsidRPr="007E7033" w:rsidRDefault="00A15484" w:rsidP="002E4EE6">
      <w:pPr>
        <w:tabs>
          <w:tab w:val="left" w:pos="4040"/>
        </w:tabs>
        <w:suppressAutoHyphens w:val="0"/>
        <w:jc w:val="both"/>
        <w:rPr>
          <w:lang w:eastAsia="ru-RU"/>
        </w:rPr>
      </w:pPr>
      <w:r w:rsidRPr="007E7033">
        <w:rPr>
          <w:lang w:eastAsia="ru-RU"/>
        </w:rPr>
        <w:t xml:space="preserve">в родовой                                    неравенства       </w:t>
      </w:r>
    </w:p>
    <w:p w:rsidR="00A15484" w:rsidRPr="007E7033" w:rsidRDefault="00A15484" w:rsidP="002E4EE6">
      <w:pPr>
        <w:suppressAutoHyphens w:val="0"/>
        <w:jc w:val="both"/>
        <w:rPr>
          <w:lang w:eastAsia="ru-RU"/>
        </w:rPr>
      </w:pPr>
      <w:r w:rsidRPr="007E7033">
        <w:rPr>
          <w:lang w:eastAsia="ru-RU"/>
        </w:rPr>
        <w:t>общине</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b/>
          <w:u w:val="single"/>
          <w:lang w:eastAsia="ru-RU"/>
        </w:rPr>
      </w:pPr>
    </w:p>
    <w:p w:rsidR="00A15484" w:rsidRPr="007E7033" w:rsidRDefault="00A15484" w:rsidP="002E4EE6">
      <w:pPr>
        <w:suppressAutoHyphens w:val="0"/>
        <w:jc w:val="both"/>
        <w:rPr>
          <w:b/>
          <w:lang w:eastAsia="ru-RU"/>
        </w:rPr>
      </w:pPr>
      <w:r w:rsidRPr="007E7033">
        <w:rPr>
          <w:b/>
          <w:lang w:eastAsia="ru-RU"/>
        </w:rPr>
        <w:t>2. «Вычеркните лишнее».</w:t>
      </w:r>
    </w:p>
    <w:p w:rsidR="00A15484" w:rsidRPr="007E7033" w:rsidRDefault="00A15484" w:rsidP="002E4EE6">
      <w:pPr>
        <w:suppressAutoHyphens w:val="0"/>
        <w:jc w:val="both"/>
        <w:rPr>
          <w:lang w:eastAsia="ru-RU"/>
        </w:rPr>
      </w:pPr>
    </w:p>
    <w:p w:rsidR="00A15484" w:rsidRPr="007E7033" w:rsidRDefault="00A15484" w:rsidP="002E4EE6">
      <w:pPr>
        <w:suppressAutoHyphens w:val="0"/>
        <w:ind w:firstLine="540"/>
        <w:jc w:val="both"/>
        <w:rPr>
          <w:lang w:eastAsia="ru-RU"/>
        </w:rPr>
      </w:pPr>
      <w:r w:rsidRPr="007E7033">
        <w:rPr>
          <w:lang w:eastAsia="ru-RU"/>
        </w:rPr>
        <w:t xml:space="preserve">Это упражнение на сравнение, предполагающее исключение одного из событий, терминов, исторических деятелей. Для выполнения задания следует сначала выделить то общее, что связывает приведённые имена или понятия, а затем определить лишнее слово. </w:t>
      </w:r>
    </w:p>
    <w:p w:rsidR="00A15484" w:rsidRPr="007E7033" w:rsidRDefault="00A15484" w:rsidP="002E4EE6">
      <w:pPr>
        <w:suppressAutoHyphens w:val="0"/>
        <w:ind w:firstLine="540"/>
        <w:jc w:val="both"/>
        <w:rPr>
          <w:lang w:eastAsia="ru-RU"/>
        </w:rPr>
      </w:pPr>
      <w:r w:rsidRPr="007E7033">
        <w:rPr>
          <w:lang w:eastAsia="ru-RU"/>
        </w:rPr>
        <w:t>Ученики должны объяснить принцип формирования логического ряда, аргументировать свой выбор. Связь может быть временная, территориальная, социальная  или иная другая.</w:t>
      </w:r>
    </w:p>
    <w:p w:rsidR="00A15484" w:rsidRPr="007E7033" w:rsidRDefault="00A15484" w:rsidP="002E4EE6">
      <w:pPr>
        <w:suppressAutoHyphens w:val="0"/>
        <w:ind w:firstLine="540"/>
        <w:jc w:val="both"/>
        <w:rPr>
          <w:lang w:eastAsia="ru-RU"/>
        </w:rPr>
      </w:pPr>
      <w:r w:rsidRPr="007E7033">
        <w:rPr>
          <w:lang w:eastAsia="ru-RU"/>
        </w:rPr>
        <w:t>Иногда предлагаю составить  ребятам самостоятельно подобные задания.    Применение таких упражнений способствует развитию внимания, памяти и аналитического мышления.</w:t>
      </w:r>
    </w:p>
    <w:p w:rsidR="00A15484" w:rsidRPr="007E7033" w:rsidRDefault="00A15484" w:rsidP="002E4EE6">
      <w:pPr>
        <w:suppressAutoHyphens w:val="0"/>
        <w:ind w:firstLine="540"/>
        <w:jc w:val="both"/>
        <w:rPr>
          <w:lang w:eastAsia="ru-RU"/>
        </w:rPr>
      </w:pPr>
      <w:r w:rsidRPr="007E7033">
        <w:rPr>
          <w:lang w:eastAsia="ru-RU"/>
        </w:rPr>
        <w:lastRenderedPageBreak/>
        <w:t xml:space="preserve"> Вариантами выполнения  упражнений на исключение лишнего являются </w:t>
      </w:r>
      <w:r w:rsidRPr="007E7033">
        <w:rPr>
          <w:b/>
          <w:lang w:eastAsia="ru-RU"/>
        </w:rPr>
        <w:t>л</w:t>
      </w:r>
      <w:r w:rsidRPr="007E7033">
        <w:rPr>
          <w:lang w:eastAsia="ru-RU"/>
        </w:rPr>
        <w:t>огические игры «Третий (четвёртый) – лишний».</w:t>
      </w:r>
    </w:p>
    <w:p w:rsidR="00A15484" w:rsidRPr="007E7033" w:rsidRDefault="00A15484" w:rsidP="002E4EE6">
      <w:pPr>
        <w:suppressAutoHyphens w:val="0"/>
        <w:jc w:val="both"/>
        <w:rPr>
          <w:u w:val="single"/>
          <w:lang w:eastAsia="ru-RU"/>
        </w:rPr>
      </w:pPr>
    </w:p>
    <w:p w:rsidR="00A15484" w:rsidRPr="007E7033" w:rsidRDefault="00A15484" w:rsidP="002E4EE6">
      <w:pPr>
        <w:suppressAutoHyphens w:val="0"/>
        <w:jc w:val="both"/>
        <w:rPr>
          <w:i/>
          <w:lang w:eastAsia="ru-RU"/>
        </w:rPr>
      </w:pPr>
      <w:r w:rsidRPr="007E7033">
        <w:rPr>
          <w:i/>
          <w:lang w:eastAsia="ru-RU"/>
        </w:rPr>
        <w:t>Примеры логических рядов:</w:t>
      </w:r>
    </w:p>
    <w:p w:rsidR="00A15484" w:rsidRPr="007E7033" w:rsidRDefault="00A15484" w:rsidP="002E4EE6">
      <w:pPr>
        <w:suppressAutoHyphens w:val="0"/>
        <w:jc w:val="both"/>
        <w:rPr>
          <w:lang w:eastAsia="ru-RU"/>
        </w:rPr>
      </w:pPr>
    </w:p>
    <w:p w:rsidR="00A15484" w:rsidRPr="007E7033" w:rsidRDefault="00A15484" w:rsidP="002E4EE6">
      <w:pPr>
        <w:suppressAutoHyphens w:val="0"/>
        <w:jc w:val="both"/>
        <w:rPr>
          <w:lang w:eastAsia="ru-RU"/>
        </w:rPr>
      </w:pPr>
      <w:r w:rsidRPr="007E7033">
        <w:rPr>
          <w:lang w:eastAsia="ru-RU"/>
        </w:rPr>
        <w:t xml:space="preserve">1) Тимур, </w:t>
      </w:r>
      <w:r w:rsidRPr="007E7033">
        <w:rPr>
          <w:u w:val="single"/>
          <w:lang w:eastAsia="ru-RU"/>
        </w:rPr>
        <w:t>Витовт,</w:t>
      </w:r>
      <w:r w:rsidRPr="007E7033">
        <w:rPr>
          <w:lang w:eastAsia="ru-RU"/>
        </w:rPr>
        <w:t xml:space="preserve"> Мамай, Тохтамыш. </w:t>
      </w:r>
    </w:p>
    <w:p w:rsidR="00A15484" w:rsidRPr="007E7033" w:rsidRDefault="00A15484" w:rsidP="002E4EE6">
      <w:pPr>
        <w:suppressAutoHyphens w:val="0"/>
        <w:jc w:val="both"/>
        <w:rPr>
          <w:lang w:eastAsia="ru-RU"/>
        </w:rPr>
      </w:pPr>
      <w:r w:rsidRPr="007E7033">
        <w:rPr>
          <w:lang w:eastAsia="ru-RU"/>
        </w:rPr>
        <w:t>2) Холоп, рядович, т</w:t>
      </w:r>
      <w:r w:rsidRPr="007E7033">
        <w:rPr>
          <w:u w:val="single"/>
          <w:lang w:eastAsia="ru-RU"/>
        </w:rPr>
        <w:t>ысяцкий</w:t>
      </w:r>
      <w:r w:rsidRPr="007E7033">
        <w:rPr>
          <w:lang w:eastAsia="ru-RU"/>
        </w:rPr>
        <w:t xml:space="preserve">, челядин, закуп. </w:t>
      </w:r>
    </w:p>
    <w:p w:rsidR="00A15484" w:rsidRPr="007E7033" w:rsidRDefault="00A15484" w:rsidP="002E4EE6">
      <w:pPr>
        <w:suppressAutoHyphens w:val="0"/>
        <w:jc w:val="both"/>
        <w:rPr>
          <w:lang w:eastAsia="ru-RU"/>
        </w:rPr>
      </w:pPr>
      <w:r w:rsidRPr="007E7033">
        <w:rPr>
          <w:lang w:eastAsia="ru-RU"/>
        </w:rPr>
        <w:t xml:space="preserve">3) </w:t>
      </w:r>
      <w:r w:rsidRPr="007E7033">
        <w:rPr>
          <w:u w:val="single"/>
          <w:lang w:eastAsia="ru-RU"/>
        </w:rPr>
        <w:t>Область</w:t>
      </w:r>
      <w:r w:rsidRPr="007E7033">
        <w:rPr>
          <w:lang w:eastAsia="ru-RU"/>
        </w:rPr>
        <w:t xml:space="preserve">, губа, уезд, стан, волость. </w:t>
      </w:r>
    </w:p>
    <w:p w:rsidR="00A15484" w:rsidRPr="007E7033" w:rsidRDefault="00A15484" w:rsidP="002E4EE6">
      <w:pPr>
        <w:suppressAutoHyphens w:val="0"/>
        <w:jc w:val="both"/>
        <w:rPr>
          <w:lang w:eastAsia="ru-RU"/>
        </w:rPr>
      </w:pPr>
      <w:r w:rsidRPr="007E7033">
        <w:rPr>
          <w:lang w:eastAsia="ru-RU"/>
        </w:rPr>
        <w:t xml:space="preserve">4)  Государственный совет, </w:t>
      </w:r>
      <w:r w:rsidRPr="007E7033">
        <w:rPr>
          <w:u w:val="single"/>
          <w:lang w:eastAsia="ru-RU"/>
        </w:rPr>
        <w:t>Государственная дума</w:t>
      </w:r>
      <w:r w:rsidRPr="007E7033">
        <w:rPr>
          <w:lang w:eastAsia="ru-RU"/>
        </w:rPr>
        <w:t>, Сенат, Синод, министерства.</w:t>
      </w:r>
    </w:p>
    <w:p w:rsidR="00A15484" w:rsidRPr="007E7033" w:rsidRDefault="00A15484" w:rsidP="002E4EE6">
      <w:pPr>
        <w:suppressAutoHyphens w:val="0"/>
        <w:jc w:val="both"/>
        <w:rPr>
          <w:lang w:eastAsia="ru-RU"/>
        </w:rPr>
      </w:pPr>
      <w:r w:rsidRPr="007E7033">
        <w:rPr>
          <w:lang w:eastAsia="ru-RU"/>
        </w:rPr>
        <w:t xml:space="preserve">5) Священный союз, </w:t>
      </w:r>
      <w:r w:rsidRPr="007E7033">
        <w:rPr>
          <w:u w:val="single"/>
          <w:lang w:eastAsia="ru-RU"/>
        </w:rPr>
        <w:t>Союз спасения</w:t>
      </w:r>
      <w:r w:rsidRPr="007E7033">
        <w:rPr>
          <w:lang w:eastAsia="ru-RU"/>
        </w:rPr>
        <w:t>, Союз трёх императоров, Тройственный союз.</w:t>
      </w:r>
    </w:p>
    <w:p w:rsidR="00A15484" w:rsidRPr="007E7033" w:rsidRDefault="00A15484" w:rsidP="002E4EE6">
      <w:pPr>
        <w:suppressAutoHyphens w:val="0"/>
        <w:jc w:val="both"/>
        <w:rPr>
          <w:b/>
          <w:u w:val="single"/>
          <w:lang w:eastAsia="ru-RU"/>
        </w:rPr>
      </w:pPr>
    </w:p>
    <w:p w:rsidR="00A15484" w:rsidRPr="007E7033" w:rsidRDefault="00A15484" w:rsidP="002E4EE6">
      <w:pPr>
        <w:tabs>
          <w:tab w:val="left" w:pos="1800"/>
        </w:tabs>
        <w:suppressAutoHyphens w:val="0"/>
        <w:jc w:val="both"/>
        <w:rPr>
          <w:b/>
          <w:lang w:eastAsia="ru-RU"/>
        </w:rPr>
      </w:pPr>
      <w:r w:rsidRPr="007E7033">
        <w:rPr>
          <w:b/>
          <w:lang w:eastAsia="ru-RU"/>
        </w:rPr>
        <w:t>V. Дискуссия как средство развития  критического мышления и рефлексивной культуры.</w:t>
      </w:r>
    </w:p>
    <w:p w:rsidR="00A15484" w:rsidRPr="007E7033" w:rsidRDefault="00A15484" w:rsidP="002E4EE6">
      <w:pPr>
        <w:suppressAutoHyphens w:val="0"/>
        <w:jc w:val="both"/>
        <w:rPr>
          <w:lang w:eastAsia="ru-RU"/>
        </w:rPr>
      </w:pPr>
      <w:r w:rsidRPr="007E7033">
        <w:rPr>
          <w:lang w:eastAsia="ru-RU"/>
        </w:rPr>
        <w:t>Дискуссия – с лат. яз. «рассмотрение, исследование».</w:t>
      </w:r>
    </w:p>
    <w:p w:rsidR="00A15484" w:rsidRPr="007E7033" w:rsidRDefault="00A15484" w:rsidP="002E4EE6">
      <w:pPr>
        <w:suppressAutoHyphens w:val="0"/>
        <w:jc w:val="both"/>
        <w:rPr>
          <w:lang w:eastAsia="ru-RU"/>
        </w:rPr>
      </w:pPr>
      <w:r w:rsidRPr="007E7033">
        <w:rPr>
          <w:lang w:eastAsia="ru-RU"/>
        </w:rPr>
        <w:t>Спор - древнейшая форма диалога, в ходе которого каждая из сторон стремиться убедить другую в обоснованности и истинности своей позиции, точки зрения, мнения по обсуждаемому вопросу, когда не существует единого мнения по его решению.</w:t>
      </w:r>
    </w:p>
    <w:p w:rsidR="00A15484" w:rsidRPr="007E7033" w:rsidRDefault="00A15484" w:rsidP="002E4EE6">
      <w:pPr>
        <w:suppressAutoHyphens w:val="0"/>
        <w:ind w:firstLine="540"/>
        <w:jc w:val="both"/>
        <w:rPr>
          <w:lang w:eastAsia="ru-RU"/>
        </w:rPr>
      </w:pPr>
      <w:r w:rsidRPr="007E7033">
        <w:rPr>
          <w:lang w:eastAsia="ru-RU"/>
        </w:rPr>
        <w:t>Дискуссия - способ обсуждения  и поиска истины   в процессе исследования научных или житейских проблем. Результатом дискуссии должно быть достижение взаимопонимания, поиск компромисса между разными точками зрения.</w:t>
      </w:r>
    </w:p>
    <w:p w:rsidR="00A15484" w:rsidRPr="007E7033" w:rsidRDefault="00A15484" w:rsidP="002E4EE6">
      <w:pPr>
        <w:suppressAutoHyphens w:val="0"/>
        <w:ind w:firstLine="540"/>
        <w:jc w:val="both"/>
        <w:rPr>
          <w:lang w:eastAsia="ru-RU"/>
        </w:rPr>
      </w:pPr>
      <w:r w:rsidRPr="007E7033">
        <w:rPr>
          <w:lang w:eastAsia="ru-RU"/>
        </w:rPr>
        <w:t>Дискуссия выступает и как форма организации учебного материала, и как способ работы с содержанием учебного материала. Её применение помогает овладеть приёмами аргументации, формирует умение отстаивать свою  точку зрения, критически подходить к чужим и собственным суждениям.</w:t>
      </w:r>
    </w:p>
    <w:p w:rsidR="00A15484" w:rsidRPr="007E7033" w:rsidRDefault="00A15484" w:rsidP="002E4EE6">
      <w:pPr>
        <w:suppressAutoHyphens w:val="0"/>
        <w:ind w:firstLine="708"/>
        <w:jc w:val="both"/>
        <w:rPr>
          <w:lang w:eastAsia="ru-RU"/>
        </w:rPr>
      </w:pPr>
      <w:r w:rsidRPr="007E7033">
        <w:rPr>
          <w:lang w:eastAsia="ru-RU"/>
        </w:rPr>
        <w:t>Практика проведения дискуссии на уроках истории показала, что её организация будет эффективной, если в изучаемой теме излагаются разные точки зрения на ту или иную проблему, если обсуждаемая проблема не имеет однозначного решения.</w:t>
      </w:r>
    </w:p>
    <w:p w:rsidR="00A15484" w:rsidRPr="007E7033" w:rsidRDefault="00A15484" w:rsidP="002E4EE6">
      <w:pPr>
        <w:suppressAutoHyphens w:val="0"/>
        <w:ind w:firstLine="540"/>
        <w:jc w:val="both"/>
        <w:rPr>
          <w:b/>
          <w:lang w:eastAsia="ru-RU"/>
        </w:rPr>
      </w:pPr>
      <w:r w:rsidRPr="007E7033">
        <w:rPr>
          <w:lang w:eastAsia="ru-RU"/>
        </w:rPr>
        <w:t xml:space="preserve">В истории очень часто встречаются проблемные темы, которые требуют внимательного рассмотрения.  Я использую  несколько вариантов проведения дискуссии:  «мозговой штурм» и стратегию «совместный поиск», предполагающий размышление над прочитанным текстом, обмен мнениями о прочитанном тексте и проблемах, которые в нём рассматриваются. </w:t>
      </w:r>
    </w:p>
    <w:p w:rsidR="00A15484" w:rsidRPr="007E7033" w:rsidRDefault="00A15484" w:rsidP="002E4EE6">
      <w:pPr>
        <w:suppressAutoHyphens w:val="0"/>
        <w:jc w:val="both"/>
        <w:rPr>
          <w:lang w:eastAsia="ru-RU"/>
        </w:rPr>
      </w:pPr>
      <w:r w:rsidRPr="007E7033">
        <w:rPr>
          <w:b/>
          <w:lang w:val="en-US" w:eastAsia="ru-RU"/>
        </w:rPr>
        <w:t>VI</w:t>
      </w:r>
      <w:r w:rsidRPr="007E7033">
        <w:rPr>
          <w:b/>
          <w:lang w:eastAsia="ru-RU"/>
        </w:rPr>
        <w:t>. Приёмы развития рефлексивной культуры через творческие задания.</w:t>
      </w:r>
    </w:p>
    <w:p w:rsidR="00A15484" w:rsidRPr="007E7033" w:rsidRDefault="00A15484" w:rsidP="002E4EE6">
      <w:pPr>
        <w:suppressAutoHyphens w:val="0"/>
        <w:ind w:firstLine="708"/>
        <w:jc w:val="both"/>
        <w:rPr>
          <w:lang w:eastAsia="ru-RU"/>
        </w:rPr>
      </w:pPr>
    </w:p>
    <w:p w:rsidR="00A15484" w:rsidRPr="007E7033" w:rsidRDefault="00A15484" w:rsidP="002E4EE6">
      <w:pPr>
        <w:suppressAutoHyphens w:val="0"/>
        <w:ind w:firstLine="540"/>
        <w:jc w:val="both"/>
        <w:rPr>
          <w:lang w:eastAsia="ru-RU"/>
        </w:rPr>
      </w:pPr>
      <w:r w:rsidRPr="007E7033">
        <w:rPr>
          <w:lang w:eastAsia="ru-RU"/>
        </w:rPr>
        <w:t xml:space="preserve">Методика развития креативности на уроках истории имеет свою специфику, поскольку  основной акцент делается не на развитие художественного и технического творчества, а на развитие когнитивности и научного творчества. Креативный человек способен сам видеть и ставить задачи, стремиться выйти за рамки узко поставленных условий. </w:t>
      </w:r>
    </w:p>
    <w:p w:rsidR="00A15484" w:rsidRPr="007E7033" w:rsidRDefault="00A15484" w:rsidP="002E4EE6">
      <w:pPr>
        <w:suppressAutoHyphens w:val="0"/>
        <w:ind w:firstLine="540"/>
        <w:jc w:val="both"/>
        <w:rPr>
          <w:lang w:eastAsia="ru-RU"/>
        </w:rPr>
      </w:pPr>
      <w:r w:rsidRPr="007E7033">
        <w:rPr>
          <w:lang w:eastAsia="ru-RU"/>
        </w:rPr>
        <w:t xml:space="preserve">Работая в рамках технологии РКМ, я могу развивать креативные способности, так как способность творчески осмысливать объективную действительность является одной из составляющих  рефлексивной культуры личности. </w:t>
      </w:r>
    </w:p>
    <w:p w:rsidR="00A15484" w:rsidRPr="007E7033" w:rsidRDefault="00A15484" w:rsidP="002E4EE6">
      <w:pPr>
        <w:suppressAutoHyphens w:val="0"/>
        <w:ind w:firstLine="540"/>
        <w:jc w:val="both"/>
        <w:rPr>
          <w:lang w:eastAsia="ru-RU"/>
        </w:rPr>
      </w:pPr>
      <w:r w:rsidRPr="007E7033">
        <w:rPr>
          <w:lang w:eastAsia="ru-RU"/>
        </w:rPr>
        <w:t>Среди приёмов развития творческих способностей в своей практике применяю следующие:</w:t>
      </w:r>
    </w:p>
    <w:p w:rsidR="00A15484" w:rsidRPr="007E7033" w:rsidRDefault="00A15484" w:rsidP="002E4EE6">
      <w:pPr>
        <w:suppressAutoHyphens w:val="0"/>
        <w:spacing w:before="100" w:beforeAutospacing="1" w:after="100" w:afterAutospacing="1"/>
        <w:jc w:val="both"/>
        <w:rPr>
          <w:lang w:eastAsia="ru-RU"/>
        </w:rPr>
      </w:pPr>
      <w:r w:rsidRPr="007E7033">
        <w:rPr>
          <w:b/>
          <w:bCs/>
          <w:lang w:eastAsia="ru-RU"/>
        </w:rPr>
        <w:t>1. Прием «Выглядит, как... Звучит, как ..</w:t>
      </w:r>
      <w:r w:rsidRPr="007E7033">
        <w:rPr>
          <w:lang w:eastAsia="ru-RU"/>
        </w:rPr>
        <w:t xml:space="preserve">.» </w:t>
      </w:r>
    </w:p>
    <w:p w:rsidR="00A15484" w:rsidRPr="007E7033" w:rsidRDefault="00A15484" w:rsidP="002E4EE6">
      <w:pPr>
        <w:suppressAutoHyphens w:val="0"/>
        <w:spacing w:before="100" w:beforeAutospacing="1" w:after="100" w:afterAutospacing="1"/>
        <w:ind w:firstLine="540"/>
        <w:jc w:val="both"/>
        <w:rPr>
          <w:lang w:eastAsia="ru-RU"/>
        </w:rPr>
      </w:pPr>
      <w:r w:rsidRPr="007E7033">
        <w:rPr>
          <w:lang w:eastAsia="ru-RU"/>
        </w:rPr>
        <w:t>Этот прием направлен на поиск ассоциаций  понятий, терминов. На стадии вызова учащимся предлагается записать в соответствующие графы зрительные и слуховые ассоциации, которые у них возникают при данном слове, или в связи с данным понятием. Например, понятие «модернизация».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tblPr>
      <w:tblGrid>
        <w:gridCol w:w="4551"/>
        <w:gridCol w:w="4585"/>
      </w:tblGrid>
      <w:tr w:rsidR="00A15484" w:rsidRPr="007E7033" w:rsidTr="00A15484">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tcPr>
          <w:p w:rsidR="00A15484" w:rsidRPr="007E7033" w:rsidRDefault="00A15484" w:rsidP="002E4EE6">
            <w:pPr>
              <w:suppressAutoHyphens w:val="0"/>
              <w:spacing w:before="100" w:beforeAutospacing="1" w:after="100" w:afterAutospacing="1"/>
              <w:jc w:val="both"/>
              <w:rPr>
                <w:lang w:eastAsia="ru-RU"/>
              </w:rPr>
            </w:pPr>
            <w:r w:rsidRPr="007E7033">
              <w:rPr>
                <w:lang w:eastAsia="ru-RU"/>
              </w:rPr>
              <w:lastRenderedPageBreak/>
              <w:t>Выглядит как...</w:t>
            </w:r>
          </w:p>
        </w:tc>
        <w:tc>
          <w:tcPr>
            <w:tcW w:w="4585" w:type="dxa"/>
            <w:tcBorders>
              <w:top w:val="outset" w:sz="6" w:space="0" w:color="auto"/>
              <w:left w:val="outset" w:sz="6" w:space="0" w:color="auto"/>
              <w:bottom w:val="outset" w:sz="6" w:space="0" w:color="auto"/>
              <w:right w:val="outset" w:sz="6" w:space="0" w:color="auto"/>
            </w:tcBorders>
            <w:vAlign w:val="center"/>
          </w:tcPr>
          <w:p w:rsidR="00A15484" w:rsidRPr="007E7033" w:rsidRDefault="00A15484" w:rsidP="002E4EE6">
            <w:pPr>
              <w:suppressAutoHyphens w:val="0"/>
              <w:spacing w:before="100" w:beforeAutospacing="1" w:after="100" w:afterAutospacing="1"/>
              <w:jc w:val="both"/>
              <w:rPr>
                <w:lang w:eastAsia="ru-RU"/>
              </w:rPr>
            </w:pPr>
            <w:r w:rsidRPr="007E7033">
              <w:rPr>
                <w:lang w:eastAsia="ru-RU"/>
              </w:rPr>
              <w:t>Звучит как...</w:t>
            </w:r>
          </w:p>
        </w:tc>
      </w:tr>
      <w:tr w:rsidR="00A15484" w:rsidRPr="007E7033" w:rsidTr="00A15484">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tcPr>
          <w:p w:rsidR="00A15484" w:rsidRPr="007E7033" w:rsidRDefault="00A15484" w:rsidP="002E4EE6">
            <w:pPr>
              <w:suppressAutoHyphens w:val="0"/>
              <w:spacing w:before="100" w:beforeAutospacing="1" w:after="100" w:afterAutospacing="1"/>
              <w:jc w:val="both"/>
              <w:rPr>
                <w:lang w:eastAsia="ru-RU"/>
              </w:rPr>
            </w:pPr>
            <w:r w:rsidRPr="007E7033">
              <w:rPr>
                <w:lang w:eastAsia="ru-RU"/>
              </w:rPr>
              <w:t xml:space="preserve"> – Конвейер </w:t>
            </w:r>
            <w:r w:rsidRPr="007E7033">
              <w:rPr>
                <w:i/>
                <w:iCs/>
                <w:lang w:eastAsia="ru-RU"/>
              </w:rPr>
              <w:t>–</w:t>
            </w:r>
            <w:r w:rsidRPr="007E7033">
              <w:rPr>
                <w:lang w:eastAsia="ru-RU"/>
              </w:rPr>
              <w:t xml:space="preserve"> Ступеньки лестницы – Яркая картинка</w:t>
            </w:r>
          </w:p>
        </w:tc>
        <w:tc>
          <w:tcPr>
            <w:tcW w:w="4585" w:type="dxa"/>
            <w:tcBorders>
              <w:top w:val="outset" w:sz="6" w:space="0" w:color="auto"/>
              <w:left w:val="outset" w:sz="6" w:space="0" w:color="auto"/>
              <w:bottom w:val="outset" w:sz="6" w:space="0" w:color="auto"/>
              <w:right w:val="outset" w:sz="6" w:space="0" w:color="auto"/>
            </w:tcBorders>
            <w:vAlign w:val="center"/>
          </w:tcPr>
          <w:p w:rsidR="00A15484" w:rsidRPr="007E7033" w:rsidRDefault="00A15484" w:rsidP="002E4EE6">
            <w:pPr>
              <w:suppressAutoHyphens w:val="0"/>
              <w:spacing w:before="100" w:beforeAutospacing="1" w:after="100" w:afterAutospacing="1"/>
              <w:jc w:val="both"/>
              <w:rPr>
                <w:lang w:eastAsia="ru-RU"/>
              </w:rPr>
            </w:pPr>
            <w:r w:rsidRPr="007E7033">
              <w:rPr>
                <w:lang w:eastAsia="ru-RU"/>
              </w:rPr>
              <w:t>– «Это ново!» – «Это интересно!» - «Это здорово!»</w:t>
            </w:r>
          </w:p>
        </w:tc>
      </w:tr>
    </w:tbl>
    <w:p w:rsidR="00A15484" w:rsidRPr="007E7033" w:rsidRDefault="00A15484" w:rsidP="002E4EE6">
      <w:pPr>
        <w:suppressAutoHyphens w:val="0"/>
        <w:spacing w:before="100" w:beforeAutospacing="1" w:after="100" w:afterAutospacing="1"/>
        <w:jc w:val="both"/>
        <w:rPr>
          <w:lang w:eastAsia="ru-RU"/>
        </w:rPr>
      </w:pPr>
      <w:r w:rsidRPr="007E7033">
        <w:rPr>
          <w:lang w:eastAsia="ru-RU"/>
        </w:rPr>
        <w:t xml:space="preserve">На стадии рефлексии, после знакомства с основной информацией, можно вернуться к данной таблице. </w:t>
      </w:r>
    </w:p>
    <w:p w:rsidR="00A15484" w:rsidRPr="007E7033" w:rsidRDefault="00A15484" w:rsidP="002E4EE6">
      <w:pPr>
        <w:suppressAutoHyphens w:val="0"/>
        <w:ind w:left="180"/>
        <w:jc w:val="both"/>
        <w:rPr>
          <w:lang w:eastAsia="ru-RU"/>
        </w:rPr>
      </w:pPr>
    </w:p>
    <w:p w:rsidR="00A15484" w:rsidRPr="007E7033" w:rsidRDefault="00A15484" w:rsidP="002E4EE6">
      <w:pPr>
        <w:suppressAutoHyphens w:val="0"/>
        <w:jc w:val="both"/>
        <w:rPr>
          <w:lang w:eastAsia="ru-RU"/>
        </w:rPr>
      </w:pPr>
      <w:r w:rsidRPr="007E7033">
        <w:rPr>
          <w:b/>
          <w:lang w:eastAsia="ru-RU"/>
        </w:rPr>
        <w:t>3.   Творческие стихи.</w:t>
      </w:r>
    </w:p>
    <w:p w:rsidR="00A15484" w:rsidRPr="007E7033" w:rsidRDefault="00A15484" w:rsidP="002E4EE6">
      <w:pPr>
        <w:suppressAutoHyphens w:val="0"/>
        <w:jc w:val="both"/>
        <w:rPr>
          <w:lang w:eastAsia="ru-RU"/>
        </w:rPr>
      </w:pPr>
    </w:p>
    <w:p w:rsidR="00A15484" w:rsidRPr="007E7033" w:rsidRDefault="00A15484" w:rsidP="002E4EE6">
      <w:pPr>
        <w:suppressAutoHyphens w:val="0"/>
        <w:ind w:firstLine="540"/>
        <w:jc w:val="both"/>
        <w:rPr>
          <w:lang w:eastAsia="ru-RU"/>
        </w:rPr>
      </w:pPr>
      <w:r w:rsidRPr="007E7033">
        <w:rPr>
          <w:lang w:eastAsia="ru-RU"/>
        </w:rPr>
        <w:t>Использование различных видов художественной поэзии особенно эффективно на стадии рефлексии. Поэзия не только помогает становлению навыка выражения своих чувств и отношения к окружающему миру, но и способствует развитию критического мышления. Написание стихотворений делает изучение или повторение нового материала гораздо более творческим, активизирует внимание школьников.</w:t>
      </w:r>
    </w:p>
    <w:p w:rsidR="00A15484" w:rsidRPr="007E7033" w:rsidRDefault="00A15484" w:rsidP="002E4EE6">
      <w:pPr>
        <w:suppressAutoHyphens w:val="0"/>
        <w:ind w:left="360"/>
        <w:jc w:val="both"/>
        <w:rPr>
          <w:b/>
          <w:lang w:eastAsia="ru-RU"/>
        </w:rPr>
      </w:pPr>
    </w:p>
    <w:p w:rsidR="00A15484" w:rsidRPr="007E7033" w:rsidRDefault="00A15484" w:rsidP="002E4EE6">
      <w:pPr>
        <w:numPr>
          <w:ilvl w:val="0"/>
          <w:numId w:val="7"/>
        </w:numPr>
        <w:suppressAutoHyphens w:val="0"/>
        <w:jc w:val="both"/>
        <w:rPr>
          <w:b/>
          <w:lang w:eastAsia="ru-RU"/>
        </w:rPr>
      </w:pPr>
      <w:r w:rsidRPr="007E7033">
        <w:rPr>
          <w:b/>
          <w:lang w:eastAsia="ru-RU"/>
        </w:rPr>
        <w:t>Синквейн – «пять строк».</w:t>
      </w:r>
    </w:p>
    <w:p w:rsidR="00A15484" w:rsidRPr="007E7033" w:rsidRDefault="00A15484" w:rsidP="002E4EE6">
      <w:pPr>
        <w:suppressAutoHyphens w:val="0"/>
        <w:jc w:val="both"/>
        <w:rPr>
          <w:lang w:eastAsia="ru-RU"/>
        </w:rPr>
      </w:pPr>
      <w:r w:rsidRPr="007E7033">
        <w:rPr>
          <w:lang w:eastAsia="ru-RU"/>
        </w:rPr>
        <w:tab/>
      </w:r>
      <w:r w:rsidRPr="007E7033">
        <w:rPr>
          <w:i/>
          <w:lang w:eastAsia="ru-RU"/>
        </w:rPr>
        <w:t>Первая строка</w:t>
      </w:r>
      <w:r w:rsidRPr="007E7033">
        <w:rPr>
          <w:lang w:eastAsia="ru-RU"/>
        </w:rPr>
        <w:t xml:space="preserve"> заключает в себе одно слово, обычно существительное или местоимение, которое обозначает объект или предмет, о котором пойдёт речь в синквейне.</w:t>
      </w:r>
    </w:p>
    <w:p w:rsidR="00A15484" w:rsidRPr="007E7033" w:rsidRDefault="00A15484" w:rsidP="002E4EE6">
      <w:pPr>
        <w:suppressAutoHyphens w:val="0"/>
        <w:ind w:firstLine="708"/>
        <w:jc w:val="both"/>
        <w:rPr>
          <w:lang w:eastAsia="ru-RU"/>
        </w:rPr>
      </w:pPr>
      <w:r w:rsidRPr="007E7033">
        <w:rPr>
          <w:i/>
          <w:lang w:eastAsia="ru-RU"/>
        </w:rPr>
        <w:t xml:space="preserve">Во второй строке </w:t>
      </w:r>
      <w:r w:rsidRPr="007E7033">
        <w:rPr>
          <w:lang w:eastAsia="ru-RU"/>
        </w:rPr>
        <w:t xml:space="preserve"> два слова, чаще всего прилагательных или причастия. Они   необходимы для описания признаков и свойств выбранного в синквейне предмета или объекта.</w:t>
      </w:r>
    </w:p>
    <w:p w:rsidR="00A15484" w:rsidRPr="007E7033" w:rsidRDefault="00A15484" w:rsidP="002E4EE6">
      <w:pPr>
        <w:suppressAutoHyphens w:val="0"/>
        <w:ind w:firstLine="708"/>
        <w:jc w:val="both"/>
        <w:rPr>
          <w:lang w:eastAsia="ru-RU"/>
        </w:rPr>
      </w:pPr>
      <w:r w:rsidRPr="007E7033">
        <w:rPr>
          <w:i/>
          <w:lang w:eastAsia="ru-RU"/>
        </w:rPr>
        <w:t>Третья строка</w:t>
      </w:r>
      <w:r w:rsidRPr="007E7033">
        <w:rPr>
          <w:lang w:eastAsia="ru-RU"/>
        </w:rPr>
        <w:t xml:space="preserve"> образована тремя глаголами или иными глагольными формами, описывающими совершаемые данным объектом или предметом действия.</w:t>
      </w:r>
    </w:p>
    <w:p w:rsidR="00A15484" w:rsidRPr="007E7033" w:rsidRDefault="00A15484" w:rsidP="002E4EE6">
      <w:pPr>
        <w:suppressAutoHyphens w:val="0"/>
        <w:ind w:firstLine="708"/>
        <w:jc w:val="both"/>
        <w:rPr>
          <w:lang w:eastAsia="ru-RU"/>
        </w:rPr>
      </w:pPr>
      <w:r w:rsidRPr="007E7033">
        <w:rPr>
          <w:i/>
          <w:lang w:eastAsia="ru-RU"/>
        </w:rPr>
        <w:t>Четвёртая строка</w:t>
      </w:r>
      <w:r w:rsidRPr="007E7033">
        <w:rPr>
          <w:lang w:eastAsia="ru-RU"/>
        </w:rPr>
        <w:t xml:space="preserve"> - фраза из четырёх слов, выражающих личное отношение автора синквейна к описываемому предмету или объекту.</w:t>
      </w:r>
    </w:p>
    <w:p w:rsidR="00A15484" w:rsidRPr="007E7033" w:rsidRDefault="00A15484" w:rsidP="002E4EE6">
      <w:pPr>
        <w:suppressAutoHyphens w:val="0"/>
        <w:ind w:firstLine="708"/>
        <w:jc w:val="both"/>
        <w:rPr>
          <w:lang w:eastAsia="ru-RU"/>
        </w:rPr>
      </w:pPr>
      <w:r w:rsidRPr="007E7033">
        <w:rPr>
          <w:i/>
          <w:lang w:eastAsia="ru-RU"/>
        </w:rPr>
        <w:t>В пятой строке</w:t>
      </w:r>
      <w:r w:rsidRPr="007E7033">
        <w:rPr>
          <w:lang w:eastAsia="ru-RU"/>
        </w:rPr>
        <w:t xml:space="preserve"> содержится одно слово, характеризующее суть предмета или объекта.                                      </w:t>
      </w:r>
    </w:p>
    <w:p w:rsidR="00A15484" w:rsidRPr="007E7033" w:rsidRDefault="00A15484" w:rsidP="002E4EE6">
      <w:pPr>
        <w:suppressAutoHyphens w:val="0"/>
        <w:ind w:firstLine="708"/>
        <w:jc w:val="both"/>
        <w:rPr>
          <w:lang w:eastAsia="ru-RU"/>
        </w:rPr>
      </w:pPr>
      <w:r w:rsidRPr="007E7033">
        <w:rPr>
          <w:lang w:eastAsia="ru-RU"/>
        </w:rPr>
        <w:t>Пример:</w:t>
      </w:r>
    </w:p>
    <w:p w:rsidR="00A15484" w:rsidRPr="007E7033" w:rsidRDefault="00A15484" w:rsidP="002E4EE6">
      <w:pPr>
        <w:suppressAutoHyphens w:val="0"/>
        <w:ind w:right="-284"/>
        <w:jc w:val="both"/>
        <w:rPr>
          <w:i/>
          <w:lang w:eastAsia="ru-RU"/>
        </w:rPr>
      </w:pPr>
      <w:r w:rsidRPr="007E7033">
        <w:rPr>
          <w:i/>
          <w:lang w:eastAsia="ru-RU"/>
        </w:rPr>
        <w:t xml:space="preserve">                                            Война</w:t>
      </w:r>
    </w:p>
    <w:p w:rsidR="00A15484" w:rsidRPr="007E7033" w:rsidRDefault="00A15484" w:rsidP="002E4EE6">
      <w:pPr>
        <w:suppressAutoHyphens w:val="0"/>
        <w:ind w:right="-284"/>
        <w:jc w:val="both"/>
        <w:rPr>
          <w:i/>
          <w:lang w:eastAsia="ru-RU"/>
        </w:rPr>
      </w:pPr>
      <w:r w:rsidRPr="007E7033">
        <w:rPr>
          <w:i/>
          <w:lang w:eastAsia="ru-RU"/>
        </w:rPr>
        <w:t xml:space="preserve">                                Ужасная, страшная     </w:t>
      </w:r>
    </w:p>
    <w:p w:rsidR="00A15484" w:rsidRPr="007E7033" w:rsidRDefault="00A15484" w:rsidP="002E4EE6">
      <w:pPr>
        <w:suppressAutoHyphens w:val="0"/>
        <w:ind w:right="-284"/>
        <w:jc w:val="both"/>
        <w:rPr>
          <w:i/>
          <w:lang w:eastAsia="ru-RU"/>
        </w:rPr>
      </w:pPr>
      <w:r w:rsidRPr="007E7033">
        <w:rPr>
          <w:i/>
          <w:lang w:eastAsia="ru-RU"/>
        </w:rPr>
        <w:t xml:space="preserve">                           Убивает, калечит, разрушает.</w:t>
      </w:r>
    </w:p>
    <w:p w:rsidR="00A15484" w:rsidRPr="007E7033" w:rsidRDefault="00A15484" w:rsidP="002E4EE6">
      <w:pPr>
        <w:suppressAutoHyphens w:val="0"/>
        <w:ind w:right="-284"/>
        <w:jc w:val="both"/>
        <w:rPr>
          <w:i/>
          <w:lang w:eastAsia="ru-RU"/>
        </w:rPr>
      </w:pPr>
      <w:r w:rsidRPr="007E7033">
        <w:rPr>
          <w:i/>
          <w:lang w:eastAsia="ru-RU"/>
        </w:rPr>
        <w:t xml:space="preserve">                          Она приносит одни страдания.</w:t>
      </w:r>
    </w:p>
    <w:p w:rsidR="00A15484" w:rsidRPr="007E7033" w:rsidRDefault="00A15484" w:rsidP="002E4EE6">
      <w:pPr>
        <w:suppressAutoHyphens w:val="0"/>
        <w:ind w:right="-284"/>
        <w:jc w:val="both"/>
        <w:rPr>
          <w:i/>
          <w:lang w:eastAsia="ru-RU"/>
        </w:rPr>
      </w:pPr>
      <w:r w:rsidRPr="007E7033">
        <w:rPr>
          <w:i/>
          <w:lang w:eastAsia="ru-RU"/>
        </w:rPr>
        <w:t xml:space="preserve">                                             Зло.</w:t>
      </w:r>
    </w:p>
    <w:p w:rsidR="00A15484" w:rsidRPr="007E7033" w:rsidRDefault="00A15484" w:rsidP="002E4EE6">
      <w:pPr>
        <w:tabs>
          <w:tab w:val="left" w:pos="3300"/>
        </w:tabs>
        <w:suppressAutoHyphens w:val="0"/>
        <w:ind w:left="360"/>
        <w:jc w:val="both"/>
        <w:rPr>
          <w:b/>
          <w:lang w:eastAsia="ru-RU"/>
        </w:rPr>
      </w:pPr>
    </w:p>
    <w:p w:rsidR="00A15484" w:rsidRPr="007E7033" w:rsidRDefault="00A15484" w:rsidP="002E4EE6">
      <w:pPr>
        <w:numPr>
          <w:ilvl w:val="0"/>
          <w:numId w:val="7"/>
        </w:numPr>
        <w:tabs>
          <w:tab w:val="left" w:pos="3300"/>
        </w:tabs>
        <w:suppressAutoHyphens w:val="0"/>
        <w:jc w:val="both"/>
        <w:rPr>
          <w:b/>
          <w:lang w:eastAsia="ru-RU"/>
        </w:rPr>
      </w:pPr>
      <w:r w:rsidRPr="007E7033">
        <w:rPr>
          <w:b/>
          <w:lang w:eastAsia="ru-RU"/>
        </w:rPr>
        <w:t xml:space="preserve">Диаманта – </w:t>
      </w:r>
      <w:r w:rsidRPr="007E7033">
        <w:rPr>
          <w:lang w:eastAsia="ru-RU"/>
        </w:rPr>
        <w:t xml:space="preserve">стихотворная форма из семи строк, первая и последняя из которых - понятия с противоположным значением. Этот вид стиха составляется по следующей схеме: </w:t>
      </w:r>
    </w:p>
    <w:p w:rsidR="00A15484" w:rsidRPr="007E7033" w:rsidRDefault="00A15484" w:rsidP="002E4EE6">
      <w:pPr>
        <w:tabs>
          <w:tab w:val="left" w:pos="3300"/>
        </w:tabs>
        <w:suppressAutoHyphens w:val="0"/>
        <w:ind w:left="360"/>
        <w:jc w:val="both"/>
        <w:rPr>
          <w:b/>
          <w:lang w:eastAsia="ru-RU"/>
        </w:rPr>
      </w:pPr>
    </w:p>
    <w:p w:rsidR="00A15484" w:rsidRPr="007E7033" w:rsidRDefault="00A15484" w:rsidP="002E4EE6">
      <w:pPr>
        <w:suppressAutoHyphens w:val="0"/>
        <w:jc w:val="both"/>
        <w:rPr>
          <w:lang w:eastAsia="ru-RU"/>
        </w:rPr>
      </w:pPr>
      <w:r w:rsidRPr="007E7033">
        <w:rPr>
          <w:lang w:eastAsia="ru-RU"/>
        </w:rPr>
        <w:t xml:space="preserve">Строчка 1:  тема (имя существительное)                                                                                                                                        </w:t>
      </w:r>
    </w:p>
    <w:p w:rsidR="00A15484" w:rsidRPr="007E7033" w:rsidRDefault="00A15484" w:rsidP="002E4EE6">
      <w:pPr>
        <w:suppressAutoHyphens w:val="0"/>
        <w:jc w:val="both"/>
        <w:rPr>
          <w:lang w:eastAsia="ru-RU"/>
        </w:rPr>
      </w:pPr>
      <w:r w:rsidRPr="007E7033">
        <w:rPr>
          <w:lang w:eastAsia="ru-RU"/>
        </w:rPr>
        <w:t xml:space="preserve">Строчка 2:  определение (два прилагательных)                                                                                                                        </w:t>
      </w:r>
    </w:p>
    <w:p w:rsidR="00A15484" w:rsidRPr="007E7033" w:rsidRDefault="00A15484" w:rsidP="002E4EE6">
      <w:pPr>
        <w:suppressAutoHyphens w:val="0"/>
        <w:jc w:val="both"/>
        <w:rPr>
          <w:lang w:eastAsia="ru-RU"/>
        </w:rPr>
      </w:pPr>
      <w:r w:rsidRPr="007E7033">
        <w:rPr>
          <w:lang w:eastAsia="ru-RU"/>
        </w:rPr>
        <w:t xml:space="preserve">Строчка 3:   действие (три глагола)                                                                                                                                       </w:t>
      </w:r>
    </w:p>
    <w:p w:rsidR="00A15484" w:rsidRPr="007E7033" w:rsidRDefault="00A15484" w:rsidP="002E4EE6">
      <w:pPr>
        <w:suppressAutoHyphens w:val="0"/>
        <w:jc w:val="both"/>
        <w:rPr>
          <w:lang w:eastAsia="ru-RU"/>
        </w:rPr>
      </w:pPr>
      <w:r w:rsidRPr="007E7033">
        <w:rPr>
          <w:lang w:eastAsia="ru-RU"/>
        </w:rPr>
        <w:t xml:space="preserve">Строчка 4: ассоциации (4 существительных, </w:t>
      </w:r>
    </w:p>
    <w:p w:rsidR="00A15484" w:rsidRPr="007E7033" w:rsidRDefault="00A15484" w:rsidP="002E4EE6">
      <w:pPr>
        <w:suppressAutoHyphens w:val="0"/>
        <w:jc w:val="both"/>
        <w:rPr>
          <w:lang w:eastAsia="ru-RU"/>
        </w:rPr>
      </w:pPr>
      <w:r w:rsidRPr="007E7033">
        <w:rPr>
          <w:lang w:eastAsia="ru-RU"/>
        </w:rPr>
        <w:t xml:space="preserve">причём в этой строке осуществляется переход               </w:t>
      </w:r>
    </w:p>
    <w:p w:rsidR="00A15484" w:rsidRPr="007E7033" w:rsidRDefault="00A15484" w:rsidP="002E4EE6">
      <w:pPr>
        <w:suppressAutoHyphens w:val="0"/>
        <w:jc w:val="both"/>
        <w:rPr>
          <w:lang w:eastAsia="ru-RU"/>
        </w:rPr>
      </w:pPr>
      <w:r w:rsidRPr="007E7033">
        <w:rPr>
          <w:lang w:eastAsia="ru-RU"/>
        </w:rPr>
        <w:t xml:space="preserve">к антонимичным понятиям)  </w:t>
      </w:r>
    </w:p>
    <w:p w:rsidR="00A15484" w:rsidRPr="007E7033" w:rsidRDefault="00A15484" w:rsidP="002E4EE6">
      <w:pPr>
        <w:suppressAutoHyphens w:val="0"/>
        <w:jc w:val="both"/>
        <w:rPr>
          <w:lang w:eastAsia="ru-RU"/>
        </w:rPr>
      </w:pPr>
      <w:r w:rsidRPr="007E7033">
        <w:rPr>
          <w:lang w:eastAsia="ru-RU"/>
        </w:rPr>
        <w:t xml:space="preserve">Строчка 5: действие (3 глагола)                                                                                                                             </w:t>
      </w:r>
    </w:p>
    <w:p w:rsidR="00A15484" w:rsidRPr="007E7033" w:rsidRDefault="00A15484" w:rsidP="002E4EE6">
      <w:pPr>
        <w:suppressAutoHyphens w:val="0"/>
        <w:jc w:val="both"/>
        <w:rPr>
          <w:lang w:eastAsia="ru-RU"/>
        </w:rPr>
      </w:pPr>
      <w:r w:rsidRPr="007E7033">
        <w:rPr>
          <w:lang w:eastAsia="ru-RU"/>
        </w:rPr>
        <w:t xml:space="preserve">Строчка 6: определение (2 прилагательных)                            </w:t>
      </w:r>
    </w:p>
    <w:p w:rsidR="00A15484" w:rsidRPr="007E7033" w:rsidRDefault="00A15484" w:rsidP="002E4EE6">
      <w:pPr>
        <w:suppressAutoHyphens w:val="0"/>
        <w:jc w:val="both"/>
        <w:rPr>
          <w:lang w:eastAsia="ru-RU"/>
        </w:rPr>
      </w:pPr>
      <w:r w:rsidRPr="007E7033">
        <w:rPr>
          <w:lang w:eastAsia="ru-RU"/>
        </w:rPr>
        <w:t xml:space="preserve">Строчка 7: тема (имя существительное)                                  </w:t>
      </w:r>
    </w:p>
    <w:p w:rsidR="00A15484" w:rsidRPr="007E7033" w:rsidRDefault="00A15484" w:rsidP="002E4EE6">
      <w:pPr>
        <w:suppressAutoHyphens w:val="0"/>
        <w:jc w:val="both"/>
        <w:rPr>
          <w:lang w:eastAsia="ru-RU"/>
        </w:rPr>
      </w:pPr>
    </w:p>
    <w:p w:rsidR="00A15484" w:rsidRPr="007E7033" w:rsidRDefault="00A15484" w:rsidP="002E4EE6">
      <w:pPr>
        <w:suppressAutoHyphens w:val="0"/>
        <w:ind w:firstLine="540"/>
        <w:jc w:val="both"/>
        <w:rPr>
          <w:lang w:eastAsia="ru-RU"/>
        </w:rPr>
      </w:pPr>
      <w:r w:rsidRPr="007E7033">
        <w:rPr>
          <w:i/>
          <w:lang w:eastAsia="ru-RU"/>
        </w:rPr>
        <w:t>Пример</w:t>
      </w:r>
      <w:r w:rsidRPr="007E7033">
        <w:rPr>
          <w:lang w:eastAsia="ru-RU"/>
        </w:rPr>
        <w:t xml:space="preserve"> использования данной стихотворной формы  в 9 классе по теме «Политические режимы в 1930 гг.».</w:t>
      </w:r>
    </w:p>
    <w:p w:rsidR="00A15484" w:rsidRPr="007E7033" w:rsidRDefault="00A15484" w:rsidP="002E4EE6">
      <w:pPr>
        <w:suppressAutoHyphens w:val="0"/>
        <w:ind w:firstLine="540"/>
        <w:jc w:val="both"/>
        <w:rPr>
          <w:lang w:eastAsia="ru-RU"/>
        </w:rPr>
      </w:pPr>
    </w:p>
    <w:p w:rsidR="00A15484" w:rsidRPr="007E7033" w:rsidRDefault="00A15484" w:rsidP="002E4EE6">
      <w:pPr>
        <w:suppressAutoHyphens w:val="0"/>
        <w:jc w:val="both"/>
        <w:rPr>
          <w:lang w:eastAsia="ru-RU"/>
        </w:rPr>
      </w:pPr>
      <w:r w:rsidRPr="007E7033">
        <w:rPr>
          <w:noProof/>
          <w:lang w:eastAsia="ru-RU"/>
        </w:rPr>
        <w:drawing>
          <wp:inline distT="0" distB="0" distL="0" distR="0">
            <wp:extent cx="4681855" cy="2249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1855" cy="2249805"/>
                    </a:xfrm>
                    <a:prstGeom prst="rect">
                      <a:avLst/>
                    </a:prstGeom>
                    <a:noFill/>
                  </pic:spPr>
                </pic:pic>
              </a:graphicData>
            </a:graphic>
          </wp:inline>
        </w:drawing>
      </w:r>
    </w:p>
    <w:p w:rsidR="009B5C81" w:rsidRPr="007E7033" w:rsidRDefault="009B5C81" w:rsidP="009B5C81">
      <w:pPr>
        <w:jc w:val="both"/>
      </w:pPr>
      <w:r w:rsidRPr="007E7033">
        <w:rPr>
          <w:b/>
        </w:rPr>
        <w:t>3)</w:t>
      </w:r>
      <w:r w:rsidR="004743FF">
        <w:rPr>
          <w:b/>
        </w:rPr>
        <w:t>эссе</w:t>
      </w:r>
      <w:r w:rsidRPr="007E7033">
        <w:t xml:space="preserve"> – один из приёмов, который используют в технологии развития критического мышления. Эссе - жанр критики и публицистики, свободная трактовка какой-либо литературной, философской, эстетической, моральной и социальной проблемы. Обычно противопоставляется систематическому научному рассмотрению вопроса. Эссе очень распространенный жанр письменных работ в западной педагогике. В последнее время очень часто используется отечественными педагогами. </w:t>
      </w:r>
      <w:r w:rsidR="008B2F9B" w:rsidRPr="007E7033">
        <w:t xml:space="preserve">Я использую </w:t>
      </w:r>
      <w:r w:rsidRPr="007E7033">
        <w:t>обычно</w:t>
      </w:r>
      <w:r w:rsidR="008B2F9B" w:rsidRPr="007E7033">
        <w:t xml:space="preserve"> этот приём</w:t>
      </w:r>
      <w:r w:rsidRPr="007E7033">
        <w:t xml:space="preserve">, на стадии рефлексии. Суть этого метода не только в том, чтобы выразить свои мысли в письменной форме, но и поделиться своим мнением с другими, выслушать чужую точку зрения. Детям (да и не только им) не всегда легко выразить свое мнение в развернутом, логичном виде сразу, – читая свои записи это сделать проще. </w:t>
      </w:r>
      <w:r w:rsidR="008B2F9B" w:rsidRPr="007E7033">
        <w:t xml:space="preserve">Я стараюсь не оценивать </w:t>
      </w:r>
      <w:r w:rsidRPr="007E7033">
        <w:t xml:space="preserve"> эссе с то</w:t>
      </w:r>
      <w:r w:rsidR="008B2F9B" w:rsidRPr="007E7033">
        <w:t>чки зрения грамотности, а воспринимаю</w:t>
      </w:r>
      <w:r w:rsidRPr="007E7033">
        <w:t xml:space="preserve"> как способ развития мышления и формиро</w:t>
      </w:r>
      <w:r w:rsidR="008B2F9B" w:rsidRPr="007E7033">
        <w:t>вание культуры чтения. Дети пишут</w:t>
      </w:r>
      <w:r w:rsidRPr="007E7033">
        <w:t xml:space="preserve"> 5-минутное эссе, 10-минутное эссе, а также более продолжительные и трудоемкие сочинения. </w:t>
      </w:r>
    </w:p>
    <w:p w:rsidR="009B5C81" w:rsidRPr="007E7033" w:rsidRDefault="009B5C81" w:rsidP="009B5C81">
      <w:pPr>
        <w:jc w:val="both"/>
      </w:pPr>
      <w:r w:rsidRPr="007E7033">
        <w:rPr>
          <w:b/>
        </w:rPr>
        <w:t>10-минутное эссе.</w:t>
      </w:r>
      <w:r w:rsidRPr="007E7033">
        <w:t xml:space="preserve"> После чтения (прослушивания) и общего обсужде</w:t>
      </w:r>
      <w:r w:rsidR="008B2F9B" w:rsidRPr="007E7033">
        <w:t>ния текста учащимся предлагаю</w:t>
      </w:r>
      <w:r w:rsidRPr="007E7033">
        <w:t xml:space="preserve"> организовать свои мысли с помощью 10-минутного эссе (по методике свобо</w:t>
      </w:r>
      <w:r w:rsidR="008B2F9B" w:rsidRPr="007E7033">
        <w:t>дного письма). Для этого прошу</w:t>
      </w:r>
      <w:r w:rsidRPr="007E7033">
        <w:t>, в течение 10 мнут писать на предложенную тему. Главное правило свободного письма – не останавливаться, не перечитывать, не и</w:t>
      </w:r>
      <w:r w:rsidR="008B2F9B" w:rsidRPr="007E7033">
        <w:t>справлять. При затруднении учащимся разрешено</w:t>
      </w:r>
      <w:r w:rsidRPr="007E7033">
        <w:t xml:space="preserve"> письменно прокомментировать возникшую проблему и постараться писать дальше. Иногда те</w:t>
      </w:r>
      <w:r w:rsidR="008B2F9B" w:rsidRPr="007E7033">
        <w:t>кст свободного эссе предлагаю</w:t>
      </w:r>
      <w:r w:rsidRPr="007E7033">
        <w:t xml:space="preserve"> использовать как подготовительный этап работы для более солидного сочинения.</w:t>
      </w:r>
    </w:p>
    <w:p w:rsidR="008F57AC" w:rsidRPr="007E7033" w:rsidRDefault="009B5C81" w:rsidP="009B5C81">
      <w:pPr>
        <w:jc w:val="both"/>
      </w:pPr>
      <w:r w:rsidRPr="007E7033">
        <w:rPr>
          <w:b/>
        </w:rPr>
        <w:t>5-минутное эссе</w:t>
      </w:r>
      <w:r w:rsidRPr="007E7033">
        <w:t>. Этот вид письме</w:t>
      </w:r>
      <w:r w:rsidR="008B2F9B" w:rsidRPr="007E7033">
        <w:t>нного задания обычно применяю</w:t>
      </w:r>
      <w:r w:rsidRPr="007E7033">
        <w:t xml:space="preserve"> в конце занятия, чтобы помочь учащимся подытожить свои знани</w:t>
      </w:r>
      <w:r w:rsidR="008B2F9B" w:rsidRPr="007E7033">
        <w:t>я по изученной теме. Для меня</w:t>
      </w:r>
      <w:r w:rsidRPr="007E7033">
        <w:t xml:space="preserve"> – это возможность получить обратную связь. Поэтому учащим</w:t>
      </w:r>
      <w:r w:rsidR="008B2F9B" w:rsidRPr="007E7033">
        <w:t>ся  предлогаю</w:t>
      </w:r>
      <w:r w:rsidRPr="007E7033">
        <w:t xml:space="preserve"> два пункта: 1) написать, что они узнали по новой теме; 2) задать один вопрос, на который они так и не получил</w:t>
      </w:r>
      <w:r w:rsidR="008B2F9B" w:rsidRPr="007E7033">
        <w:t>и ответа. Очень актуальной</w:t>
      </w:r>
      <w:r w:rsidRPr="007E7033">
        <w:t xml:space="preserve"> эта форма</w:t>
      </w:r>
      <w:r w:rsidR="008B2F9B" w:rsidRPr="007E7033">
        <w:t xml:space="preserve"> стала</w:t>
      </w:r>
      <w:r w:rsidRPr="007E7033">
        <w:t xml:space="preserve"> в связи с новой систе</w:t>
      </w:r>
      <w:r w:rsidR="008B2F9B" w:rsidRPr="007E7033">
        <w:t>мой итоговой аттестации. Последнее задание</w:t>
      </w:r>
      <w:r w:rsidRPr="007E7033">
        <w:t xml:space="preserve"> ЕГЭ необходимо выполнить в виде небольшой письменной работы – эссе.</w:t>
      </w:r>
    </w:p>
    <w:p w:rsidR="00A15484" w:rsidRPr="007E7033" w:rsidRDefault="00A15484" w:rsidP="002E4EE6">
      <w:pPr>
        <w:jc w:val="both"/>
      </w:pP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 xml:space="preserve">Главное  на этапе рефлексии – поддержка активности, интереса, усилий, возникающих на предыдущих этапах урока, и сведение этих усилий и информационных находок в совокупное знание по изучаемому предмету. </w:t>
      </w:r>
      <w:r w:rsidR="008B2F9B" w:rsidRPr="007E7033">
        <w:rPr>
          <w:color w:val="auto"/>
          <w:sz w:val="24"/>
          <w:szCs w:val="24"/>
        </w:rPr>
        <w:t>Моя д</w:t>
      </w:r>
      <w:r w:rsidRPr="007E7033">
        <w:rPr>
          <w:color w:val="auto"/>
          <w:sz w:val="24"/>
          <w:szCs w:val="24"/>
        </w:rPr>
        <w:t xml:space="preserve">еятельность </w:t>
      </w:r>
      <w:r w:rsidR="008B2F9B" w:rsidRPr="007E7033">
        <w:rPr>
          <w:color w:val="auto"/>
          <w:sz w:val="24"/>
          <w:szCs w:val="24"/>
        </w:rPr>
        <w:t>складывает</w:t>
      </w:r>
      <w:r w:rsidRPr="007E7033">
        <w:rPr>
          <w:color w:val="auto"/>
          <w:sz w:val="24"/>
          <w:szCs w:val="24"/>
        </w:rPr>
        <w:t>ся из организационных и координирующих (но не управляющих) функций. И только в конце данного этапа, при подведении итогов, руководя</w:t>
      </w:r>
      <w:r w:rsidR="008B2F9B" w:rsidRPr="007E7033">
        <w:rPr>
          <w:color w:val="auto"/>
          <w:sz w:val="24"/>
          <w:szCs w:val="24"/>
        </w:rPr>
        <w:t>щая роль возвращается ко мне.</w:t>
      </w:r>
    </w:p>
    <w:p w:rsidR="000501C4" w:rsidRPr="007E7033" w:rsidRDefault="000501C4" w:rsidP="000501C4">
      <w:pPr>
        <w:pStyle w:val="a6"/>
        <w:spacing w:before="0" w:beforeAutospacing="0" w:after="0"/>
        <w:jc w:val="both"/>
      </w:pPr>
      <w:r w:rsidRPr="007E7033">
        <w:t>Важный аспект рефлексивного этапа определение домашнего задания. Целесообразно варьировать задание на дом по уровням.</w:t>
      </w: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 xml:space="preserve">Первый обязательный, — то, что должны знать все члены учебной </w:t>
      </w: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группы.</w:t>
      </w: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lastRenderedPageBreak/>
        <w:t xml:space="preserve">Второй уровень -    выполняют те, кто считает, что хорошо знает предмет. </w:t>
      </w: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 xml:space="preserve">Третий уровень, творческий, предполагает свободное владение </w:t>
      </w: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 xml:space="preserve">материалом, но и  умение выйти за его рамки. </w:t>
      </w:r>
    </w:p>
    <w:p w:rsidR="00983B43" w:rsidRPr="007E7033" w:rsidRDefault="00983B43" w:rsidP="000501C4">
      <w:pPr>
        <w:pStyle w:val="text"/>
        <w:spacing w:before="0" w:beforeAutospacing="0" w:after="0" w:afterAutospacing="0"/>
        <w:ind w:firstLine="709"/>
        <w:jc w:val="both"/>
        <w:rPr>
          <w:color w:val="auto"/>
          <w:sz w:val="24"/>
          <w:szCs w:val="24"/>
        </w:rPr>
      </w:pPr>
    </w:p>
    <w:p w:rsidR="000501C4" w:rsidRPr="007E7033" w:rsidRDefault="000501C4" w:rsidP="000501C4">
      <w:pPr>
        <w:pStyle w:val="text"/>
        <w:spacing w:before="0" w:beforeAutospacing="0" w:after="0" w:afterAutospacing="0"/>
        <w:ind w:firstLine="709"/>
        <w:jc w:val="both"/>
        <w:rPr>
          <w:color w:val="auto"/>
          <w:sz w:val="24"/>
          <w:szCs w:val="24"/>
        </w:rPr>
      </w:pPr>
      <w:r w:rsidRPr="007E7033">
        <w:rPr>
          <w:color w:val="auto"/>
          <w:sz w:val="24"/>
          <w:szCs w:val="24"/>
        </w:rPr>
        <w:t>Например, при изучении темы «Средневековая деревня и её обитатели» в 6 классе задание первого уровня сводится к усвоению основ</w:t>
      </w:r>
      <w:r w:rsidR="00C96266" w:rsidRPr="007E7033">
        <w:rPr>
          <w:color w:val="auto"/>
          <w:sz w:val="24"/>
          <w:szCs w:val="24"/>
        </w:rPr>
        <w:t>ных</w:t>
      </w:r>
      <w:r w:rsidRPr="007E7033">
        <w:rPr>
          <w:color w:val="auto"/>
          <w:sz w:val="24"/>
          <w:szCs w:val="24"/>
        </w:rPr>
        <w:t xml:space="preserve"> призн</w:t>
      </w:r>
      <w:r w:rsidR="00C96266" w:rsidRPr="007E7033">
        <w:rPr>
          <w:color w:val="auto"/>
          <w:sz w:val="24"/>
          <w:szCs w:val="24"/>
        </w:rPr>
        <w:t>аков каждого вида крестьянских повинностей и категорий крестьян, у</w:t>
      </w:r>
      <w:r w:rsidRPr="007E7033">
        <w:rPr>
          <w:color w:val="auto"/>
          <w:sz w:val="24"/>
          <w:szCs w:val="24"/>
        </w:rPr>
        <w:t>мению их определить и кратко характеризовать. Задание второго уровня требует умения дать развернутую ха</w:t>
      </w:r>
      <w:r w:rsidR="00C96266" w:rsidRPr="007E7033">
        <w:rPr>
          <w:color w:val="auto"/>
          <w:sz w:val="24"/>
          <w:szCs w:val="24"/>
        </w:rPr>
        <w:t>рактеристикукатегорий крестьян</w:t>
      </w:r>
      <w:r w:rsidR="00B87032" w:rsidRPr="007E7033">
        <w:rPr>
          <w:color w:val="auto"/>
          <w:sz w:val="24"/>
          <w:szCs w:val="24"/>
        </w:rPr>
        <w:t>, составитьсхемы «Крестьянские повинности»</w:t>
      </w:r>
      <w:r w:rsidRPr="007E7033">
        <w:rPr>
          <w:color w:val="auto"/>
          <w:sz w:val="24"/>
          <w:szCs w:val="24"/>
        </w:rPr>
        <w:t>,</w:t>
      </w:r>
      <w:r w:rsidR="00B87032" w:rsidRPr="007E7033">
        <w:rPr>
          <w:color w:val="auto"/>
          <w:sz w:val="24"/>
          <w:szCs w:val="24"/>
        </w:rPr>
        <w:t xml:space="preserve"> «Категории крестьян»</w:t>
      </w:r>
      <w:r w:rsidRPr="007E7033">
        <w:rPr>
          <w:color w:val="auto"/>
          <w:sz w:val="24"/>
          <w:szCs w:val="24"/>
        </w:rPr>
        <w:t xml:space="preserve"> осложняя каждую из частей</w:t>
      </w:r>
      <w:r w:rsidR="00B87032" w:rsidRPr="007E7033">
        <w:rPr>
          <w:color w:val="auto"/>
          <w:sz w:val="24"/>
          <w:szCs w:val="24"/>
        </w:rPr>
        <w:t xml:space="preserve"> схемы примерами, или нарисовать план-схему «Устройство феодальной вотчины».</w:t>
      </w:r>
      <w:r w:rsidRPr="007E7033">
        <w:rPr>
          <w:color w:val="auto"/>
          <w:sz w:val="24"/>
          <w:szCs w:val="24"/>
        </w:rPr>
        <w:t xml:space="preserve"> В задание третьего уровня, помимо названного может быть включено составление кроссворда п</w:t>
      </w:r>
      <w:r w:rsidR="00C96266" w:rsidRPr="007E7033">
        <w:rPr>
          <w:color w:val="auto"/>
          <w:sz w:val="24"/>
          <w:szCs w:val="24"/>
        </w:rPr>
        <w:t>о изучаемой  теме,</w:t>
      </w:r>
      <w:r w:rsidRPr="007E7033">
        <w:rPr>
          <w:color w:val="auto"/>
          <w:sz w:val="24"/>
          <w:szCs w:val="24"/>
        </w:rPr>
        <w:t xml:space="preserve"> составление для всего класса задания, содерж</w:t>
      </w:r>
      <w:r w:rsidR="00B87032" w:rsidRPr="007E7033">
        <w:rPr>
          <w:color w:val="auto"/>
          <w:sz w:val="24"/>
          <w:szCs w:val="24"/>
        </w:rPr>
        <w:t>ащего заведомые ошибки по теме и т.д.</w:t>
      </w:r>
    </w:p>
    <w:p w:rsidR="000501C4" w:rsidRPr="007E7033" w:rsidRDefault="000501C4" w:rsidP="000501C4">
      <w:pPr>
        <w:pStyle w:val="text"/>
        <w:spacing w:before="0" w:beforeAutospacing="0" w:after="0" w:afterAutospacing="0"/>
        <w:ind w:firstLine="709"/>
        <w:rPr>
          <w:color w:val="auto"/>
          <w:sz w:val="24"/>
          <w:szCs w:val="24"/>
        </w:rPr>
      </w:pPr>
      <w:r w:rsidRPr="007E7033">
        <w:rPr>
          <w:color w:val="auto"/>
          <w:sz w:val="24"/>
          <w:szCs w:val="24"/>
        </w:rPr>
        <w:t xml:space="preserve">   И, наконец, несколько слов об оценках. От </w:t>
      </w:r>
      <w:r w:rsidR="00A8575C" w:rsidRPr="007E7033">
        <w:rPr>
          <w:color w:val="auto"/>
          <w:sz w:val="24"/>
          <w:szCs w:val="24"/>
        </w:rPr>
        <w:t xml:space="preserve">меня как </w:t>
      </w:r>
      <w:r w:rsidRPr="007E7033">
        <w:rPr>
          <w:color w:val="auto"/>
          <w:sz w:val="24"/>
          <w:szCs w:val="24"/>
        </w:rPr>
        <w:t xml:space="preserve">педагога в момент оценки результатов требуется эмоциональная уравновешенность, необходимая для объективности оценки, доброжелательность — в момент оглашения оценок любого уровня, умение учитывать возможности и реальные достижения каждого учащегося. Главное, чтобы оценка на таких уроках стала стимулом для дальнейшего приложения сил. </w:t>
      </w:r>
      <w:r w:rsidR="00A5189A" w:rsidRPr="00A5189A">
        <w:rPr>
          <w:b/>
          <w:color w:val="00B0F0"/>
          <w:sz w:val="24"/>
          <w:szCs w:val="24"/>
        </w:rPr>
        <w:t>Приложение 5</w:t>
      </w:r>
    </w:p>
    <w:p w:rsidR="00A15484" w:rsidRPr="007E7033" w:rsidRDefault="00A15484" w:rsidP="002E4EE6">
      <w:pPr>
        <w:jc w:val="both"/>
      </w:pPr>
    </w:p>
    <w:p w:rsidR="00983B43" w:rsidRPr="007E7033" w:rsidRDefault="00983B43" w:rsidP="00983B43">
      <w:pPr>
        <w:ind w:firstLine="708"/>
        <w:rPr>
          <w:spacing w:val="-10"/>
        </w:rPr>
      </w:pPr>
      <w:r w:rsidRPr="007E7033">
        <w:rPr>
          <w:spacing w:val="-10"/>
        </w:rPr>
        <w:t>Применение технологии развития критического мышления через чтение и письмо даёт обучающимся чёткий алгоритм работы с любым  текстом, повышает социальную ответственность, способствует развитию мышления и творчества, создает условия для мотивации, формирования чувства времени, активности познающего, дает право на риск и на ошибку, разрешает размышления, воспитывает уважение к окружающим, подчёркивает ценность опыта каждого, учит по- новому работать с информацией, формируя  коммуникативную компетенцию обучающихся.</w:t>
      </w:r>
    </w:p>
    <w:p w:rsidR="00983B43" w:rsidRPr="007E7033" w:rsidRDefault="00983B43" w:rsidP="00983B43">
      <w:pPr>
        <w:pStyle w:val="af1"/>
        <w:spacing w:line="240" w:lineRule="auto"/>
        <w:ind w:firstLine="709"/>
        <w:rPr>
          <w:sz w:val="24"/>
        </w:rPr>
      </w:pPr>
      <w:r w:rsidRPr="007E7033">
        <w:rPr>
          <w:sz w:val="24"/>
        </w:rPr>
        <w:t xml:space="preserve">Наблюдения за активной работой </w:t>
      </w:r>
      <w:r w:rsidR="00301D51" w:rsidRPr="007E7033">
        <w:rPr>
          <w:sz w:val="24"/>
        </w:rPr>
        <w:t>об</w:t>
      </w:r>
      <w:r w:rsidRPr="007E7033">
        <w:rPr>
          <w:sz w:val="24"/>
        </w:rPr>
        <w:t>уча</w:t>
      </w:r>
      <w:r w:rsidR="00301D51" w:rsidRPr="007E7033">
        <w:rPr>
          <w:sz w:val="24"/>
        </w:rPr>
        <w:t>ю</w:t>
      </w:r>
      <w:r w:rsidRPr="007E7033">
        <w:rPr>
          <w:sz w:val="24"/>
        </w:rPr>
        <w:t xml:space="preserve">щихся на уроке, за их умственным развитием и уровнем обученности,  который становится выше и качественнее, появление удовлетворенности у </w:t>
      </w:r>
      <w:r w:rsidR="00A8575C" w:rsidRPr="007E7033">
        <w:rPr>
          <w:sz w:val="24"/>
        </w:rPr>
        <w:t>меня</w:t>
      </w:r>
      <w:r w:rsidRPr="007E7033">
        <w:rPr>
          <w:sz w:val="24"/>
        </w:rPr>
        <w:t xml:space="preserve"> и </w:t>
      </w:r>
      <w:r w:rsidR="00301D51" w:rsidRPr="007E7033">
        <w:rPr>
          <w:sz w:val="24"/>
        </w:rPr>
        <w:t>обучающихся</w:t>
      </w:r>
      <w:r w:rsidRPr="007E7033">
        <w:rPr>
          <w:sz w:val="24"/>
        </w:rPr>
        <w:t xml:space="preserve"> от своей работы свидетельствуют о том, что используемая технология развития критического мышления в ряду других известных технологий может  быть  использована  для формирования не только коммуникативных комп</w:t>
      </w:r>
      <w:r w:rsidR="00301D51" w:rsidRPr="007E7033">
        <w:rPr>
          <w:sz w:val="24"/>
        </w:rPr>
        <w:t>етенций на уроках истории</w:t>
      </w:r>
      <w:r w:rsidRPr="007E7033">
        <w:rPr>
          <w:sz w:val="24"/>
        </w:rPr>
        <w:t xml:space="preserve">, но других </w:t>
      </w:r>
      <w:r w:rsidR="00301D51" w:rsidRPr="007E7033">
        <w:rPr>
          <w:sz w:val="24"/>
        </w:rPr>
        <w:t>современных ключевых компетенций</w:t>
      </w:r>
      <w:r w:rsidRPr="007E7033">
        <w:rPr>
          <w:sz w:val="24"/>
        </w:rPr>
        <w:t>.</w:t>
      </w:r>
    </w:p>
    <w:p w:rsidR="00983B43" w:rsidRPr="004743FF" w:rsidRDefault="00983B43" w:rsidP="00301D51">
      <w:pPr>
        <w:ind w:firstLine="708"/>
        <w:jc w:val="both"/>
        <w:rPr>
          <w:b/>
          <w:color w:val="00B0F0"/>
        </w:rPr>
      </w:pPr>
      <w:r w:rsidRPr="007E7033">
        <w:t>На уроках  с ис</w:t>
      </w:r>
      <w:r w:rsidR="004743FF">
        <w:t xml:space="preserve">пользованием приемов и методов </w:t>
      </w:r>
      <w:r w:rsidRPr="007E7033">
        <w:t>РКМ</w:t>
      </w:r>
      <w:r w:rsidR="00A8575C" w:rsidRPr="007E7033">
        <w:t>ЧП</w:t>
      </w:r>
      <w:r w:rsidRPr="007E7033">
        <w:t xml:space="preserve"> процесс обучения, воспитания, развития </w:t>
      </w:r>
      <w:r w:rsidR="00301D51" w:rsidRPr="007E7033">
        <w:t xml:space="preserve">становятся </w:t>
      </w:r>
      <w:r w:rsidRPr="007E7033">
        <w:t>неотделимы</w:t>
      </w:r>
      <w:r w:rsidR="00301D51" w:rsidRPr="007E7033">
        <w:t>ми</w:t>
      </w:r>
      <w:r w:rsidRPr="007E7033">
        <w:t xml:space="preserve"> друг от друга</w:t>
      </w:r>
      <w:r w:rsidR="00301D51" w:rsidRPr="007E7033">
        <w:t xml:space="preserve">. Моим ориентиромв работе </w:t>
      </w:r>
      <w:r w:rsidRPr="007E7033">
        <w:t>служат критерии оценки эффективн</w:t>
      </w:r>
      <w:r w:rsidR="00301D51" w:rsidRPr="007E7033">
        <w:t>ости урока и критерии оценки моей</w:t>
      </w:r>
      <w:r w:rsidRPr="007E7033">
        <w:t xml:space="preserve"> собственной творческой, инновационной деятельности, которые не входят ни в какое противоречие с системным классическим анализом урока, а, наоборот, допол</w:t>
      </w:r>
      <w:r w:rsidR="0079326A" w:rsidRPr="007E7033">
        <w:t>няют его характеристиками коммуникатив</w:t>
      </w:r>
      <w:r w:rsidRPr="007E7033">
        <w:t xml:space="preserve">ной деятельности ученика, ее стимулированием и мотивацией. </w:t>
      </w:r>
      <w:r w:rsidR="004743FF" w:rsidRPr="004743FF">
        <w:rPr>
          <w:b/>
          <w:color w:val="00B0F0"/>
        </w:rPr>
        <w:t>Приложение 2</w:t>
      </w:r>
    </w:p>
    <w:p w:rsidR="00A15484" w:rsidRPr="007E7033" w:rsidRDefault="00A15484" w:rsidP="004743FF">
      <w:pPr>
        <w:rPr>
          <w:b/>
        </w:rPr>
      </w:pPr>
    </w:p>
    <w:p w:rsidR="0079326A" w:rsidRPr="007E7033" w:rsidRDefault="0079326A" w:rsidP="0079326A">
      <w:pPr>
        <w:jc w:val="center"/>
        <w:rPr>
          <w:b/>
          <w:u w:val="single"/>
        </w:rPr>
      </w:pPr>
      <w:r w:rsidRPr="007E7033">
        <w:rPr>
          <w:b/>
          <w:u w:val="single"/>
        </w:rPr>
        <w:t>8.Результативность опыта</w:t>
      </w:r>
    </w:p>
    <w:p w:rsidR="00D71A59" w:rsidRPr="007E7033" w:rsidRDefault="0079326A" w:rsidP="0079326A">
      <w:pPr>
        <w:jc w:val="both"/>
      </w:pPr>
      <w:r w:rsidRPr="007E7033">
        <w:t xml:space="preserve"> Внедрение в практ</w:t>
      </w:r>
      <w:r w:rsidR="00957317" w:rsidRPr="007E7033">
        <w:t>ику преподавания истории</w:t>
      </w:r>
      <w:r w:rsidRPr="007E7033">
        <w:t xml:space="preserve"> описанны</w:t>
      </w:r>
      <w:r w:rsidR="00957317" w:rsidRPr="007E7033">
        <w:t>х выше   и разработанных мной</w:t>
      </w:r>
      <w:r w:rsidRPr="007E7033">
        <w:t xml:space="preserve"> методических приемов оказывает позитивное </w:t>
      </w:r>
      <w:r w:rsidR="00D71A59" w:rsidRPr="007E7033">
        <w:t xml:space="preserve">влияние на формирование коммуникативных компетенций школьников. Компетентность в </w:t>
      </w:r>
      <w:r w:rsidRPr="007E7033">
        <w:t>рамках темы опыта, прежде всего, обозначает уровень образованности, оценить степень сформированности которого можно по нескольким критериям. Одним из критериев оценки сфомированности к</w:t>
      </w:r>
      <w:r w:rsidR="00D71A59" w:rsidRPr="007E7033">
        <w:t>оммуникативных компетенций я вы</w:t>
      </w:r>
      <w:r w:rsidRPr="007E7033">
        <w:t>брала качество знаний учащихся и проанализировала степень сформированности з</w:t>
      </w:r>
      <w:r w:rsidR="00D71A59" w:rsidRPr="007E7033">
        <w:t>наний в период с 2015 по 2017</w:t>
      </w:r>
      <w:r w:rsidRPr="007E7033">
        <w:t xml:space="preserve"> год. Уровень успеваемости за истекший период был стабилен и составлял 100%. </w:t>
      </w:r>
    </w:p>
    <w:p w:rsidR="00A15484" w:rsidRDefault="0079326A" w:rsidP="0079326A">
      <w:pPr>
        <w:jc w:val="both"/>
      </w:pPr>
      <w:r w:rsidRPr="007E7033">
        <w:t xml:space="preserve">Сравнительный анализ </w:t>
      </w:r>
      <w:r w:rsidRPr="007E7033">
        <w:rPr>
          <w:b/>
        </w:rPr>
        <w:t>качества зн</w:t>
      </w:r>
      <w:r w:rsidR="00D71A59" w:rsidRPr="007E7033">
        <w:rPr>
          <w:b/>
        </w:rPr>
        <w:t>аний</w:t>
      </w:r>
      <w:r w:rsidR="00D71A59" w:rsidRPr="007E7033">
        <w:t xml:space="preserve"> учащихся по истории</w:t>
      </w:r>
      <w:r w:rsidRPr="007E7033">
        <w:t xml:space="preserve"> за три года показал, что достигнуты устойчивые положительные результаты</w:t>
      </w:r>
    </w:p>
    <w:p w:rsidR="0085046E" w:rsidRPr="007E7033" w:rsidRDefault="0085046E" w:rsidP="0079326A">
      <w:pPr>
        <w:jc w:val="both"/>
      </w:pPr>
    </w:p>
    <w:tbl>
      <w:tblPr>
        <w:tblStyle w:val="ae"/>
        <w:tblW w:w="0" w:type="auto"/>
        <w:tblLook w:val="04A0"/>
      </w:tblPr>
      <w:tblGrid>
        <w:gridCol w:w="3190"/>
        <w:gridCol w:w="3190"/>
        <w:gridCol w:w="3191"/>
      </w:tblGrid>
      <w:tr w:rsidR="00D71A59" w:rsidRPr="007E7033" w:rsidTr="00D71A59">
        <w:tc>
          <w:tcPr>
            <w:tcW w:w="3190" w:type="dxa"/>
          </w:tcPr>
          <w:p w:rsidR="00D71A59" w:rsidRPr="007E7033" w:rsidRDefault="00D71A59" w:rsidP="0079326A">
            <w:pPr>
              <w:jc w:val="both"/>
            </w:pPr>
            <w:r w:rsidRPr="007E7033">
              <w:t>2015-2016 уч.год</w:t>
            </w:r>
          </w:p>
        </w:tc>
        <w:tc>
          <w:tcPr>
            <w:tcW w:w="3190" w:type="dxa"/>
          </w:tcPr>
          <w:p w:rsidR="00D71A59" w:rsidRPr="007E7033" w:rsidRDefault="00D71A59" w:rsidP="0079326A">
            <w:pPr>
              <w:jc w:val="both"/>
            </w:pPr>
            <w:r w:rsidRPr="007E7033">
              <w:t>2016-2017 уч.год</w:t>
            </w:r>
          </w:p>
        </w:tc>
        <w:tc>
          <w:tcPr>
            <w:tcW w:w="3191" w:type="dxa"/>
          </w:tcPr>
          <w:p w:rsidR="00D71A59" w:rsidRPr="007E7033" w:rsidRDefault="00D71A59" w:rsidP="0079326A">
            <w:pPr>
              <w:jc w:val="both"/>
            </w:pPr>
            <w:r w:rsidRPr="007E7033">
              <w:t>2017-2018 уч.год</w:t>
            </w:r>
          </w:p>
        </w:tc>
      </w:tr>
      <w:tr w:rsidR="00D71A59" w:rsidRPr="007E7033" w:rsidTr="00D71A59">
        <w:tc>
          <w:tcPr>
            <w:tcW w:w="3190" w:type="dxa"/>
          </w:tcPr>
          <w:p w:rsidR="00D71A59" w:rsidRPr="007E7033" w:rsidRDefault="00D71A59" w:rsidP="0079326A">
            <w:pPr>
              <w:jc w:val="both"/>
            </w:pPr>
            <w:r w:rsidRPr="007E7033">
              <w:lastRenderedPageBreak/>
              <w:t>68,4%</w:t>
            </w:r>
          </w:p>
        </w:tc>
        <w:tc>
          <w:tcPr>
            <w:tcW w:w="3190" w:type="dxa"/>
          </w:tcPr>
          <w:p w:rsidR="00D71A59" w:rsidRPr="007E7033" w:rsidRDefault="00D71A59" w:rsidP="0079326A">
            <w:pPr>
              <w:jc w:val="both"/>
            </w:pPr>
            <w:r w:rsidRPr="007E7033">
              <w:t>70,2%</w:t>
            </w:r>
          </w:p>
        </w:tc>
        <w:tc>
          <w:tcPr>
            <w:tcW w:w="3191" w:type="dxa"/>
          </w:tcPr>
          <w:p w:rsidR="00D71A59" w:rsidRPr="007E7033" w:rsidRDefault="00D71A59" w:rsidP="0079326A">
            <w:pPr>
              <w:jc w:val="both"/>
            </w:pPr>
            <w:r w:rsidRPr="007E7033">
              <w:t>71,8%</w:t>
            </w:r>
          </w:p>
        </w:tc>
      </w:tr>
    </w:tbl>
    <w:p w:rsidR="00D71A59" w:rsidRPr="007E7033" w:rsidRDefault="00D71A59" w:rsidP="0079326A">
      <w:pPr>
        <w:jc w:val="both"/>
      </w:pPr>
    </w:p>
    <w:p w:rsidR="00A15484" w:rsidRPr="007E7033" w:rsidRDefault="00A15484" w:rsidP="002E4EE6">
      <w:pPr>
        <w:jc w:val="both"/>
      </w:pPr>
    </w:p>
    <w:p w:rsidR="00BB2951" w:rsidRPr="007E7033" w:rsidRDefault="00BB2951" w:rsidP="00BB2951">
      <w:pPr>
        <w:jc w:val="both"/>
      </w:pPr>
      <w:r w:rsidRPr="007E7033">
        <w:t>Взаимодействие с целью приобретения нового знания и выработки новых форм деятельности позволяет вывести социальный и познавательный опыт учащихся на новый, более высокий уровень, формирует навыки сотрудничества. Результатом подобного взаимодействия становится создание условий для переживания учащимися ситуации успеха, взаимообогащения мотивационной, интеллектуальной и других сфер.</w:t>
      </w:r>
    </w:p>
    <w:p w:rsidR="004743FF" w:rsidRPr="004743FF" w:rsidRDefault="00D71A59" w:rsidP="00957317">
      <w:pPr>
        <w:jc w:val="both"/>
        <w:rPr>
          <w:b/>
          <w:color w:val="00B0F0"/>
        </w:rPr>
      </w:pPr>
      <w:r w:rsidRPr="007E7033">
        <w:t>Одним из способов</w:t>
      </w:r>
      <w:r w:rsidR="00BB2951" w:rsidRPr="007E7033">
        <w:t xml:space="preserve"> анализа развития коммуникативной компетенции являются наблюдение за обучающимися, тестирование (тест «Оценка уровня общительности» В.Ф. Ряховско</w:t>
      </w:r>
      <w:r w:rsidRPr="007E7033">
        <w:t>го).</w:t>
      </w:r>
      <w:r w:rsidR="004743FF" w:rsidRPr="004743FF">
        <w:rPr>
          <w:b/>
          <w:color w:val="00B0F0"/>
        </w:rPr>
        <w:t>Приложение 3</w:t>
      </w:r>
    </w:p>
    <w:p w:rsidR="00957317" w:rsidRPr="007E7033" w:rsidRDefault="00957317" w:rsidP="00957317">
      <w:pPr>
        <w:jc w:val="both"/>
      </w:pPr>
      <w:r w:rsidRPr="007E7033">
        <w:t>Коммуникативная компетентность, согласно психолого-педагогическим исследованиям, включает следующие компоненты:</w:t>
      </w:r>
    </w:p>
    <w:p w:rsidR="00957317" w:rsidRPr="007E7033" w:rsidRDefault="00957317" w:rsidP="00957317">
      <w:pPr>
        <w:jc w:val="both"/>
      </w:pPr>
      <w:r w:rsidRPr="007E7033">
        <w:t>1.</w:t>
      </w:r>
      <w:r w:rsidRPr="007E7033">
        <w:tab/>
        <w:t>эмоциональный (включает эмоциональную отзывчивость, эмпатию, чувствительность к другому, способность к сопереживанию и состраданию, внимание к действиям партнеров);</w:t>
      </w:r>
    </w:p>
    <w:p w:rsidR="00957317" w:rsidRPr="007E7033" w:rsidRDefault="00957317" w:rsidP="00957317">
      <w:pPr>
        <w:jc w:val="both"/>
      </w:pPr>
      <w:r w:rsidRPr="007E7033">
        <w:t>2.</w:t>
      </w:r>
      <w:r w:rsidRPr="007E7033">
        <w:tab/>
        <w:t>когнитивный (связан с познанием другого человека, включает способность предвидеть поведение другого человека, эффективно решать различные проблемы, возникающие между людьми);</w:t>
      </w:r>
    </w:p>
    <w:p w:rsidR="00A15484" w:rsidRPr="007E7033" w:rsidRDefault="00957317" w:rsidP="00957317">
      <w:pPr>
        <w:jc w:val="both"/>
      </w:pPr>
      <w:r w:rsidRPr="007E7033">
        <w:t>3.</w:t>
      </w:r>
      <w:r w:rsidRPr="007E7033">
        <w:tab/>
        <w:t xml:space="preserve">поведенческий (отражает способность ребенка к сотрудничеству, совместной деятельности, инициативность, адекватность в общении, организаторские способности и т.п.). </w:t>
      </w:r>
      <w:r w:rsidR="00BB2951" w:rsidRPr="007E7033">
        <w:t>(Приложение №2)</w:t>
      </w:r>
    </w:p>
    <w:p w:rsidR="00274169" w:rsidRDefault="00274169" w:rsidP="00BB2951">
      <w:pPr>
        <w:jc w:val="both"/>
      </w:pPr>
      <w:r w:rsidRPr="007E7033">
        <w:t xml:space="preserve">Тест проводился с учащимися 5-7 классов. </w:t>
      </w:r>
    </w:p>
    <w:p w:rsidR="0085046E" w:rsidRPr="007E7033" w:rsidRDefault="0085046E" w:rsidP="00BB2951">
      <w:pPr>
        <w:jc w:val="both"/>
      </w:pPr>
    </w:p>
    <w:tbl>
      <w:tblPr>
        <w:tblStyle w:val="10"/>
        <w:tblW w:w="0" w:type="auto"/>
        <w:tblLook w:val="04A0"/>
      </w:tblPr>
      <w:tblGrid>
        <w:gridCol w:w="2519"/>
        <w:gridCol w:w="1572"/>
        <w:gridCol w:w="1572"/>
        <w:gridCol w:w="1572"/>
      </w:tblGrid>
      <w:tr w:rsidR="007E7033" w:rsidRPr="007E7033" w:rsidTr="00BC5C3F">
        <w:tc>
          <w:tcPr>
            <w:tcW w:w="0" w:type="auto"/>
            <w:hideMark/>
          </w:tcPr>
          <w:p w:rsidR="00A12080" w:rsidRPr="007E7033" w:rsidRDefault="00A12080" w:rsidP="0044513D">
            <w:pPr>
              <w:suppressAutoHyphens w:val="0"/>
              <w:spacing w:after="200" w:line="276" w:lineRule="auto"/>
              <w:rPr>
                <w:lang w:eastAsia="ru-RU"/>
              </w:rPr>
            </w:pPr>
            <w:r w:rsidRPr="007E7033">
              <w:rPr>
                <w:lang w:eastAsia="ru-RU"/>
              </w:rPr>
              <w:t>Уровень общительности</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2015-2016 учебный год</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2016-2017 учебный год</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2017-2018 учебный год</w:t>
            </w:r>
          </w:p>
        </w:tc>
      </w:tr>
      <w:tr w:rsidR="007E7033" w:rsidRPr="007E7033" w:rsidTr="00BC5C3F">
        <w:tc>
          <w:tcPr>
            <w:tcW w:w="0" w:type="auto"/>
            <w:hideMark/>
          </w:tcPr>
          <w:p w:rsidR="00A12080" w:rsidRPr="007E7033" w:rsidRDefault="00A12080" w:rsidP="0044513D">
            <w:pPr>
              <w:suppressAutoHyphens w:val="0"/>
              <w:spacing w:after="200" w:line="276" w:lineRule="auto"/>
              <w:rPr>
                <w:lang w:eastAsia="ru-RU"/>
              </w:rPr>
            </w:pPr>
            <w:r w:rsidRPr="007E7033">
              <w:rPr>
                <w:lang w:eastAsia="ru-RU"/>
              </w:rPr>
              <w:t>Низкий</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53%</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31%</w:t>
            </w:r>
          </w:p>
        </w:tc>
        <w:tc>
          <w:tcPr>
            <w:tcW w:w="1572" w:type="dxa"/>
          </w:tcPr>
          <w:p w:rsidR="00A12080" w:rsidRPr="007E7033" w:rsidRDefault="00A12080" w:rsidP="00BC5C3F">
            <w:pPr>
              <w:suppressAutoHyphens w:val="0"/>
              <w:spacing w:after="200" w:line="276" w:lineRule="auto"/>
              <w:rPr>
                <w:lang w:eastAsia="ru-RU"/>
              </w:rPr>
            </w:pPr>
            <w:r w:rsidRPr="007E7033">
              <w:rPr>
                <w:lang w:eastAsia="ru-RU"/>
              </w:rPr>
              <w:t>20%</w:t>
            </w:r>
          </w:p>
        </w:tc>
      </w:tr>
      <w:tr w:rsidR="007E7033" w:rsidRPr="007E7033" w:rsidTr="00BC5C3F">
        <w:tc>
          <w:tcPr>
            <w:tcW w:w="0" w:type="auto"/>
            <w:hideMark/>
          </w:tcPr>
          <w:p w:rsidR="00A12080" w:rsidRPr="007E7033" w:rsidRDefault="00A12080" w:rsidP="0044513D">
            <w:pPr>
              <w:suppressAutoHyphens w:val="0"/>
              <w:spacing w:after="200" w:line="276" w:lineRule="auto"/>
              <w:rPr>
                <w:lang w:eastAsia="ru-RU"/>
              </w:rPr>
            </w:pPr>
            <w:r w:rsidRPr="007E7033">
              <w:rPr>
                <w:lang w:eastAsia="ru-RU"/>
              </w:rPr>
              <w:t>Средний</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34%</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49%</w:t>
            </w:r>
          </w:p>
        </w:tc>
        <w:tc>
          <w:tcPr>
            <w:tcW w:w="1572" w:type="dxa"/>
          </w:tcPr>
          <w:p w:rsidR="00A12080" w:rsidRPr="007E7033" w:rsidRDefault="00A12080" w:rsidP="00BC5C3F">
            <w:pPr>
              <w:suppressAutoHyphens w:val="0"/>
              <w:spacing w:after="200" w:line="276" w:lineRule="auto"/>
              <w:rPr>
                <w:lang w:eastAsia="ru-RU"/>
              </w:rPr>
            </w:pPr>
            <w:r w:rsidRPr="007E7033">
              <w:rPr>
                <w:lang w:eastAsia="ru-RU"/>
              </w:rPr>
              <w:t>51%</w:t>
            </w:r>
          </w:p>
        </w:tc>
      </w:tr>
      <w:tr w:rsidR="007E7033" w:rsidRPr="007E7033" w:rsidTr="00BC5C3F">
        <w:tc>
          <w:tcPr>
            <w:tcW w:w="0" w:type="auto"/>
            <w:hideMark/>
          </w:tcPr>
          <w:p w:rsidR="00A12080" w:rsidRPr="007E7033" w:rsidRDefault="00A12080" w:rsidP="0044513D">
            <w:pPr>
              <w:suppressAutoHyphens w:val="0"/>
              <w:spacing w:after="200" w:line="276" w:lineRule="auto"/>
              <w:rPr>
                <w:lang w:eastAsia="ru-RU"/>
              </w:rPr>
            </w:pPr>
            <w:r w:rsidRPr="007E7033">
              <w:rPr>
                <w:lang w:eastAsia="ru-RU"/>
              </w:rPr>
              <w:t>Высокий</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13%</w:t>
            </w:r>
          </w:p>
        </w:tc>
        <w:tc>
          <w:tcPr>
            <w:tcW w:w="1572" w:type="dxa"/>
          </w:tcPr>
          <w:p w:rsidR="00A12080" w:rsidRPr="007E7033" w:rsidRDefault="00A12080" w:rsidP="0044513D">
            <w:pPr>
              <w:suppressAutoHyphens w:val="0"/>
              <w:spacing w:after="200" w:line="276" w:lineRule="auto"/>
              <w:rPr>
                <w:lang w:eastAsia="ru-RU"/>
              </w:rPr>
            </w:pPr>
            <w:r w:rsidRPr="007E7033">
              <w:rPr>
                <w:lang w:eastAsia="ru-RU"/>
              </w:rPr>
              <w:t>20%</w:t>
            </w:r>
          </w:p>
        </w:tc>
        <w:tc>
          <w:tcPr>
            <w:tcW w:w="1572" w:type="dxa"/>
          </w:tcPr>
          <w:p w:rsidR="00A12080" w:rsidRPr="007E7033" w:rsidRDefault="00A12080" w:rsidP="00BC5C3F">
            <w:pPr>
              <w:suppressAutoHyphens w:val="0"/>
              <w:spacing w:after="200" w:line="276" w:lineRule="auto"/>
              <w:rPr>
                <w:lang w:eastAsia="ru-RU"/>
              </w:rPr>
            </w:pPr>
            <w:r w:rsidRPr="007E7033">
              <w:rPr>
                <w:lang w:eastAsia="ru-RU"/>
              </w:rPr>
              <w:t>27%</w:t>
            </w:r>
          </w:p>
        </w:tc>
      </w:tr>
    </w:tbl>
    <w:p w:rsidR="0085046E" w:rsidRPr="0085046E" w:rsidRDefault="0085046E" w:rsidP="0085046E">
      <w:pPr>
        <w:shd w:val="clear" w:color="auto" w:fill="FFFFFF"/>
        <w:suppressAutoHyphens w:val="0"/>
        <w:spacing w:before="100" w:beforeAutospacing="1" w:line="323" w:lineRule="atLeast"/>
        <w:ind w:left="113" w:right="119" w:firstLine="697"/>
        <w:rPr>
          <w:lang w:eastAsia="ru-RU"/>
        </w:rPr>
      </w:pPr>
      <w:r w:rsidRPr="0085046E">
        <w:rPr>
          <w:lang w:eastAsia="ru-RU"/>
        </w:rPr>
        <w:t>Сравнительный анализ за три года коммуникативной компетентности школьников показывает, что в исследуемых классах произошли изменения в уровне коммуникативной компе</w:t>
      </w:r>
      <w:r w:rsidRPr="00DF67B3">
        <w:rPr>
          <w:lang w:eastAsia="ru-RU"/>
        </w:rPr>
        <w:t xml:space="preserve">тенции: в начале эксперимента низкий уровень общительности был 53% , а высокий   составлял всего 13%.  В процессе работы в классах  по данной методике </w:t>
      </w:r>
      <w:r w:rsidR="00DF67B3" w:rsidRPr="00DF67B3">
        <w:rPr>
          <w:lang w:eastAsia="ru-RU"/>
        </w:rPr>
        <w:t xml:space="preserve">низкий уровень коммуникации снизился до 20% , а высокий </w:t>
      </w:r>
      <w:r w:rsidRPr="00DF67B3">
        <w:rPr>
          <w:lang w:eastAsia="ru-RU"/>
        </w:rPr>
        <w:t>возрос до 27</w:t>
      </w:r>
      <w:r w:rsidRPr="0085046E">
        <w:rPr>
          <w:lang w:eastAsia="ru-RU"/>
        </w:rPr>
        <w:t>%.</w:t>
      </w:r>
    </w:p>
    <w:p w:rsidR="00BB7BFD" w:rsidRPr="007E7033" w:rsidRDefault="00BB7BFD" w:rsidP="00BB2951">
      <w:pPr>
        <w:jc w:val="both"/>
      </w:pPr>
    </w:p>
    <w:p w:rsidR="00BB7BFD" w:rsidRDefault="00104C78" w:rsidP="006C515B">
      <w:pPr>
        <w:suppressAutoHyphens w:val="0"/>
        <w:spacing w:after="200"/>
        <w:jc w:val="both"/>
        <w:rPr>
          <w:rFonts w:eastAsiaTheme="minorEastAsia"/>
          <w:lang w:eastAsia="ru-RU"/>
        </w:rPr>
      </w:pPr>
      <w:r>
        <w:rPr>
          <w:rFonts w:eastAsiaTheme="minorEastAsia"/>
          <w:lang w:eastAsia="ru-RU"/>
        </w:rPr>
        <w:t xml:space="preserve">Применение </w:t>
      </w:r>
      <w:r w:rsidR="00BB7BFD" w:rsidRPr="007E7033">
        <w:rPr>
          <w:rFonts w:eastAsiaTheme="minorEastAsia"/>
          <w:lang w:eastAsia="ru-RU"/>
        </w:rPr>
        <w:t>РКМ</w:t>
      </w:r>
      <w:r>
        <w:rPr>
          <w:rFonts w:eastAsiaTheme="minorEastAsia"/>
          <w:lang w:eastAsia="ru-RU"/>
        </w:rPr>
        <w:t>ЧП</w:t>
      </w:r>
      <w:r w:rsidR="00BB7BFD" w:rsidRPr="007E7033">
        <w:rPr>
          <w:rFonts w:eastAsiaTheme="minorEastAsia"/>
          <w:lang w:eastAsia="ru-RU"/>
        </w:rPr>
        <w:t xml:space="preserve"> позволило мне добиться положительной динамики обучения и повышения мотивации к изучению предмета. Я работаю с неоднородным контингентом. </w:t>
      </w:r>
      <w:r w:rsidR="006C515B">
        <w:rPr>
          <w:rFonts w:eastAsiaTheme="minorEastAsia"/>
          <w:lang w:eastAsia="ru-RU"/>
        </w:rPr>
        <w:t>Многие обучающие</w:t>
      </w:r>
      <w:r w:rsidR="00957317" w:rsidRPr="007E7033">
        <w:rPr>
          <w:rFonts w:eastAsiaTheme="minorEastAsia"/>
          <w:lang w:eastAsia="ru-RU"/>
        </w:rPr>
        <w:t>ся имеют средние показатели</w:t>
      </w:r>
      <w:r w:rsidR="00BB7BFD" w:rsidRPr="007E7033">
        <w:rPr>
          <w:rFonts w:eastAsiaTheme="minorEastAsia"/>
          <w:lang w:eastAsia="ru-RU"/>
        </w:rPr>
        <w:t xml:space="preserve">, но и в таких условиях есть </w:t>
      </w:r>
      <w:r w:rsidR="006C515B">
        <w:rPr>
          <w:rFonts w:eastAsiaTheme="minorEastAsia"/>
          <w:lang w:eastAsia="ru-RU"/>
        </w:rPr>
        <w:t>хорошие результаты. Есть ребята, которые</w:t>
      </w:r>
      <w:r w:rsidR="00BB7BFD" w:rsidRPr="007E7033">
        <w:rPr>
          <w:rFonts w:eastAsiaTheme="minorEastAsia"/>
          <w:lang w:eastAsia="ru-RU"/>
        </w:rPr>
        <w:t xml:space="preserve"> активно принимают участие </w:t>
      </w:r>
      <w:r w:rsidR="00957317" w:rsidRPr="007E7033">
        <w:rPr>
          <w:rFonts w:eastAsiaTheme="minorEastAsia"/>
          <w:lang w:eastAsia="ru-RU"/>
        </w:rPr>
        <w:t xml:space="preserve">в конкурсах, олимпиадах, </w:t>
      </w:r>
      <w:r w:rsidR="00BB7BFD" w:rsidRPr="007E7033">
        <w:rPr>
          <w:rFonts w:eastAsiaTheme="minorEastAsia"/>
          <w:lang w:eastAsia="ru-RU"/>
        </w:rPr>
        <w:t xml:space="preserve"> конференциях. Могу г</w:t>
      </w:r>
      <w:r w:rsidR="006C515B">
        <w:rPr>
          <w:rFonts w:eastAsiaTheme="minorEastAsia"/>
          <w:lang w:eastAsia="ru-RU"/>
        </w:rPr>
        <w:t>ордиться их успехами</w:t>
      </w:r>
      <w:r w:rsidR="00BB7BFD" w:rsidRPr="007E7033">
        <w:rPr>
          <w:rFonts w:eastAsiaTheme="minorEastAsia"/>
          <w:lang w:eastAsia="ru-RU"/>
        </w:rPr>
        <w:t>:</w:t>
      </w:r>
    </w:p>
    <w:p w:rsidR="00A40EE2" w:rsidRDefault="00A40EE2" w:rsidP="006C515B">
      <w:pPr>
        <w:suppressAutoHyphens w:val="0"/>
        <w:spacing w:after="200"/>
        <w:jc w:val="both"/>
        <w:rPr>
          <w:rFonts w:eastAsiaTheme="minorEastAsia"/>
          <w:lang w:eastAsia="ru-RU"/>
        </w:rPr>
      </w:pPr>
    </w:p>
    <w:p w:rsidR="00A40EE2" w:rsidRPr="007E7033" w:rsidRDefault="00A40EE2" w:rsidP="006C515B">
      <w:pPr>
        <w:suppressAutoHyphens w:val="0"/>
        <w:spacing w:after="200"/>
        <w:jc w:val="both"/>
        <w:rPr>
          <w:rFonts w:eastAsiaTheme="minorEastAsia"/>
          <w:lang w:eastAsia="ru-RU"/>
        </w:rPr>
      </w:pPr>
    </w:p>
    <w:p w:rsidR="00BB7BFD" w:rsidRPr="007E7033" w:rsidRDefault="00A12080" w:rsidP="00BB7BFD">
      <w:pPr>
        <w:suppressAutoHyphens w:val="0"/>
        <w:spacing w:after="200"/>
        <w:ind w:firstLine="567"/>
        <w:jc w:val="both"/>
        <w:rPr>
          <w:rFonts w:eastAsiaTheme="minorEastAsia"/>
          <w:u w:val="single"/>
          <w:lang w:eastAsia="ru-RU"/>
        </w:rPr>
      </w:pPr>
      <w:r w:rsidRPr="007E7033">
        <w:rPr>
          <w:rFonts w:eastAsiaTheme="minorEastAsia"/>
          <w:lang w:eastAsia="ru-RU"/>
        </w:rPr>
        <w:t xml:space="preserve"> Результаты участия в конкурс</w:t>
      </w:r>
      <w:r w:rsidR="00BB7BFD" w:rsidRPr="007E7033">
        <w:rPr>
          <w:rFonts w:eastAsiaTheme="minorEastAsia"/>
          <w:lang w:eastAsia="ru-RU"/>
        </w:rPr>
        <w:t xml:space="preserve">ах: </w:t>
      </w:r>
      <w:r w:rsidR="00957317" w:rsidRPr="007E7033">
        <w:rPr>
          <w:rFonts w:eastAsiaTheme="minorEastAsia"/>
          <w:u w:val="single"/>
          <w:lang w:eastAsia="ru-RU"/>
        </w:rPr>
        <w:t>2015 – 2017</w:t>
      </w:r>
      <w:r w:rsidR="00BB7BFD" w:rsidRPr="007E7033">
        <w:rPr>
          <w:rFonts w:eastAsiaTheme="minorEastAsia"/>
          <w:u w:val="single"/>
          <w:lang w:eastAsia="ru-RU"/>
        </w:rPr>
        <w:t xml:space="preserve"> годы </w:t>
      </w:r>
    </w:p>
    <w:tbl>
      <w:tblPr>
        <w:tblStyle w:val="ae"/>
        <w:tblW w:w="0" w:type="auto"/>
        <w:tblLook w:val="04A0"/>
      </w:tblPr>
      <w:tblGrid>
        <w:gridCol w:w="2240"/>
        <w:gridCol w:w="1852"/>
        <w:gridCol w:w="5149"/>
      </w:tblGrid>
      <w:tr w:rsidR="007E7033" w:rsidRPr="007E7033" w:rsidTr="00B9456B">
        <w:tc>
          <w:tcPr>
            <w:tcW w:w="2240" w:type="dxa"/>
          </w:tcPr>
          <w:p w:rsidR="00BC5C3F" w:rsidRPr="007E7033" w:rsidRDefault="00BC5C3F" w:rsidP="00BB7BFD">
            <w:pPr>
              <w:suppressAutoHyphens w:val="0"/>
              <w:spacing w:after="200"/>
              <w:jc w:val="both"/>
              <w:rPr>
                <w:rFonts w:eastAsiaTheme="minorEastAsia"/>
                <w:b/>
                <w:lang w:eastAsia="ru-RU"/>
              </w:rPr>
            </w:pPr>
            <w:r w:rsidRPr="007E7033">
              <w:rPr>
                <w:rFonts w:eastAsiaTheme="minorEastAsia"/>
                <w:b/>
                <w:lang w:eastAsia="ru-RU"/>
              </w:rPr>
              <w:lastRenderedPageBreak/>
              <w:t>Название конкурса</w:t>
            </w:r>
          </w:p>
        </w:tc>
        <w:tc>
          <w:tcPr>
            <w:tcW w:w="1852" w:type="dxa"/>
          </w:tcPr>
          <w:p w:rsidR="00BC5C3F" w:rsidRPr="007E7033" w:rsidRDefault="00BC5C3F" w:rsidP="00BB7BFD">
            <w:pPr>
              <w:suppressAutoHyphens w:val="0"/>
              <w:spacing w:after="200"/>
              <w:jc w:val="both"/>
              <w:rPr>
                <w:rFonts w:eastAsiaTheme="minorEastAsia"/>
                <w:b/>
                <w:lang w:eastAsia="ru-RU"/>
              </w:rPr>
            </w:pPr>
            <w:r w:rsidRPr="007E7033">
              <w:rPr>
                <w:rFonts w:eastAsiaTheme="minorEastAsia"/>
                <w:b/>
                <w:lang w:eastAsia="ru-RU"/>
              </w:rPr>
              <w:t>Учебный год</w:t>
            </w:r>
          </w:p>
        </w:tc>
        <w:tc>
          <w:tcPr>
            <w:tcW w:w="5149" w:type="dxa"/>
          </w:tcPr>
          <w:p w:rsidR="00BC5C3F" w:rsidRPr="007E7033" w:rsidRDefault="00BC5C3F" w:rsidP="00BB7BFD">
            <w:pPr>
              <w:suppressAutoHyphens w:val="0"/>
              <w:spacing w:after="200"/>
              <w:jc w:val="both"/>
              <w:rPr>
                <w:rFonts w:eastAsiaTheme="minorEastAsia"/>
                <w:b/>
                <w:lang w:eastAsia="ru-RU"/>
              </w:rPr>
            </w:pPr>
            <w:r w:rsidRPr="007E7033">
              <w:rPr>
                <w:rFonts w:eastAsiaTheme="minorEastAsia"/>
                <w:b/>
                <w:lang w:eastAsia="ru-RU"/>
              </w:rPr>
              <w:t>Результат</w:t>
            </w:r>
          </w:p>
        </w:tc>
      </w:tr>
      <w:tr w:rsidR="00B9456B" w:rsidRPr="007E7033" w:rsidTr="00B9456B">
        <w:tc>
          <w:tcPr>
            <w:tcW w:w="2240" w:type="dxa"/>
          </w:tcPr>
          <w:p w:rsidR="00B9456B" w:rsidRPr="00B9456B" w:rsidRDefault="00B9456B" w:rsidP="00B9456B">
            <w:pPr>
              <w:suppressAutoHyphens w:val="0"/>
              <w:spacing w:before="100" w:beforeAutospacing="1"/>
              <w:rPr>
                <w:lang w:eastAsia="ru-RU"/>
              </w:rPr>
            </w:pPr>
            <w:r w:rsidRPr="00B9456B">
              <w:rPr>
                <w:sz w:val="22"/>
                <w:szCs w:val="22"/>
                <w:lang w:eastAsia="ru-RU"/>
              </w:rPr>
              <w:t>Игровой конкурс по истории мировой художественной культуры «Золотое руно»</w:t>
            </w:r>
          </w:p>
          <w:p w:rsidR="00B9456B" w:rsidRPr="007E7033" w:rsidRDefault="00B9456B" w:rsidP="00BB7BFD">
            <w:pPr>
              <w:suppressAutoHyphens w:val="0"/>
              <w:spacing w:after="200"/>
              <w:jc w:val="both"/>
              <w:rPr>
                <w:rFonts w:eastAsiaTheme="minorEastAsia"/>
                <w:b/>
                <w:lang w:eastAsia="ru-RU"/>
              </w:rPr>
            </w:pPr>
          </w:p>
        </w:tc>
        <w:tc>
          <w:tcPr>
            <w:tcW w:w="1852" w:type="dxa"/>
          </w:tcPr>
          <w:p w:rsidR="00B9456B" w:rsidRPr="007E7033" w:rsidRDefault="00B9456B" w:rsidP="00BB7BFD">
            <w:pPr>
              <w:suppressAutoHyphens w:val="0"/>
              <w:spacing w:after="200"/>
              <w:jc w:val="both"/>
              <w:rPr>
                <w:rFonts w:eastAsiaTheme="minorEastAsia"/>
                <w:b/>
                <w:lang w:eastAsia="ru-RU"/>
              </w:rPr>
            </w:pPr>
            <w:r w:rsidRPr="007E7033">
              <w:rPr>
                <w:rFonts w:eastAsiaTheme="minorEastAsia"/>
                <w:lang w:eastAsia="ru-RU"/>
              </w:rPr>
              <w:t>2015-2016</w:t>
            </w:r>
          </w:p>
        </w:tc>
        <w:tc>
          <w:tcPr>
            <w:tcW w:w="5149" w:type="dxa"/>
          </w:tcPr>
          <w:p w:rsidR="00B9456B" w:rsidRPr="007E7033" w:rsidRDefault="00B9456B" w:rsidP="00BB7BFD">
            <w:pPr>
              <w:suppressAutoHyphens w:val="0"/>
              <w:spacing w:after="200"/>
              <w:jc w:val="both"/>
              <w:rPr>
                <w:rFonts w:eastAsiaTheme="minorEastAsia"/>
                <w:b/>
                <w:lang w:eastAsia="ru-RU"/>
              </w:rPr>
            </w:pPr>
            <w:r>
              <w:rPr>
                <w:rFonts w:eastAsiaTheme="minorEastAsia"/>
                <w:b/>
                <w:lang w:eastAsia="ru-RU"/>
              </w:rPr>
              <w:t>Давыдова Оксана – победитель по России</w:t>
            </w:r>
          </w:p>
        </w:tc>
      </w:tr>
      <w:tr w:rsidR="00B9456B" w:rsidRPr="007E7033" w:rsidTr="00B9456B">
        <w:tc>
          <w:tcPr>
            <w:tcW w:w="2240" w:type="dxa"/>
          </w:tcPr>
          <w:p w:rsidR="00B9456B" w:rsidRPr="00B9456B" w:rsidRDefault="00B9456B" w:rsidP="00B9456B">
            <w:pPr>
              <w:suppressAutoHyphens w:val="0"/>
              <w:spacing w:before="100" w:beforeAutospacing="1"/>
              <w:rPr>
                <w:lang w:eastAsia="ru-RU"/>
              </w:rPr>
            </w:pPr>
            <w:r w:rsidRPr="00B9456B">
              <w:rPr>
                <w:sz w:val="22"/>
                <w:szCs w:val="22"/>
                <w:lang w:eastAsia="ru-RU"/>
              </w:rPr>
              <w:t>Олимпиада от Законодательного собрания Владимирской области «Наследники великой победы», посвящённой 70-летию Победы в Вов 1941-1945 гг.</w:t>
            </w:r>
          </w:p>
          <w:p w:rsidR="00B9456B" w:rsidRPr="00B9456B" w:rsidRDefault="00B9456B" w:rsidP="00B9456B">
            <w:pPr>
              <w:suppressAutoHyphens w:val="0"/>
              <w:spacing w:before="100" w:beforeAutospacing="1"/>
              <w:rPr>
                <w:sz w:val="22"/>
                <w:szCs w:val="22"/>
                <w:lang w:eastAsia="ru-RU"/>
              </w:rPr>
            </w:pPr>
          </w:p>
        </w:tc>
        <w:tc>
          <w:tcPr>
            <w:tcW w:w="1852" w:type="dxa"/>
          </w:tcPr>
          <w:p w:rsidR="00B9456B" w:rsidRPr="007E7033" w:rsidRDefault="00B9456B" w:rsidP="00BB7BFD">
            <w:pPr>
              <w:suppressAutoHyphens w:val="0"/>
              <w:spacing w:after="200"/>
              <w:jc w:val="both"/>
              <w:rPr>
                <w:rFonts w:eastAsiaTheme="minorEastAsia"/>
                <w:lang w:eastAsia="ru-RU"/>
              </w:rPr>
            </w:pPr>
          </w:p>
        </w:tc>
        <w:tc>
          <w:tcPr>
            <w:tcW w:w="5149" w:type="dxa"/>
          </w:tcPr>
          <w:p w:rsidR="00B9456B" w:rsidRPr="00B9456B" w:rsidRDefault="00B9456B" w:rsidP="00B9456B">
            <w:pPr>
              <w:suppressAutoHyphens w:val="0"/>
              <w:spacing w:after="200"/>
              <w:jc w:val="both"/>
              <w:rPr>
                <w:rFonts w:eastAsiaTheme="minorEastAsia"/>
                <w:lang w:eastAsia="ru-RU"/>
              </w:rPr>
            </w:pPr>
            <w:r w:rsidRPr="00B9456B">
              <w:rPr>
                <w:rFonts w:eastAsiaTheme="minorEastAsia"/>
                <w:lang w:eastAsia="ru-RU"/>
              </w:rPr>
              <w:t>Гусарова Дарина ( 9 класс) Громова Мария (6 класс) - дипломанты</w:t>
            </w:r>
          </w:p>
        </w:tc>
      </w:tr>
      <w:tr w:rsidR="00324104" w:rsidRPr="007E7033" w:rsidTr="00B9456B">
        <w:tc>
          <w:tcPr>
            <w:tcW w:w="2240" w:type="dxa"/>
          </w:tcPr>
          <w:p w:rsidR="00324104" w:rsidRPr="00324104" w:rsidRDefault="00324104" w:rsidP="00324104">
            <w:pPr>
              <w:suppressAutoHyphens w:val="0"/>
              <w:spacing w:before="100" w:beforeAutospacing="1"/>
              <w:rPr>
                <w:lang w:eastAsia="ru-RU"/>
              </w:rPr>
            </w:pPr>
            <w:r w:rsidRPr="00324104">
              <w:rPr>
                <w:sz w:val="22"/>
                <w:szCs w:val="22"/>
                <w:lang w:eastAsia="ru-RU"/>
              </w:rPr>
              <w:t>Открытая всероссийская интеллектуальная олимпиада школьников «Наше наследие»</w:t>
            </w:r>
          </w:p>
          <w:p w:rsidR="00324104" w:rsidRPr="007E7033" w:rsidRDefault="00324104" w:rsidP="00BC5C3F">
            <w:pPr>
              <w:pStyle w:val="a4"/>
              <w:spacing w:after="0" w:line="240" w:lineRule="auto"/>
              <w:ind w:left="0"/>
              <w:rPr>
                <w:rFonts w:ascii="Times New Roman" w:hAnsi="Times New Roman" w:cs="Times New Roman"/>
                <w:sz w:val="24"/>
                <w:szCs w:val="24"/>
              </w:rPr>
            </w:pPr>
          </w:p>
        </w:tc>
        <w:tc>
          <w:tcPr>
            <w:tcW w:w="1852" w:type="dxa"/>
          </w:tcPr>
          <w:p w:rsidR="00324104" w:rsidRPr="007E7033" w:rsidRDefault="00324104" w:rsidP="00BB7BFD">
            <w:pPr>
              <w:suppressAutoHyphens w:val="0"/>
              <w:spacing w:after="200"/>
              <w:jc w:val="both"/>
              <w:rPr>
                <w:rFonts w:eastAsiaTheme="minorEastAsia"/>
                <w:lang w:eastAsia="ru-RU"/>
              </w:rPr>
            </w:pPr>
          </w:p>
        </w:tc>
        <w:tc>
          <w:tcPr>
            <w:tcW w:w="5149" w:type="dxa"/>
          </w:tcPr>
          <w:p w:rsidR="00B9456B" w:rsidRDefault="00B9456B" w:rsidP="00B9456B">
            <w:pPr>
              <w:suppressAutoHyphens w:val="0"/>
              <w:spacing w:before="100" w:beforeAutospacing="1"/>
              <w:rPr>
                <w:sz w:val="22"/>
                <w:szCs w:val="22"/>
                <w:lang w:eastAsia="ru-RU"/>
              </w:rPr>
            </w:pPr>
            <w:r w:rsidRPr="00324104">
              <w:rPr>
                <w:sz w:val="22"/>
                <w:szCs w:val="22"/>
                <w:lang w:eastAsia="ru-RU"/>
              </w:rPr>
              <w:t>Таскина К., Крошкина С., Рогова А., Шишова Е., Шилина К., Сенцова А.,</w:t>
            </w:r>
            <w:r>
              <w:rPr>
                <w:sz w:val="22"/>
                <w:szCs w:val="22"/>
                <w:lang w:eastAsia="ru-RU"/>
              </w:rPr>
              <w:t>- диплом 1 степени</w:t>
            </w:r>
          </w:p>
          <w:p w:rsidR="00B9456B" w:rsidRPr="00324104" w:rsidRDefault="00B9456B" w:rsidP="00B9456B">
            <w:pPr>
              <w:suppressAutoHyphens w:val="0"/>
              <w:rPr>
                <w:lang w:eastAsia="ru-RU"/>
              </w:rPr>
            </w:pPr>
            <w:r w:rsidRPr="00324104">
              <w:rPr>
                <w:sz w:val="22"/>
                <w:szCs w:val="22"/>
                <w:lang w:eastAsia="ru-RU"/>
              </w:rPr>
              <w:t>Безрукова Д., Смирнова А.,Поросёнков В., Прозорова Е., Артамонова Ю., Смирнов Д., Янин А.(6 класс)</w:t>
            </w:r>
          </w:p>
          <w:p w:rsidR="00B9456B" w:rsidRPr="00324104" w:rsidRDefault="00B9456B" w:rsidP="00B9456B">
            <w:pPr>
              <w:suppressAutoHyphens w:val="0"/>
              <w:rPr>
                <w:lang w:eastAsia="ru-RU"/>
              </w:rPr>
            </w:pPr>
            <w:r w:rsidRPr="00324104">
              <w:rPr>
                <w:sz w:val="22"/>
                <w:szCs w:val="22"/>
                <w:lang w:eastAsia="ru-RU"/>
              </w:rPr>
              <w:t xml:space="preserve">Конина Я., Янин А., (9 класс), Курицын И., </w:t>
            </w:r>
          </w:p>
          <w:p w:rsidR="00B9456B" w:rsidRDefault="00B9456B" w:rsidP="00B9456B">
            <w:pPr>
              <w:suppressAutoHyphens w:val="0"/>
              <w:rPr>
                <w:sz w:val="22"/>
                <w:szCs w:val="22"/>
                <w:lang w:eastAsia="ru-RU"/>
              </w:rPr>
            </w:pPr>
            <w:r w:rsidRPr="00324104">
              <w:rPr>
                <w:sz w:val="22"/>
                <w:szCs w:val="22"/>
                <w:lang w:eastAsia="ru-RU"/>
              </w:rPr>
              <w:t>Подфигурная М., Назарова И.</w:t>
            </w:r>
            <w:r>
              <w:rPr>
                <w:sz w:val="22"/>
                <w:szCs w:val="22"/>
                <w:lang w:eastAsia="ru-RU"/>
              </w:rPr>
              <w:t>- диплом 2 степени</w:t>
            </w:r>
          </w:p>
          <w:p w:rsidR="00324104" w:rsidRPr="00B9456B" w:rsidRDefault="00B9456B" w:rsidP="00B9456B">
            <w:pPr>
              <w:suppressAutoHyphens w:val="0"/>
              <w:rPr>
                <w:lang w:eastAsia="ru-RU"/>
              </w:rPr>
            </w:pPr>
            <w:r w:rsidRPr="00324104">
              <w:rPr>
                <w:sz w:val="22"/>
                <w:szCs w:val="22"/>
                <w:lang w:eastAsia="ru-RU"/>
              </w:rPr>
              <w:t>Дидух Д., Добровольская А., Козлов К., Наливкина Е., Прозоров Е., Тимошенко П., Федотова М., Шугаева А., Щегуров А.,Синицын Е., Самарин М.</w:t>
            </w:r>
            <w:r>
              <w:rPr>
                <w:sz w:val="22"/>
                <w:szCs w:val="22"/>
                <w:lang w:eastAsia="ru-RU"/>
              </w:rPr>
              <w:t>- диплом 3 степени</w:t>
            </w:r>
          </w:p>
        </w:tc>
      </w:tr>
      <w:tr w:rsidR="007E7033" w:rsidRPr="007E7033" w:rsidTr="00B9456B">
        <w:tc>
          <w:tcPr>
            <w:tcW w:w="2240" w:type="dxa"/>
          </w:tcPr>
          <w:p w:rsidR="00BC5C3F" w:rsidRPr="007E7033" w:rsidRDefault="00BC5C3F" w:rsidP="00BC5C3F">
            <w:pPr>
              <w:pStyle w:val="a4"/>
              <w:spacing w:after="0" w:line="240" w:lineRule="auto"/>
              <w:ind w:left="0"/>
              <w:rPr>
                <w:rFonts w:ascii="Times New Roman" w:hAnsi="Times New Roman" w:cs="Times New Roman"/>
                <w:sz w:val="24"/>
                <w:szCs w:val="24"/>
              </w:rPr>
            </w:pPr>
            <w:r w:rsidRPr="007E7033">
              <w:rPr>
                <w:rFonts w:ascii="Times New Roman" w:hAnsi="Times New Roman" w:cs="Times New Roman"/>
                <w:sz w:val="24"/>
                <w:szCs w:val="24"/>
              </w:rPr>
              <w:t>Проект «Кругозор»</w:t>
            </w:r>
          </w:p>
        </w:tc>
        <w:tc>
          <w:tcPr>
            <w:tcW w:w="1852" w:type="dxa"/>
          </w:tcPr>
          <w:p w:rsidR="00BC5C3F" w:rsidRPr="007E7033" w:rsidRDefault="00BC5C3F" w:rsidP="00BB7BFD">
            <w:pPr>
              <w:suppressAutoHyphens w:val="0"/>
              <w:spacing w:after="200"/>
              <w:jc w:val="both"/>
              <w:rPr>
                <w:rFonts w:eastAsiaTheme="minorEastAsia"/>
                <w:u w:val="single"/>
                <w:lang w:eastAsia="ru-RU"/>
              </w:rPr>
            </w:pPr>
          </w:p>
        </w:tc>
        <w:tc>
          <w:tcPr>
            <w:tcW w:w="5149" w:type="dxa"/>
          </w:tcPr>
          <w:p w:rsidR="0069012B" w:rsidRDefault="0069012B" w:rsidP="00BC5C3F">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Принял участие весь 7 класс</w:t>
            </w:r>
          </w:p>
          <w:p w:rsidR="00BC5C3F" w:rsidRPr="007E7033" w:rsidRDefault="00BC5C3F" w:rsidP="00BC5C3F">
            <w:pPr>
              <w:pStyle w:val="a4"/>
              <w:spacing w:after="0" w:line="240" w:lineRule="auto"/>
              <w:ind w:left="0"/>
              <w:rPr>
                <w:rFonts w:ascii="Times New Roman" w:hAnsi="Times New Roman" w:cs="Times New Roman"/>
                <w:sz w:val="24"/>
                <w:szCs w:val="24"/>
              </w:rPr>
            </w:pPr>
            <w:r w:rsidRPr="007E7033">
              <w:rPr>
                <w:rFonts w:ascii="Times New Roman" w:hAnsi="Times New Roman" w:cs="Times New Roman"/>
                <w:sz w:val="24"/>
                <w:szCs w:val="24"/>
              </w:rPr>
              <w:t>Диплом 1 степени-1 человек,</w:t>
            </w:r>
          </w:p>
          <w:p w:rsidR="00BC5C3F" w:rsidRPr="007E7033" w:rsidRDefault="00BC5C3F" w:rsidP="00BC5C3F">
            <w:pPr>
              <w:pStyle w:val="a4"/>
              <w:spacing w:after="0" w:line="240" w:lineRule="auto"/>
              <w:ind w:left="0"/>
              <w:rPr>
                <w:rFonts w:ascii="Times New Roman" w:hAnsi="Times New Roman" w:cs="Times New Roman"/>
                <w:sz w:val="24"/>
                <w:szCs w:val="24"/>
              </w:rPr>
            </w:pPr>
            <w:r w:rsidRPr="007E7033">
              <w:rPr>
                <w:rFonts w:ascii="Times New Roman" w:hAnsi="Times New Roman" w:cs="Times New Roman"/>
                <w:sz w:val="24"/>
                <w:szCs w:val="24"/>
              </w:rPr>
              <w:t>Диплом 2 степени-2 человека;</w:t>
            </w:r>
          </w:p>
          <w:p w:rsidR="0069012B" w:rsidRDefault="00BC5C3F" w:rsidP="0069012B">
            <w:pPr>
              <w:suppressAutoHyphens w:val="0"/>
              <w:jc w:val="both"/>
            </w:pPr>
            <w:r w:rsidRPr="007E7033">
              <w:t xml:space="preserve">Диплом 3 степени- 7 человек; </w:t>
            </w:r>
          </w:p>
          <w:p w:rsidR="00BC5C3F" w:rsidRPr="007E7033" w:rsidRDefault="00BC5C3F" w:rsidP="0069012B">
            <w:pPr>
              <w:suppressAutoHyphens w:val="0"/>
              <w:jc w:val="both"/>
              <w:rPr>
                <w:rFonts w:eastAsiaTheme="minorEastAsia"/>
                <w:u w:val="single"/>
                <w:lang w:eastAsia="ru-RU"/>
              </w:rPr>
            </w:pPr>
            <w:r w:rsidRPr="007E7033">
              <w:t>сертификат-3 человека.</w:t>
            </w:r>
          </w:p>
        </w:tc>
      </w:tr>
      <w:tr w:rsidR="007E7033" w:rsidRPr="007E7033" w:rsidTr="00B9456B">
        <w:tc>
          <w:tcPr>
            <w:tcW w:w="2240" w:type="dxa"/>
          </w:tcPr>
          <w:p w:rsidR="00BC5C3F" w:rsidRPr="007E7033" w:rsidRDefault="00BC5C3F" w:rsidP="00BC5C3F">
            <w:pPr>
              <w:pStyle w:val="Default"/>
              <w:rPr>
                <w:rFonts w:ascii="Times New Roman" w:hAnsi="Times New Roman" w:cs="Times New Roman"/>
                <w:color w:val="auto"/>
              </w:rPr>
            </w:pPr>
            <w:r w:rsidRPr="007E7033">
              <w:rPr>
                <w:rFonts w:ascii="Times New Roman" w:hAnsi="Times New Roman" w:cs="Times New Roman"/>
                <w:color w:val="auto"/>
              </w:rPr>
              <w:t>М</w:t>
            </w:r>
            <w:r w:rsidRPr="007E7033">
              <w:rPr>
                <w:rFonts w:ascii="Times New Roman" w:hAnsi="Times New Roman" w:cs="Times New Roman"/>
                <w:iCs/>
                <w:color w:val="auto"/>
              </w:rPr>
              <w:t xml:space="preserve">униципальная сетевая викторина </w:t>
            </w:r>
          </w:p>
          <w:p w:rsidR="00BC5C3F" w:rsidRPr="007E7033" w:rsidRDefault="00BC5C3F" w:rsidP="00BC5C3F">
            <w:pPr>
              <w:pStyle w:val="a4"/>
              <w:spacing w:after="0" w:line="240" w:lineRule="auto"/>
              <w:ind w:left="0"/>
              <w:rPr>
                <w:rFonts w:ascii="Times New Roman" w:hAnsi="Times New Roman" w:cs="Times New Roman"/>
                <w:sz w:val="24"/>
                <w:szCs w:val="24"/>
              </w:rPr>
            </w:pPr>
            <w:r w:rsidRPr="007E7033">
              <w:rPr>
                <w:rFonts w:ascii="Times New Roman" w:hAnsi="Times New Roman" w:cs="Times New Roman"/>
                <w:iCs/>
                <w:sz w:val="24"/>
                <w:szCs w:val="24"/>
              </w:rPr>
              <w:t>«Дни воинской славы России</w:t>
            </w:r>
          </w:p>
        </w:tc>
        <w:tc>
          <w:tcPr>
            <w:tcW w:w="1852" w:type="dxa"/>
          </w:tcPr>
          <w:p w:rsidR="00BC5C3F" w:rsidRPr="007E7033" w:rsidRDefault="00BC5C3F" w:rsidP="00BB7BFD">
            <w:pPr>
              <w:suppressAutoHyphens w:val="0"/>
              <w:spacing w:after="200"/>
              <w:jc w:val="both"/>
              <w:rPr>
                <w:rFonts w:eastAsiaTheme="minorEastAsia"/>
                <w:u w:val="single"/>
                <w:lang w:eastAsia="ru-RU"/>
              </w:rPr>
            </w:pPr>
          </w:p>
        </w:tc>
        <w:tc>
          <w:tcPr>
            <w:tcW w:w="5149" w:type="dxa"/>
          </w:tcPr>
          <w:p w:rsidR="00BC5C3F" w:rsidRPr="007E7033" w:rsidRDefault="00BC5C3F" w:rsidP="00BC5C3F">
            <w:r w:rsidRPr="007E7033">
              <w:t>Шугаева Арина (7 класс) – призёр,</w:t>
            </w:r>
          </w:p>
          <w:p w:rsidR="00BC5C3F" w:rsidRPr="007E7033" w:rsidRDefault="00BC5C3F" w:rsidP="00BC5C3F">
            <w:r w:rsidRPr="007E7033">
              <w:t xml:space="preserve"> Дидух Дарья, Федотова Мария (7 класс), Карякина Анна (8 класс)- лауреат; Минцева Анастасия, Карякина Карина, Малинская Диана (5 класс) – лауреаты</w:t>
            </w:r>
          </w:p>
          <w:p w:rsidR="00BC5C3F" w:rsidRPr="007E7033" w:rsidRDefault="00BC5C3F" w:rsidP="00BC5C3F">
            <w:pPr>
              <w:suppressAutoHyphens w:val="0"/>
              <w:spacing w:after="200"/>
              <w:jc w:val="both"/>
              <w:rPr>
                <w:rFonts w:eastAsiaTheme="minorEastAsia"/>
                <w:u w:val="single"/>
                <w:lang w:eastAsia="ru-RU"/>
              </w:rPr>
            </w:pPr>
          </w:p>
        </w:tc>
      </w:tr>
      <w:tr w:rsidR="007E7033" w:rsidRPr="007E7033" w:rsidTr="00B9456B">
        <w:tc>
          <w:tcPr>
            <w:tcW w:w="2240" w:type="dxa"/>
          </w:tcPr>
          <w:p w:rsidR="00BC5C3F" w:rsidRPr="007E7033" w:rsidRDefault="00BC5C3F" w:rsidP="00BC5C3F">
            <w:pPr>
              <w:snapToGrid w:val="0"/>
            </w:pPr>
            <w:r w:rsidRPr="007E7033">
              <w:t xml:space="preserve">Сверхпрограммная общероссийская предметная олимпиада </w:t>
            </w:r>
            <w:r w:rsidR="00FC5D40">
              <w:t>по истории «</w:t>
            </w:r>
            <w:r w:rsidRPr="007E7033">
              <w:t>Олимпус. Зимняя сессия</w:t>
            </w:r>
            <w:r w:rsidR="00055FB0" w:rsidRPr="007E7033">
              <w:t>»</w:t>
            </w:r>
          </w:p>
          <w:p w:rsidR="00BC5C3F" w:rsidRPr="007E7033" w:rsidRDefault="00BC5C3F" w:rsidP="00BC5C3F">
            <w:pPr>
              <w:pStyle w:val="Default"/>
              <w:rPr>
                <w:rFonts w:ascii="Times New Roman" w:hAnsi="Times New Roman" w:cs="Times New Roman"/>
                <w:color w:val="auto"/>
              </w:rPr>
            </w:pPr>
          </w:p>
        </w:tc>
        <w:tc>
          <w:tcPr>
            <w:tcW w:w="1852" w:type="dxa"/>
          </w:tcPr>
          <w:p w:rsidR="00BC5C3F" w:rsidRPr="007E7033" w:rsidRDefault="00BC5C3F" w:rsidP="00BB7BFD">
            <w:pPr>
              <w:suppressAutoHyphens w:val="0"/>
              <w:spacing w:after="200"/>
              <w:jc w:val="both"/>
              <w:rPr>
                <w:rFonts w:eastAsiaTheme="minorEastAsia"/>
                <w:u w:val="single"/>
                <w:lang w:eastAsia="ru-RU"/>
              </w:rPr>
            </w:pPr>
          </w:p>
        </w:tc>
        <w:tc>
          <w:tcPr>
            <w:tcW w:w="5149" w:type="dxa"/>
          </w:tcPr>
          <w:p w:rsidR="00B9456B" w:rsidRPr="00B9456B" w:rsidRDefault="00B9456B" w:rsidP="00B9456B">
            <w:pPr>
              <w:suppressAutoHyphens w:val="0"/>
              <w:spacing w:before="100" w:beforeAutospacing="1"/>
              <w:rPr>
                <w:lang w:eastAsia="ru-RU"/>
              </w:rPr>
            </w:pPr>
            <w:r w:rsidRPr="00B9456B">
              <w:rPr>
                <w:sz w:val="22"/>
                <w:szCs w:val="22"/>
                <w:lang w:eastAsia="ru-RU"/>
              </w:rPr>
              <w:t>Шугаева Арина</w:t>
            </w:r>
            <w:r>
              <w:rPr>
                <w:sz w:val="22"/>
                <w:szCs w:val="22"/>
                <w:lang w:eastAsia="ru-RU"/>
              </w:rPr>
              <w:t>- лауреат</w:t>
            </w:r>
          </w:p>
          <w:p w:rsidR="00BC5C3F" w:rsidRPr="007E7033" w:rsidRDefault="00BC5C3F" w:rsidP="00BC5C3F">
            <w:pPr>
              <w:suppressAutoHyphens w:val="0"/>
              <w:spacing w:after="200"/>
              <w:jc w:val="both"/>
              <w:rPr>
                <w:rFonts w:eastAsiaTheme="minorEastAsia"/>
                <w:u w:val="single"/>
                <w:lang w:eastAsia="ru-RU"/>
              </w:rPr>
            </w:pPr>
          </w:p>
        </w:tc>
      </w:tr>
      <w:tr w:rsidR="00B9456B" w:rsidRPr="007E7033" w:rsidTr="00B9456B">
        <w:tc>
          <w:tcPr>
            <w:tcW w:w="2240" w:type="dxa"/>
          </w:tcPr>
          <w:p w:rsidR="00B9456B" w:rsidRPr="00B9456B" w:rsidRDefault="00B9456B" w:rsidP="00B9456B">
            <w:pPr>
              <w:suppressAutoHyphens w:val="0"/>
              <w:spacing w:before="100" w:beforeAutospacing="1"/>
              <w:rPr>
                <w:lang w:eastAsia="ru-RU"/>
              </w:rPr>
            </w:pPr>
            <w:r w:rsidRPr="00B9456B">
              <w:rPr>
                <w:sz w:val="22"/>
                <w:szCs w:val="22"/>
                <w:lang w:eastAsia="ru-RU"/>
              </w:rPr>
              <w:t xml:space="preserve">Межшкольная научно-практическая конференция </w:t>
            </w:r>
            <w:r w:rsidRPr="00B9456B">
              <w:rPr>
                <w:sz w:val="22"/>
                <w:szCs w:val="22"/>
                <w:lang w:eastAsia="ru-RU"/>
              </w:rPr>
              <w:lastRenderedPageBreak/>
              <w:t>школьников «Я познаю мир»</w:t>
            </w:r>
          </w:p>
          <w:p w:rsidR="00B9456B" w:rsidRPr="007E7033" w:rsidRDefault="00B9456B" w:rsidP="00BC5C3F">
            <w:pPr>
              <w:snapToGrid w:val="0"/>
            </w:pPr>
          </w:p>
        </w:tc>
        <w:tc>
          <w:tcPr>
            <w:tcW w:w="1852" w:type="dxa"/>
          </w:tcPr>
          <w:p w:rsidR="00B9456B" w:rsidRPr="007E7033" w:rsidRDefault="00B9456B" w:rsidP="00BB7BFD">
            <w:pPr>
              <w:suppressAutoHyphens w:val="0"/>
              <w:spacing w:after="200"/>
              <w:jc w:val="both"/>
              <w:rPr>
                <w:rFonts w:eastAsiaTheme="minorEastAsia"/>
                <w:u w:val="single"/>
                <w:lang w:eastAsia="ru-RU"/>
              </w:rPr>
            </w:pPr>
          </w:p>
        </w:tc>
        <w:tc>
          <w:tcPr>
            <w:tcW w:w="5149" w:type="dxa"/>
          </w:tcPr>
          <w:p w:rsidR="00FC5D40" w:rsidRDefault="00FC5D40" w:rsidP="00B9456B">
            <w:pPr>
              <w:suppressAutoHyphens w:val="0"/>
              <w:spacing w:before="100" w:beforeAutospacing="1"/>
              <w:rPr>
                <w:sz w:val="22"/>
                <w:szCs w:val="22"/>
                <w:lang w:eastAsia="ru-RU"/>
              </w:rPr>
            </w:pPr>
            <w:r>
              <w:rPr>
                <w:sz w:val="22"/>
                <w:szCs w:val="22"/>
                <w:lang w:eastAsia="ru-RU"/>
              </w:rPr>
              <w:t>Кафедра историко-краеведческая</w:t>
            </w:r>
          </w:p>
          <w:p w:rsidR="00B9456B" w:rsidRPr="00B9456B" w:rsidRDefault="00B9456B" w:rsidP="00B9456B">
            <w:pPr>
              <w:suppressAutoHyphens w:val="0"/>
              <w:spacing w:before="100" w:beforeAutospacing="1"/>
              <w:rPr>
                <w:lang w:eastAsia="ru-RU"/>
              </w:rPr>
            </w:pPr>
            <w:r w:rsidRPr="00B9456B">
              <w:rPr>
                <w:sz w:val="22"/>
                <w:szCs w:val="22"/>
                <w:lang w:eastAsia="ru-RU"/>
              </w:rPr>
              <w:t>Смирнова Анастасия (11 класс)</w:t>
            </w:r>
            <w:r>
              <w:rPr>
                <w:sz w:val="22"/>
                <w:szCs w:val="22"/>
                <w:lang w:eastAsia="ru-RU"/>
              </w:rPr>
              <w:t>- 2 место</w:t>
            </w:r>
          </w:p>
          <w:p w:rsidR="00B9456B" w:rsidRPr="00B9456B" w:rsidRDefault="00B9456B" w:rsidP="00B9456B">
            <w:pPr>
              <w:suppressAutoHyphens w:val="0"/>
              <w:spacing w:before="100" w:beforeAutospacing="1"/>
              <w:rPr>
                <w:lang w:eastAsia="ru-RU"/>
              </w:rPr>
            </w:pPr>
            <w:r w:rsidRPr="00B9456B">
              <w:rPr>
                <w:sz w:val="22"/>
                <w:szCs w:val="22"/>
                <w:lang w:eastAsia="ru-RU"/>
              </w:rPr>
              <w:lastRenderedPageBreak/>
              <w:t xml:space="preserve">Сенцова Александра (9 класс) </w:t>
            </w:r>
            <w:r>
              <w:rPr>
                <w:sz w:val="22"/>
                <w:szCs w:val="22"/>
                <w:lang w:eastAsia="ru-RU"/>
              </w:rPr>
              <w:t>– 3 место</w:t>
            </w:r>
          </w:p>
          <w:p w:rsidR="00B9456B" w:rsidRPr="007E7033" w:rsidRDefault="00B9456B" w:rsidP="00BC5C3F">
            <w:pPr>
              <w:suppressAutoHyphens w:val="0"/>
              <w:spacing w:after="200"/>
              <w:jc w:val="both"/>
              <w:rPr>
                <w:rFonts w:eastAsiaTheme="minorEastAsia"/>
                <w:u w:val="single"/>
                <w:lang w:eastAsia="ru-RU"/>
              </w:rPr>
            </w:pPr>
          </w:p>
        </w:tc>
      </w:tr>
      <w:tr w:rsidR="007E7033" w:rsidRPr="007E7033" w:rsidTr="00B9456B">
        <w:tc>
          <w:tcPr>
            <w:tcW w:w="2240" w:type="dxa"/>
          </w:tcPr>
          <w:p w:rsidR="00BC5C3F" w:rsidRPr="007E7033" w:rsidRDefault="00BC5C3F" w:rsidP="00BC5C3F">
            <w:pPr>
              <w:suppressAutoHyphens w:val="0"/>
              <w:spacing w:before="100" w:beforeAutospacing="1" w:after="100" w:afterAutospacing="1"/>
              <w:rPr>
                <w:lang w:eastAsia="ru-RU"/>
              </w:rPr>
            </w:pPr>
            <w:r w:rsidRPr="007E7033">
              <w:rPr>
                <w:lang w:eastAsia="ru-RU"/>
              </w:rPr>
              <w:lastRenderedPageBreak/>
              <w:t xml:space="preserve">Районный проект – конкурс «Карамзин – 250» </w:t>
            </w:r>
          </w:p>
          <w:p w:rsidR="00BC5C3F" w:rsidRPr="007E7033" w:rsidRDefault="00BC5C3F" w:rsidP="00BC5C3F">
            <w:pPr>
              <w:suppressAutoHyphens w:val="0"/>
              <w:spacing w:after="200"/>
              <w:jc w:val="both"/>
              <w:rPr>
                <w:rFonts w:eastAsiaTheme="minorEastAsia"/>
                <w:lang w:eastAsia="ru-RU"/>
              </w:rPr>
            </w:pPr>
          </w:p>
        </w:tc>
        <w:tc>
          <w:tcPr>
            <w:tcW w:w="1852" w:type="dxa"/>
          </w:tcPr>
          <w:p w:rsidR="00BC5C3F" w:rsidRPr="007E7033" w:rsidRDefault="00BC5C3F" w:rsidP="00BC5C3F">
            <w:pPr>
              <w:suppressAutoHyphens w:val="0"/>
              <w:spacing w:after="200"/>
              <w:jc w:val="both"/>
              <w:rPr>
                <w:rFonts w:eastAsiaTheme="minorEastAsia"/>
                <w:lang w:eastAsia="ru-RU"/>
              </w:rPr>
            </w:pPr>
            <w:r w:rsidRPr="007E7033">
              <w:rPr>
                <w:rFonts w:eastAsiaTheme="minorEastAsia"/>
                <w:lang w:eastAsia="ru-RU"/>
              </w:rPr>
              <w:t>2016-2017</w:t>
            </w:r>
          </w:p>
        </w:tc>
        <w:tc>
          <w:tcPr>
            <w:tcW w:w="5149" w:type="dxa"/>
          </w:tcPr>
          <w:p w:rsidR="00BC5C3F" w:rsidRPr="007E7033" w:rsidRDefault="00BC5C3F" w:rsidP="00BC5C3F">
            <w:pPr>
              <w:suppressAutoHyphens w:val="0"/>
              <w:spacing w:after="200"/>
              <w:jc w:val="both"/>
              <w:rPr>
                <w:rFonts w:eastAsiaTheme="minorEastAsia"/>
                <w:lang w:eastAsia="ru-RU"/>
              </w:rPr>
            </w:pPr>
            <w:r w:rsidRPr="007E7033">
              <w:rPr>
                <w:rFonts w:eastAsiaTheme="minorEastAsia"/>
                <w:lang w:eastAsia="ru-RU"/>
              </w:rPr>
              <w:t>Шугаева Арина (8 класс) - Диплом победителя</w:t>
            </w:r>
          </w:p>
        </w:tc>
      </w:tr>
      <w:tr w:rsidR="007E7033" w:rsidRPr="007E7033" w:rsidTr="00B9456B">
        <w:tc>
          <w:tcPr>
            <w:tcW w:w="2240" w:type="dxa"/>
          </w:tcPr>
          <w:p w:rsidR="00BC5C3F" w:rsidRPr="007E7033" w:rsidRDefault="00055FB0" w:rsidP="00BB7BFD">
            <w:pPr>
              <w:suppressAutoHyphens w:val="0"/>
              <w:spacing w:after="200"/>
              <w:jc w:val="both"/>
              <w:rPr>
                <w:rFonts w:eastAsiaTheme="minorEastAsia"/>
                <w:lang w:eastAsia="ru-RU"/>
              </w:rPr>
            </w:pPr>
            <w:r w:rsidRPr="007E7033">
              <w:rPr>
                <w:rFonts w:eastAsiaTheme="minorEastAsia"/>
                <w:lang w:eastAsia="ru-RU"/>
              </w:rPr>
              <w:t>Муниципальный этап Всероссийской олимпиады школьников по истории</w:t>
            </w:r>
          </w:p>
        </w:tc>
        <w:tc>
          <w:tcPr>
            <w:tcW w:w="1852" w:type="dxa"/>
          </w:tcPr>
          <w:p w:rsidR="00BC5C3F" w:rsidRPr="007E7033" w:rsidRDefault="00BC5C3F" w:rsidP="00BB7BFD">
            <w:pPr>
              <w:suppressAutoHyphens w:val="0"/>
              <w:spacing w:after="200"/>
              <w:jc w:val="both"/>
              <w:rPr>
                <w:rFonts w:eastAsiaTheme="minorEastAsia"/>
                <w:u w:val="single"/>
                <w:lang w:eastAsia="ru-RU"/>
              </w:rPr>
            </w:pPr>
          </w:p>
        </w:tc>
        <w:tc>
          <w:tcPr>
            <w:tcW w:w="5149" w:type="dxa"/>
          </w:tcPr>
          <w:p w:rsidR="00BC5C3F" w:rsidRPr="007E7033" w:rsidRDefault="007E7033" w:rsidP="007E7033">
            <w:pPr>
              <w:suppressAutoHyphens w:val="0"/>
              <w:spacing w:after="200"/>
              <w:jc w:val="both"/>
              <w:rPr>
                <w:rFonts w:eastAsiaTheme="minorEastAsia"/>
                <w:lang w:eastAsia="ru-RU"/>
              </w:rPr>
            </w:pPr>
            <w:r w:rsidRPr="007E7033">
              <w:rPr>
                <w:rFonts w:eastAsiaTheme="minorEastAsia"/>
                <w:lang w:eastAsia="ru-RU"/>
              </w:rPr>
              <w:t xml:space="preserve">Артамонова Юлия (8 класс) </w:t>
            </w:r>
            <w:r>
              <w:rPr>
                <w:rFonts w:eastAsiaTheme="minorEastAsia"/>
                <w:lang w:eastAsia="ru-RU"/>
              </w:rPr>
              <w:t>–</w:t>
            </w:r>
            <w:r w:rsidRPr="007E7033">
              <w:rPr>
                <w:rFonts w:eastAsiaTheme="minorEastAsia"/>
                <w:lang w:eastAsia="ru-RU"/>
              </w:rPr>
              <w:t xml:space="preserve"> победитель</w:t>
            </w:r>
          </w:p>
        </w:tc>
      </w:tr>
      <w:tr w:rsidR="00FB721B" w:rsidRPr="007E7033" w:rsidTr="00B9456B">
        <w:tc>
          <w:tcPr>
            <w:tcW w:w="2240" w:type="dxa"/>
          </w:tcPr>
          <w:p w:rsidR="00FB721B" w:rsidRPr="007E7033" w:rsidRDefault="00FB721B" w:rsidP="00BB7BFD">
            <w:pPr>
              <w:suppressAutoHyphens w:val="0"/>
              <w:spacing w:after="200"/>
              <w:jc w:val="both"/>
              <w:rPr>
                <w:rFonts w:eastAsiaTheme="minorEastAsia"/>
                <w:lang w:eastAsia="ru-RU"/>
              </w:rPr>
            </w:pPr>
            <w:r>
              <w:rPr>
                <w:rFonts w:eastAsia="Calibri"/>
              </w:rPr>
              <w:t>Межшкольная научно-практическая конференция «Исследование-2017»</w:t>
            </w:r>
          </w:p>
        </w:tc>
        <w:tc>
          <w:tcPr>
            <w:tcW w:w="1852" w:type="dxa"/>
          </w:tcPr>
          <w:p w:rsidR="00FB721B" w:rsidRPr="007E7033" w:rsidRDefault="00FB721B" w:rsidP="00BB7BFD">
            <w:pPr>
              <w:suppressAutoHyphens w:val="0"/>
              <w:spacing w:after="200"/>
              <w:jc w:val="both"/>
              <w:rPr>
                <w:rFonts w:eastAsiaTheme="minorEastAsia"/>
                <w:u w:val="single"/>
                <w:lang w:eastAsia="ru-RU"/>
              </w:rPr>
            </w:pPr>
          </w:p>
        </w:tc>
        <w:tc>
          <w:tcPr>
            <w:tcW w:w="5149" w:type="dxa"/>
          </w:tcPr>
          <w:p w:rsidR="00FC5D40" w:rsidRDefault="00FC5D40" w:rsidP="00BB7BFD">
            <w:pPr>
              <w:suppressAutoHyphens w:val="0"/>
              <w:spacing w:after="200"/>
              <w:jc w:val="both"/>
              <w:rPr>
                <w:rFonts w:eastAsiaTheme="minorEastAsia"/>
                <w:lang w:eastAsia="ru-RU"/>
              </w:rPr>
            </w:pPr>
            <w:r>
              <w:rPr>
                <w:rFonts w:eastAsiaTheme="minorEastAsia"/>
                <w:lang w:eastAsia="ru-RU"/>
              </w:rPr>
              <w:t>Кафедра историко-краеведческая</w:t>
            </w:r>
          </w:p>
          <w:p w:rsidR="00FB721B" w:rsidRDefault="00FB721B" w:rsidP="00BB7BFD">
            <w:pPr>
              <w:suppressAutoHyphens w:val="0"/>
              <w:spacing w:after="200"/>
              <w:jc w:val="both"/>
              <w:rPr>
                <w:rFonts w:eastAsiaTheme="minorEastAsia"/>
                <w:lang w:eastAsia="ru-RU"/>
              </w:rPr>
            </w:pPr>
            <w:r>
              <w:rPr>
                <w:rFonts w:eastAsiaTheme="minorEastAsia"/>
                <w:lang w:eastAsia="ru-RU"/>
              </w:rPr>
              <w:t>Шугаева Арина (8 класс)- победитель</w:t>
            </w:r>
          </w:p>
        </w:tc>
      </w:tr>
      <w:tr w:rsidR="007E7033" w:rsidRPr="007E7033" w:rsidTr="00B9456B">
        <w:tc>
          <w:tcPr>
            <w:tcW w:w="2240" w:type="dxa"/>
          </w:tcPr>
          <w:p w:rsidR="00BC5C3F" w:rsidRPr="007E7033" w:rsidRDefault="00BC5C3F" w:rsidP="00BB7BFD">
            <w:pPr>
              <w:suppressAutoHyphens w:val="0"/>
              <w:spacing w:after="200"/>
              <w:jc w:val="both"/>
              <w:rPr>
                <w:rFonts w:eastAsiaTheme="minorEastAsia"/>
                <w:u w:val="single"/>
                <w:lang w:eastAsia="ru-RU"/>
              </w:rPr>
            </w:pPr>
            <w:r w:rsidRPr="007E7033">
              <w:rPr>
                <w:rFonts w:eastAsia="Calibri"/>
              </w:rPr>
              <w:t>ОВИО «Наше наследие»</w:t>
            </w:r>
          </w:p>
        </w:tc>
        <w:tc>
          <w:tcPr>
            <w:tcW w:w="1852" w:type="dxa"/>
          </w:tcPr>
          <w:p w:rsidR="00BC5C3F" w:rsidRPr="007E7033" w:rsidRDefault="00BC5C3F" w:rsidP="00BB7BFD">
            <w:pPr>
              <w:suppressAutoHyphens w:val="0"/>
              <w:spacing w:after="200"/>
              <w:jc w:val="both"/>
              <w:rPr>
                <w:rFonts w:eastAsiaTheme="minorEastAsia"/>
                <w:lang w:eastAsia="ru-RU"/>
              </w:rPr>
            </w:pPr>
            <w:r w:rsidRPr="007E7033">
              <w:rPr>
                <w:rFonts w:eastAsiaTheme="minorEastAsia"/>
                <w:lang w:eastAsia="ru-RU"/>
              </w:rPr>
              <w:t>2017-2018</w:t>
            </w:r>
          </w:p>
        </w:tc>
        <w:tc>
          <w:tcPr>
            <w:tcW w:w="5149" w:type="dxa"/>
          </w:tcPr>
          <w:p w:rsidR="00BC5C3F" w:rsidRPr="007E7033" w:rsidRDefault="00BC5C3F" w:rsidP="00BC5C3F">
            <w:pPr>
              <w:contextualSpacing/>
              <w:rPr>
                <w:rFonts w:eastAsia="Calibri"/>
              </w:rPr>
            </w:pPr>
            <w:r w:rsidRPr="007E7033">
              <w:rPr>
                <w:rFonts w:eastAsia="Calibri"/>
              </w:rPr>
              <w:t>Дипломы 1 степени- Минцева А. (7 класс).</w:t>
            </w:r>
          </w:p>
          <w:p w:rsidR="00BC5C3F" w:rsidRPr="007E7033" w:rsidRDefault="00BC5C3F" w:rsidP="00BC5C3F">
            <w:pPr>
              <w:contextualSpacing/>
              <w:rPr>
                <w:rFonts w:eastAsia="Calibri"/>
              </w:rPr>
            </w:pPr>
            <w:r w:rsidRPr="007E7033">
              <w:rPr>
                <w:rFonts w:eastAsia="Calibri"/>
              </w:rPr>
              <w:t>Карякин Н.(10 класс),  Прозоров Е.,  Федотова М., Артамонова Ю., Шугаева А., Наливкина Е., Дидух Д., (9 класс) Скворцов М.(8 класс), Воронина Е., Гринина Е. (6 класс).</w:t>
            </w:r>
          </w:p>
          <w:p w:rsidR="00BC5C3F" w:rsidRPr="007E7033" w:rsidRDefault="00BC5C3F" w:rsidP="00BC5C3F">
            <w:pPr>
              <w:suppressAutoHyphens w:val="0"/>
              <w:spacing w:after="200"/>
              <w:jc w:val="both"/>
              <w:rPr>
                <w:rFonts w:eastAsiaTheme="minorEastAsia"/>
                <w:u w:val="single"/>
                <w:lang w:eastAsia="ru-RU"/>
              </w:rPr>
            </w:pPr>
            <w:r w:rsidRPr="007E7033">
              <w:rPr>
                <w:rFonts w:eastAsia="Calibri"/>
              </w:rPr>
              <w:t>Диплом 2 степени – Поздеева У. ( 6 класс)</w:t>
            </w:r>
          </w:p>
        </w:tc>
      </w:tr>
      <w:tr w:rsidR="007E7033" w:rsidRPr="007E7033" w:rsidTr="00B9456B">
        <w:tc>
          <w:tcPr>
            <w:tcW w:w="2240" w:type="dxa"/>
          </w:tcPr>
          <w:p w:rsidR="007E7033" w:rsidRPr="007E7033" w:rsidRDefault="007E7033" w:rsidP="00BB7BFD">
            <w:pPr>
              <w:suppressAutoHyphens w:val="0"/>
              <w:spacing w:after="200"/>
              <w:jc w:val="both"/>
              <w:rPr>
                <w:rFonts w:eastAsia="Calibri"/>
              </w:rPr>
            </w:pPr>
            <w:r>
              <w:rPr>
                <w:rFonts w:eastAsia="Calibri"/>
              </w:rPr>
              <w:t>Межшкольная научно-практическая конференция «Исследование-2018»</w:t>
            </w:r>
          </w:p>
        </w:tc>
        <w:tc>
          <w:tcPr>
            <w:tcW w:w="1852" w:type="dxa"/>
          </w:tcPr>
          <w:p w:rsidR="007E7033" w:rsidRPr="007E7033" w:rsidRDefault="007E7033" w:rsidP="00BB7BFD">
            <w:pPr>
              <w:suppressAutoHyphens w:val="0"/>
              <w:spacing w:after="200"/>
              <w:jc w:val="both"/>
              <w:rPr>
                <w:rFonts w:eastAsiaTheme="minorEastAsia"/>
                <w:lang w:eastAsia="ru-RU"/>
              </w:rPr>
            </w:pPr>
          </w:p>
        </w:tc>
        <w:tc>
          <w:tcPr>
            <w:tcW w:w="5149" w:type="dxa"/>
          </w:tcPr>
          <w:p w:rsidR="007E7033" w:rsidRDefault="007E7033" w:rsidP="00BC5C3F">
            <w:pPr>
              <w:contextualSpacing/>
              <w:rPr>
                <w:rFonts w:eastAsia="Calibri"/>
              </w:rPr>
            </w:pPr>
            <w:r>
              <w:rPr>
                <w:rFonts w:eastAsia="Calibri"/>
              </w:rPr>
              <w:t>Шугаева Арина (9 класс)  – победитель,</w:t>
            </w:r>
          </w:p>
          <w:p w:rsidR="007E7033" w:rsidRPr="007E7033" w:rsidRDefault="007E7033" w:rsidP="00BC5C3F">
            <w:pPr>
              <w:contextualSpacing/>
              <w:rPr>
                <w:rFonts w:eastAsia="Calibri"/>
              </w:rPr>
            </w:pPr>
            <w:r>
              <w:rPr>
                <w:rFonts w:eastAsia="Calibri"/>
              </w:rPr>
              <w:t>Артамонова Юлия (9 класс) - лауреат</w:t>
            </w:r>
          </w:p>
        </w:tc>
      </w:tr>
      <w:tr w:rsidR="007E7033" w:rsidRPr="007E7033" w:rsidTr="00B9456B">
        <w:tc>
          <w:tcPr>
            <w:tcW w:w="2240" w:type="dxa"/>
          </w:tcPr>
          <w:p w:rsidR="00055FB0" w:rsidRPr="007E7033" w:rsidRDefault="00055FB0" w:rsidP="00BB7BFD">
            <w:pPr>
              <w:suppressAutoHyphens w:val="0"/>
              <w:spacing w:after="200"/>
              <w:jc w:val="both"/>
              <w:rPr>
                <w:rFonts w:eastAsia="Calibri"/>
              </w:rPr>
            </w:pPr>
            <w:r w:rsidRPr="007E7033">
              <w:rPr>
                <w:rFonts w:eastAsia="Calibri"/>
              </w:rPr>
              <w:t xml:space="preserve">Областная олимпиада по истории России на базе </w:t>
            </w:r>
            <w:r w:rsidRPr="007E7033">
              <w:t>кафедры Истории, археологии и краеведения Гуманитарного института</w:t>
            </w:r>
            <w:r w:rsidRPr="007E7033">
              <w:rPr>
                <w:spacing w:val="10"/>
              </w:rPr>
              <w:t xml:space="preserve"> ФГБОУ ВО </w:t>
            </w:r>
            <w:r w:rsidRPr="007E7033">
              <w:t xml:space="preserve">«Владимирский государственный университет имени Александра Григорьевича и </w:t>
            </w:r>
            <w:r w:rsidRPr="007E7033">
              <w:lastRenderedPageBreak/>
              <w:t>Николая Григорьевича Столетовых» (ВлГУ)</w:t>
            </w:r>
          </w:p>
        </w:tc>
        <w:tc>
          <w:tcPr>
            <w:tcW w:w="1852" w:type="dxa"/>
          </w:tcPr>
          <w:p w:rsidR="00055FB0" w:rsidRPr="007E7033" w:rsidRDefault="00055FB0" w:rsidP="00BB7BFD">
            <w:pPr>
              <w:suppressAutoHyphens w:val="0"/>
              <w:spacing w:after="200"/>
              <w:jc w:val="both"/>
              <w:rPr>
                <w:rFonts w:eastAsiaTheme="minorEastAsia"/>
                <w:lang w:eastAsia="ru-RU"/>
              </w:rPr>
            </w:pPr>
          </w:p>
        </w:tc>
        <w:tc>
          <w:tcPr>
            <w:tcW w:w="5149" w:type="dxa"/>
          </w:tcPr>
          <w:p w:rsidR="00055FB0" w:rsidRPr="007E7033" w:rsidRDefault="00055FB0" w:rsidP="00BC5C3F">
            <w:pPr>
              <w:contextualSpacing/>
              <w:rPr>
                <w:rFonts w:eastAsia="Calibri"/>
              </w:rPr>
            </w:pPr>
            <w:r w:rsidRPr="007E7033">
              <w:rPr>
                <w:rFonts w:eastAsia="Calibri"/>
              </w:rPr>
              <w:t>Карякин Никита (10 класс) -сертификат участника</w:t>
            </w:r>
          </w:p>
        </w:tc>
      </w:tr>
      <w:tr w:rsidR="007E7033" w:rsidRPr="007E7033" w:rsidTr="00B9456B">
        <w:tc>
          <w:tcPr>
            <w:tcW w:w="2240" w:type="dxa"/>
          </w:tcPr>
          <w:p w:rsidR="00055FB0" w:rsidRPr="007E7033" w:rsidRDefault="00055FB0" w:rsidP="00055FB0">
            <w:pPr>
              <w:contextualSpacing/>
              <w:rPr>
                <w:rFonts w:eastAsia="Calibri"/>
              </w:rPr>
            </w:pPr>
            <w:r w:rsidRPr="007E7033">
              <w:rPr>
                <w:rFonts w:eastAsia="Calibri"/>
              </w:rPr>
              <w:lastRenderedPageBreak/>
              <w:t xml:space="preserve">Региональный этап ХVII Международного конкурса работ </w:t>
            </w:r>
          </w:p>
          <w:p w:rsidR="00055FB0" w:rsidRPr="007E7033" w:rsidRDefault="00055FB0" w:rsidP="00055FB0">
            <w:pPr>
              <w:suppressAutoHyphens w:val="0"/>
              <w:spacing w:after="200"/>
              <w:jc w:val="both"/>
              <w:rPr>
                <w:rFonts w:eastAsia="Calibri"/>
              </w:rPr>
            </w:pPr>
            <w:r w:rsidRPr="007E7033">
              <w:rPr>
                <w:rFonts w:eastAsia="Calibri"/>
              </w:rPr>
              <w:t>«Память о Холокосте – путь к толерантности»</w:t>
            </w:r>
          </w:p>
        </w:tc>
        <w:tc>
          <w:tcPr>
            <w:tcW w:w="1852" w:type="dxa"/>
          </w:tcPr>
          <w:p w:rsidR="00055FB0" w:rsidRPr="007E7033" w:rsidRDefault="00055FB0" w:rsidP="00BB7BFD">
            <w:pPr>
              <w:suppressAutoHyphens w:val="0"/>
              <w:spacing w:after="200"/>
              <w:jc w:val="both"/>
              <w:rPr>
                <w:rFonts w:eastAsiaTheme="minorEastAsia"/>
                <w:lang w:eastAsia="ru-RU"/>
              </w:rPr>
            </w:pPr>
          </w:p>
        </w:tc>
        <w:tc>
          <w:tcPr>
            <w:tcW w:w="5149" w:type="dxa"/>
          </w:tcPr>
          <w:p w:rsidR="00055FB0" w:rsidRPr="007E7033" w:rsidRDefault="00055FB0" w:rsidP="00BC5C3F">
            <w:pPr>
              <w:contextualSpacing/>
              <w:rPr>
                <w:rFonts w:eastAsia="Calibri"/>
              </w:rPr>
            </w:pPr>
            <w:r w:rsidRPr="007E7033">
              <w:rPr>
                <w:rFonts w:eastAsia="Calibri"/>
              </w:rPr>
              <w:t>Шугаева Арина (9 класс)- победитель</w:t>
            </w:r>
          </w:p>
        </w:tc>
      </w:tr>
      <w:tr w:rsidR="007E7033" w:rsidRPr="007E7033" w:rsidTr="00B9456B">
        <w:tc>
          <w:tcPr>
            <w:tcW w:w="2240" w:type="dxa"/>
          </w:tcPr>
          <w:p w:rsidR="00055FB0" w:rsidRPr="007E7033" w:rsidRDefault="00055FB0" w:rsidP="00055FB0">
            <w:pPr>
              <w:contextualSpacing/>
              <w:rPr>
                <w:rFonts w:eastAsia="Calibri"/>
              </w:rPr>
            </w:pPr>
            <w:r w:rsidRPr="007E7033">
              <w:rPr>
                <w:rFonts w:eastAsia="Calibri"/>
              </w:rPr>
              <w:t>Региональный этап телевизионной гуманитарной олимпиады школьников «Умники и умницы Земли Владимирской» в 2017-2018 году»</w:t>
            </w:r>
          </w:p>
        </w:tc>
        <w:tc>
          <w:tcPr>
            <w:tcW w:w="1852" w:type="dxa"/>
          </w:tcPr>
          <w:p w:rsidR="00055FB0" w:rsidRPr="007E7033" w:rsidRDefault="00055FB0" w:rsidP="00BB7BFD">
            <w:pPr>
              <w:suppressAutoHyphens w:val="0"/>
              <w:spacing w:after="200"/>
              <w:jc w:val="both"/>
              <w:rPr>
                <w:rFonts w:eastAsiaTheme="minorEastAsia"/>
                <w:lang w:eastAsia="ru-RU"/>
              </w:rPr>
            </w:pPr>
          </w:p>
        </w:tc>
        <w:tc>
          <w:tcPr>
            <w:tcW w:w="5149" w:type="dxa"/>
          </w:tcPr>
          <w:p w:rsidR="00055FB0" w:rsidRPr="007E7033" w:rsidRDefault="00055FB0" w:rsidP="00BC5C3F">
            <w:pPr>
              <w:contextualSpacing/>
              <w:rPr>
                <w:rFonts w:eastAsia="Calibri"/>
              </w:rPr>
            </w:pPr>
            <w:r w:rsidRPr="007E7033">
              <w:rPr>
                <w:rFonts w:eastAsia="Calibri"/>
              </w:rPr>
              <w:t xml:space="preserve">Карякин Никита-(10 класс) </w:t>
            </w:r>
            <w:r w:rsidR="007E7033">
              <w:rPr>
                <w:rFonts w:eastAsia="Calibri"/>
              </w:rPr>
              <w:t xml:space="preserve">сертификат </w:t>
            </w:r>
            <w:r w:rsidRPr="007E7033">
              <w:rPr>
                <w:rFonts w:eastAsia="Calibri"/>
              </w:rPr>
              <w:t>участник</w:t>
            </w:r>
            <w:r w:rsidR="007E7033">
              <w:rPr>
                <w:rFonts w:eastAsia="Calibri"/>
              </w:rPr>
              <w:t>а</w:t>
            </w:r>
          </w:p>
        </w:tc>
      </w:tr>
      <w:tr w:rsidR="007E7033" w:rsidRPr="007E7033" w:rsidTr="00B9456B">
        <w:tc>
          <w:tcPr>
            <w:tcW w:w="2240" w:type="dxa"/>
          </w:tcPr>
          <w:p w:rsidR="00055FB0" w:rsidRPr="007E7033" w:rsidRDefault="00055FB0" w:rsidP="00055FB0">
            <w:pPr>
              <w:contextualSpacing/>
              <w:rPr>
                <w:rFonts w:eastAsia="Calibri"/>
              </w:rPr>
            </w:pPr>
            <w:r w:rsidRPr="007E7033">
              <w:rPr>
                <w:rFonts w:eastAsia="Calibri"/>
              </w:rPr>
              <w:t>Международный игровой конкурс «Золотое руно»</w:t>
            </w:r>
          </w:p>
        </w:tc>
        <w:tc>
          <w:tcPr>
            <w:tcW w:w="1852" w:type="dxa"/>
          </w:tcPr>
          <w:p w:rsidR="00055FB0" w:rsidRPr="007E7033" w:rsidRDefault="00055FB0" w:rsidP="00BB7BFD">
            <w:pPr>
              <w:suppressAutoHyphens w:val="0"/>
              <w:spacing w:after="200"/>
              <w:jc w:val="both"/>
              <w:rPr>
                <w:rFonts w:eastAsiaTheme="minorEastAsia"/>
                <w:lang w:eastAsia="ru-RU"/>
              </w:rPr>
            </w:pPr>
          </w:p>
        </w:tc>
        <w:tc>
          <w:tcPr>
            <w:tcW w:w="5149" w:type="dxa"/>
          </w:tcPr>
          <w:p w:rsidR="0069012B" w:rsidRPr="0069012B" w:rsidRDefault="00055FB0" w:rsidP="00055FB0">
            <w:pPr>
              <w:contextualSpacing/>
              <w:rPr>
                <w:rFonts w:eastAsia="Calibri"/>
                <w:b/>
              </w:rPr>
            </w:pPr>
            <w:r w:rsidRPr="0069012B">
              <w:rPr>
                <w:rFonts w:eastAsia="Calibri"/>
                <w:b/>
              </w:rPr>
              <w:t>Воронина А., Давыдова О., Карякин Н.</w:t>
            </w:r>
          </w:p>
          <w:p w:rsidR="00055FB0" w:rsidRPr="007E7033" w:rsidRDefault="00055FB0" w:rsidP="00055FB0">
            <w:pPr>
              <w:contextualSpacing/>
              <w:rPr>
                <w:rFonts w:eastAsia="Calibri"/>
                <w:b/>
              </w:rPr>
            </w:pPr>
            <w:r w:rsidRPr="0069012B">
              <w:rPr>
                <w:rFonts w:eastAsia="Calibri"/>
                <w:b/>
              </w:rPr>
              <w:t xml:space="preserve"> (10 класс) – 1 место в регионе.</w:t>
            </w:r>
          </w:p>
          <w:p w:rsidR="00055FB0" w:rsidRPr="007E7033" w:rsidRDefault="00055FB0" w:rsidP="00055FB0">
            <w:pPr>
              <w:contextualSpacing/>
              <w:rPr>
                <w:rFonts w:eastAsia="Calibri"/>
              </w:rPr>
            </w:pPr>
            <w:r w:rsidRPr="007E7033">
              <w:rPr>
                <w:rFonts w:eastAsia="Calibri"/>
              </w:rPr>
              <w:t>Воронина Екатерина (6 класс) – 1 место в районе.</w:t>
            </w:r>
          </w:p>
          <w:p w:rsidR="00055FB0" w:rsidRPr="007E7033" w:rsidRDefault="00055FB0" w:rsidP="00055FB0">
            <w:pPr>
              <w:contextualSpacing/>
              <w:rPr>
                <w:rFonts w:eastAsia="Calibri"/>
              </w:rPr>
            </w:pPr>
            <w:r w:rsidRPr="007E7033">
              <w:rPr>
                <w:rFonts w:eastAsia="Calibri"/>
              </w:rPr>
              <w:t>Минцева А (7 класс)-2 место в районе, Дидух Д. (9 класс)-1, Смирнов Д. (9 класс)-2 место в районе,</w:t>
            </w:r>
          </w:p>
        </w:tc>
      </w:tr>
      <w:tr w:rsidR="007E7033" w:rsidRPr="007E7033" w:rsidTr="00B9456B">
        <w:tc>
          <w:tcPr>
            <w:tcW w:w="2240" w:type="dxa"/>
          </w:tcPr>
          <w:p w:rsidR="00055FB0" w:rsidRPr="007E7033" w:rsidRDefault="00055FB0" w:rsidP="00055FB0">
            <w:pPr>
              <w:contextualSpacing/>
              <w:rPr>
                <w:rFonts w:eastAsia="Calibri"/>
              </w:rPr>
            </w:pPr>
            <w:r w:rsidRPr="007E7033">
              <w:rPr>
                <w:rFonts w:eastAsia="Calibri"/>
              </w:rPr>
              <w:t>Областной конкурс исследовательских работ среди старшеклассников образовательных организаций общего образования и студентов образовательных организаций среднего профессионального образования Владимирской области, посвящённый 100-летию избрания Всероссийского учредительного собрания</w:t>
            </w:r>
          </w:p>
        </w:tc>
        <w:tc>
          <w:tcPr>
            <w:tcW w:w="1852" w:type="dxa"/>
          </w:tcPr>
          <w:p w:rsidR="00055FB0" w:rsidRPr="007E7033" w:rsidRDefault="00055FB0" w:rsidP="00BB7BFD">
            <w:pPr>
              <w:suppressAutoHyphens w:val="0"/>
              <w:spacing w:after="200"/>
              <w:jc w:val="both"/>
              <w:rPr>
                <w:rFonts w:eastAsiaTheme="minorEastAsia"/>
                <w:lang w:eastAsia="ru-RU"/>
              </w:rPr>
            </w:pPr>
          </w:p>
        </w:tc>
        <w:tc>
          <w:tcPr>
            <w:tcW w:w="5149" w:type="dxa"/>
          </w:tcPr>
          <w:p w:rsidR="00055FB0" w:rsidRPr="007E7033" w:rsidRDefault="00055FB0" w:rsidP="00BC5C3F">
            <w:pPr>
              <w:contextualSpacing/>
              <w:rPr>
                <w:rFonts w:eastAsia="Calibri"/>
              </w:rPr>
            </w:pPr>
            <w:r w:rsidRPr="007E7033">
              <w:rPr>
                <w:rFonts w:eastAsia="Calibri"/>
              </w:rPr>
              <w:t>Шугаева Арина, Артамонова Юлия- сертификаты участников</w:t>
            </w:r>
          </w:p>
        </w:tc>
      </w:tr>
    </w:tbl>
    <w:p w:rsidR="00A12080" w:rsidRPr="007E7033" w:rsidRDefault="00A12080" w:rsidP="00BB7BFD">
      <w:pPr>
        <w:suppressAutoHyphens w:val="0"/>
        <w:spacing w:after="200"/>
        <w:ind w:firstLine="567"/>
        <w:jc w:val="both"/>
        <w:rPr>
          <w:rFonts w:eastAsiaTheme="minorEastAsia"/>
          <w:u w:val="single"/>
          <w:lang w:eastAsia="ru-RU"/>
        </w:rPr>
      </w:pPr>
    </w:p>
    <w:p w:rsidR="00957317" w:rsidRPr="007E7033" w:rsidRDefault="00957317" w:rsidP="00BB7BFD">
      <w:pPr>
        <w:suppressAutoHyphens w:val="0"/>
        <w:spacing w:after="200"/>
        <w:ind w:firstLine="567"/>
        <w:jc w:val="both"/>
        <w:rPr>
          <w:rFonts w:eastAsiaTheme="minorEastAsia"/>
          <w:lang w:eastAsia="ru-RU"/>
        </w:rPr>
      </w:pPr>
    </w:p>
    <w:p w:rsidR="00A15484" w:rsidRDefault="0069012B" w:rsidP="002E4EE6">
      <w:pPr>
        <w:jc w:val="both"/>
      </w:pPr>
      <w:r>
        <w:t>Анализ результатов</w:t>
      </w:r>
      <w:r w:rsidR="00FB721B">
        <w:t xml:space="preserve"> ВПР по истории и общество</w:t>
      </w:r>
      <w:r>
        <w:t>знанию и диагностической работы по истории в 9 классе за 2017-2018 учебный год.</w:t>
      </w:r>
    </w:p>
    <w:p w:rsidR="00FB721B" w:rsidRDefault="00FB721B" w:rsidP="002E4EE6">
      <w:pPr>
        <w:jc w:val="both"/>
      </w:pPr>
    </w:p>
    <w:tbl>
      <w:tblPr>
        <w:tblStyle w:val="ae"/>
        <w:tblW w:w="0" w:type="auto"/>
        <w:tblLook w:val="04A0"/>
      </w:tblPr>
      <w:tblGrid>
        <w:gridCol w:w="959"/>
        <w:gridCol w:w="4678"/>
        <w:gridCol w:w="3934"/>
      </w:tblGrid>
      <w:tr w:rsidR="00FB721B" w:rsidTr="0069012B">
        <w:tc>
          <w:tcPr>
            <w:tcW w:w="959" w:type="dxa"/>
          </w:tcPr>
          <w:p w:rsidR="00FB721B" w:rsidRPr="00324104" w:rsidRDefault="00FB721B" w:rsidP="002E4EE6">
            <w:pPr>
              <w:jc w:val="both"/>
              <w:rPr>
                <w:b/>
              </w:rPr>
            </w:pPr>
            <w:r w:rsidRPr="00324104">
              <w:rPr>
                <w:b/>
              </w:rPr>
              <w:t>Класс</w:t>
            </w:r>
          </w:p>
        </w:tc>
        <w:tc>
          <w:tcPr>
            <w:tcW w:w="4678" w:type="dxa"/>
          </w:tcPr>
          <w:p w:rsidR="00FB721B" w:rsidRPr="00324104" w:rsidRDefault="00FB721B" w:rsidP="002E4EE6">
            <w:pPr>
              <w:jc w:val="both"/>
              <w:rPr>
                <w:b/>
              </w:rPr>
            </w:pPr>
            <w:r w:rsidRPr="00324104">
              <w:rPr>
                <w:b/>
              </w:rPr>
              <w:t>Предмет</w:t>
            </w:r>
          </w:p>
        </w:tc>
        <w:tc>
          <w:tcPr>
            <w:tcW w:w="3934" w:type="dxa"/>
          </w:tcPr>
          <w:p w:rsidR="00FB721B" w:rsidRPr="00324104" w:rsidRDefault="00FB721B" w:rsidP="002E4EE6">
            <w:pPr>
              <w:jc w:val="both"/>
              <w:rPr>
                <w:b/>
              </w:rPr>
            </w:pPr>
            <w:r w:rsidRPr="00324104">
              <w:rPr>
                <w:b/>
              </w:rPr>
              <w:t>Результат (качество)</w:t>
            </w:r>
          </w:p>
        </w:tc>
      </w:tr>
      <w:tr w:rsidR="00FB721B" w:rsidTr="0069012B">
        <w:tc>
          <w:tcPr>
            <w:tcW w:w="959" w:type="dxa"/>
          </w:tcPr>
          <w:p w:rsidR="00FB721B" w:rsidRDefault="00FB721B" w:rsidP="002E4EE6">
            <w:pPr>
              <w:jc w:val="both"/>
            </w:pPr>
            <w:r>
              <w:t>5</w:t>
            </w:r>
          </w:p>
        </w:tc>
        <w:tc>
          <w:tcPr>
            <w:tcW w:w="4678" w:type="dxa"/>
          </w:tcPr>
          <w:p w:rsidR="00FB721B" w:rsidRDefault="008E22D2" w:rsidP="002E4EE6">
            <w:pPr>
              <w:jc w:val="both"/>
            </w:pPr>
            <w:r>
              <w:t>история</w:t>
            </w:r>
          </w:p>
        </w:tc>
        <w:tc>
          <w:tcPr>
            <w:tcW w:w="3934" w:type="dxa"/>
          </w:tcPr>
          <w:p w:rsidR="00FB721B" w:rsidRDefault="008E22D2" w:rsidP="002E4EE6">
            <w:pPr>
              <w:jc w:val="both"/>
            </w:pPr>
            <w:r>
              <w:t>56,2%</w:t>
            </w:r>
          </w:p>
        </w:tc>
      </w:tr>
      <w:tr w:rsidR="00FB721B" w:rsidTr="0069012B">
        <w:tc>
          <w:tcPr>
            <w:tcW w:w="959" w:type="dxa"/>
          </w:tcPr>
          <w:p w:rsidR="00FB721B" w:rsidRDefault="00FB721B" w:rsidP="002E4EE6">
            <w:pPr>
              <w:jc w:val="both"/>
            </w:pPr>
            <w:r>
              <w:t>6</w:t>
            </w:r>
          </w:p>
        </w:tc>
        <w:tc>
          <w:tcPr>
            <w:tcW w:w="4678" w:type="dxa"/>
          </w:tcPr>
          <w:p w:rsidR="00FB721B" w:rsidRDefault="00FB721B" w:rsidP="002E4EE6">
            <w:pPr>
              <w:jc w:val="both"/>
            </w:pPr>
            <w:r>
              <w:t>история</w:t>
            </w:r>
          </w:p>
        </w:tc>
        <w:tc>
          <w:tcPr>
            <w:tcW w:w="3934" w:type="dxa"/>
          </w:tcPr>
          <w:p w:rsidR="00FB721B" w:rsidRDefault="00FB721B" w:rsidP="002E4EE6">
            <w:pPr>
              <w:jc w:val="both"/>
            </w:pPr>
            <w:r>
              <w:t>80%</w:t>
            </w:r>
          </w:p>
        </w:tc>
      </w:tr>
      <w:tr w:rsidR="00FB721B" w:rsidTr="0069012B">
        <w:tc>
          <w:tcPr>
            <w:tcW w:w="959" w:type="dxa"/>
          </w:tcPr>
          <w:p w:rsidR="00FB721B" w:rsidRDefault="00FB721B" w:rsidP="002E4EE6">
            <w:pPr>
              <w:jc w:val="both"/>
            </w:pPr>
            <w:r>
              <w:t>11</w:t>
            </w:r>
          </w:p>
        </w:tc>
        <w:tc>
          <w:tcPr>
            <w:tcW w:w="4678" w:type="dxa"/>
          </w:tcPr>
          <w:p w:rsidR="00FB721B" w:rsidRDefault="00FB721B" w:rsidP="002E4EE6">
            <w:pPr>
              <w:jc w:val="both"/>
            </w:pPr>
            <w:r>
              <w:t>история</w:t>
            </w:r>
          </w:p>
        </w:tc>
        <w:tc>
          <w:tcPr>
            <w:tcW w:w="3934" w:type="dxa"/>
          </w:tcPr>
          <w:p w:rsidR="00FB721B" w:rsidRDefault="00FB721B" w:rsidP="002E4EE6">
            <w:pPr>
              <w:jc w:val="both"/>
            </w:pPr>
            <w:r>
              <w:t>87,5%</w:t>
            </w:r>
          </w:p>
        </w:tc>
      </w:tr>
      <w:tr w:rsidR="008E22D2" w:rsidTr="0069012B">
        <w:tc>
          <w:tcPr>
            <w:tcW w:w="959" w:type="dxa"/>
          </w:tcPr>
          <w:p w:rsidR="008E22D2" w:rsidRDefault="000D47DD" w:rsidP="002E4EE6">
            <w:pPr>
              <w:jc w:val="both"/>
            </w:pPr>
            <w:r>
              <w:t xml:space="preserve">9 </w:t>
            </w:r>
          </w:p>
        </w:tc>
        <w:tc>
          <w:tcPr>
            <w:tcW w:w="4678" w:type="dxa"/>
          </w:tcPr>
          <w:p w:rsidR="008E22D2" w:rsidRDefault="00324104" w:rsidP="002E4EE6">
            <w:pPr>
              <w:jc w:val="both"/>
            </w:pPr>
            <w:r>
              <w:t>Диагностическая работа по истории</w:t>
            </w:r>
          </w:p>
        </w:tc>
        <w:tc>
          <w:tcPr>
            <w:tcW w:w="3934" w:type="dxa"/>
          </w:tcPr>
          <w:p w:rsidR="008E22D2" w:rsidRDefault="00324104" w:rsidP="002E4EE6">
            <w:pPr>
              <w:jc w:val="both"/>
            </w:pPr>
            <w:r>
              <w:t>100%</w:t>
            </w:r>
          </w:p>
        </w:tc>
      </w:tr>
    </w:tbl>
    <w:p w:rsidR="00FB721B" w:rsidRPr="007E7033" w:rsidRDefault="00FB721B" w:rsidP="002E4EE6">
      <w:pPr>
        <w:jc w:val="both"/>
      </w:pPr>
    </w:p>
    <w:p w:rsidR="00A15484" w:rsidRPr="007E7033" w:rsidRDefault="00A15484" w:rsidP="002E4EE6">
      <w:pPr>
        <w:jc w:val="both"/>
      </w:pPr>
    </w:p>
    <w:p w:rsidR="00A15484" w:rsidRPr="007E7033" w:rsidRDefault="00A15484" w:rsidP="002E4EE6">
      <w:pPr>
        <w:jc w:val="both"/>
      </w:pPr>
    </w:p>
    <w:p w:rsidR="00A40EE2" w:rsidRDefault="0085046E" w:rsidP="00B62E93">
      <w:pPr>
        <w:shd w:val="clear" w:color="auto" w:fill="FFFFFF"/>
        <w:suppressAutoHyphens w:val="0"/>
        <w:spacing w:line="323" w:lineRule="atLeast"/>
        <w:ind w:left="119" w:right="119"/>
      </w:pPr>
      <w:r w:rsidRPr="0085046E">
        <w:rPr>
          <w:lang w:eastAsia="ru-RU"/>
        </w:rPr>
        <w:t>Таким образом, учебное взаимодействие, построенное на основе исп</w:t>
      </w:r>
      <w:r w:rsidR="00A40EE2">
        <w:rPr>
          <w:lang w:eastAsia="ru-RU"/>
        </w:rPr>
        <w:t>ользования отобранных мною</w:t>
      </w:r>
      <w:r w:rsidRPr="0085046E">
        <w:rPr>
          <w:lang w:eastAsia="ru-RU"/>
        </w:rPr>
        <w:t xml:space="preserve"> приемов технологии развития критического мышления, способствует развитию коммуникативной компетенции учащихся, что обеспечивает положительные результаты сформированности качества знаний и стабильную успеваемость.</w:t>
      </w:r>
    </w:p>
    <w:p w:rsidR="0085046E" w:rsidRPr="0085046E" w:rsidRDefault="00A40EE2" w:rsidP="00B62E93">
      <w:pPr>
        <w:shd w:val="clear" w:color="auto" w:fill="FFFFFF"/>
        <w:suppressAutoHyphens w:val="0"/>
        <w:spacing w:line="323" w:lineRule="atLeast"/>
        <w:ind w:left="119" w:right="119"/>
        <w:rPr>
          <w:lang w:eastAsia="ru-RU"/>
        </w:rPr>
      </w:pPr>
      <w:r>
        <w:rPr>
          <w:lang w:eastAsia="ru-RU"/>
        </w:rPr>
        <w:t xml:space="preserve">В </w:t>
      </w:r>
      <w:r w:rsidRPr="00A40EE2">
        <w:rPr>
          <w:lang w:eastAsia="ru-RU"/>
        </w:rPr>
        <w:t>перспективе своей педагогической деятельности я вижу необходимость продолжения работы</w:t>
      </w:r>
      <w:r>
        <w:rPr>
          <w:lang w:eastAsia="ru-RU"/>
        </w:rPr>
        <w:t xml:space="preserve"> по использованию данной технологии</w:t>
      </w:r>
      <w:r w:rsidR="009C3ACC">
        <w:rPr>
          <w:lang w:eastAsia="ru-RU"/>
        </w:rPr>
        <w:t xml:space="preserve"> в образовании, которая</w:t>
      </w:r>
      <w:r w:rsidRPr="00A40EE2">
        <w:rPr>
          <w:lang w:eastAsia="ru-RU"/>
        </w:rPr>
        <w:t xml:space="preserve"> на первое место выдвигает не </w:t>
      </w:r>
      <w:r w:rsidR="00A72720">
        <w:rPr>
          <w:lang w:eastAsia="ru-RU"/>
        </w:rPr>
        <w:t xml:space="preserve">столько </w:t>
      </w:r>
      <w:r w:rsidRPr="00A40EE2">
        <w:rPr>
          <w:lang w:eastAsia="ru-RU"/>
        </w:rPr>
        <w:t>инф</w:t>
      </w:r>
      <w:r w:rsidR="00A72720">
        <w:rPr>
          <w:lang w:eastAsia="ru-RU"/>
        </w:rPr>
        <w:t>ормированность ученика, сколько</w:t>
      </w:r>
      <w:r w:rsidR="009C3ACC">
        <w:rPr>
          <w:lang w:eastAsia="ru-RU"/>
        </w:rPr>
        <w:t xml:space="preserve"> умение</w:t>
      </w:r>
      <w:r w:rsidRPr="00A40EE2">
        <w:rPr>
          <w:lang w:eastAsia="ru-RU"/>
        </w:rPr>
        <w:t xml:space="preserve"> решать проблемы, возникающие в различных ситуациях: в познании и объяснении явлений действительности; пр</w:t>
      </w:r>
      <w:r w:rsidR="009C3ACC">
        <w:rPr>
          <w:lang w:eastAsia="ru-RU"/>
        </w:rPr>
        <w:t xml:space="preserve">и освоении современной </w:t>
      </w:r>
      <w:r w:rsidRPr="00A40EE2">
        <w:rPr>
          <w:lang w:eastAsia="ru-RU"/>
        </w:rPr>
        <w:t xml:space="preserve"> технологии; во взаимоотношениях людей, при выборе профессии и оценке своей готовности к обучению в профессиональном учебном заведении, когда необходимо ориентироваться на рынке труда и т.д.</w:t>
      </w:r>
    </w:p>
    <w:p w:rsidR="0085046E" w:rsidRPr="0085046E" w:rsidRDefault="0085046E" w:rsidP="00B62E93">
      <w:r>
        <w:t>По</w:t>
      </w:r>
      <w:r w:rsidRPr="0085046E">
        <w:t xml:space="preserve"> моему убеждению, уроки истории обладают существенным потенциалом для развития коммуникативной компетенции обучающихся, создавая ситуации общения, условия для творческой деятельности, организованной с учетом правил активизации познавательной деятельности учащихся, наполнения процесса обучения коммуникативными формами работы.</w:t>
      </w:r>
    </w:p>
    <w:p w:rsidR="00A40EE2" w:rsidRDefault="0085046E" w:rsidP="00B62E93">
      <w:r w:rsidRPr="0085046E">
        <w:t>Средствами развития коммуникативной компетенции выступают творческие формы работы с использованием приёмом РКМЧП, ориентированных на стимулирование потребности к коммуникации.</w:t>
      </w:r>
    </w:p>
    <w:p w:rsidR="00A5189A" w:rsidRDefault="00DF67B3" w:rsidP="00B62E93">
      <w:pPr>
        <w:suppressAutoHyphens w:val="0"/>
        <w:ind w:firstLine="567"/>
        <w:rPr>
          <w:lang w:eastAsia="ru-RU"/>
        </w:rPr>
      </w:pPr>
      <w:r w:rsidRPr="00DF67B3">
        <w:rPr>
          <w:lang w:eastAsia="ru-RU"/>
        </w:rPr>
        <w:t>Работа над опытом позволила и мне самой совершенствовать собственную речь,</w:t>
      </w:r>
      <w:r w:rsidR="00A5189A">
        <w:rPr>
          <w:lang w:eastAsia="ru-RU"/>
        </w:rPr>
        <w:t xml:space="preserve"> уметь правильно составлять технологическую карту урока, </w:t>
      </w:r>
      <w:r w:rsidRPr="00DF67B3">
        <w:rPr>
          <w:lang w:eastAsia="ru-RU"/>
        </w:rPr>
        <w:t xml:space="preserve"> что немаловажно. Ведь именно язык</w:t>
      </w:r>
      <w:r w:rsidR="00A5189A">
        <w:rPr>
          <w:lang w:eastAsia="ru-RU"/>
        </w:rPr>
        <w:t>, темп, структура  урока определяю</w:t>
      </w:r>
      <w:r w:rsidRPr="00DF67B3">
        <w:rPr>
          <w:lang w:eastAsia="ru-RU"/>
        </w:rPr>
        <w:t>т, станет ли он интересным, воспитывающим, будет ли выполнять мотивационную функ</w:t>
      </w:r>
      <w:r>
        <w:rPr>
          <w:lang w:eastAsia="ru-RU"/>
        </w:rPr>
        <w:t xml:space="preserve">цию. </w:t>
      </w:r>
    </w:p>
    <w:p w:rsidR="00A5189A" w:rsidRDefault="00A5189A" w:rsidP="00B62E93">
      <w:pPr>
        <w:suppressAutoHyphens w:val="0"/>
        <w:ind w:firstLine="567"/>
        <w:rPr>
          <w:lang w:eastAsia="ru-RU"/>
        </w:rPr>
      </w:pPr>
      <w:r>
        <w:rPr>
          <w:b/>
          <w:color w:val="00B0F0"/>
          <w:lang w:eastAsia="ru-RU"/>
        </w:rPr>
        <w:t xml:space="preserve">Технологическая карта урока истории </w:t>
      </w:r>
      <w:hyperlink r:id="rId11" w:history="1">
        <w:r w:rsidRPr="00A5189A">
          <w:rPr>
            <w:rStyle w:val="af3"/>
          </w:rPr>
          <w:t>https://yadi.sk/i/VBGy3d4kGzNwHA</w:t>
        </w:r>
      </w:hyperlink>
    </w:p>
    <w:p w:rsidR="00DF67B3" w:rsidRPr="00DF67B3" w:rsidRDefault="00DF67B3" w:rsidP="00B62E93">
      <w:pPr>
        <w:suppressAutoHyphens w:val="0"/>
        <w:ind w:firstLine="567"/>
        <w:rPr>
          <w:lang w:eastAsia="ru-RU"/>
        </w:rPr>
      </w:pPr>
      <w:r>
        <w:rPr>
          <w:lang w:eastAsia="ru-RU"/>
        </w:rPr>
        <w:t>Использование  т</w:t>
      </w:r>
      <w:r w:rsidR="00A5189A">
        <w:rPr>
          <w:lang w:eastAsia="ru-RU"/>
        </w:rPr>
        <w:t>ехнологии критического мышления</w:t>
      </w:r>
      <w:r>
        <w:rPr>
          <w:lang w:eastAsia="ru-RU"/>
        </w:rPr>
        <w:t>, обозначенной</w:t>
      </w:r>
      <w:r w:rsidRPr="00DF67B3">
        <w:rPr>
          <w:lang w:eastAsia="ru-RU"/>
        </w:rPr>
        <w:t xml:space="preserve"> в опыте, придаёт процессу обучения личностно-ориентированный характер. В связи с этим справедливо отметить, что формирование коммуникативной компетенции на уроках любого предмета это не просто одно из направлений в работе педагога, это – методология.</w:t>
      </w:r>
    </w:p>
    <w:p w:rsidR="0085046E" w:rsidRDefault="0085046E" w:rsidP="002E4EE6">
      <w:pPr>
        <w:jc w:val="both"/>
      </w:pPr>
    </w:p>
    <w:p w:rsidR="00B62E93" w:rsidRDefault="00B62E93" w:rsidP="002E4EE6">
      <w:pPr>
        <w:jc w:val="both"/>
      </w:pPr>
    </w:p>
    <w:p w:rsidR="0085046E" w:rsidRDefault="0085046E" w:rsidP="002E4EE6">
      <w:pPr>
        <w:jc w:val="both"/>
      </w:pPr>
    </w:p>
    <w:p w:rsidR="0085046E" w:rsidRPr="004743FF" w:rsidRDefault="004743FF" w:rsidP="0085046E">
      <w:pPr>
        <w:jc w:val="center"/>
        <w:rPr>
          <w:b/>
          <w:u w:val="single"/>
        </w:rPr>
      </w:pPr>
      <w:r w:rsidRPr="004743FF">
        <w:rPr>
          <w:b/>
          <w:u w:val="single"/>
        </w:rPr>
        <w:t>9.</w:t>
      </w:r>
      <w:r w:rsidR="0085046E" w:rsidRPr="004743FF">
        <w:rPr>
          <w:b/>
          <w:u w:val="single"/>
        </w:rPr>
        <w:t>Список литературы</w:t>
      </w:r>
    </w:p>
    <w:p w:rsidR="001029C9" w:rsidRDefault="00B62E93" w:rsidP="00A72720">
      <w:pPr>
        <w:suppressAutoHyphens w:val="0"/>
        <w:ind w:firstLine="709"/>
        <w:jc w:val="both"/>
        <w:rPr>
          <w:lang w:eastAsia="ru-RU"/>
        </w:rPr>
      </w:pPr>
      <w:r w:rsidRPr="00B62E93">
        <w:rPr>
          <w:lang w:eastAsia="ru-RU"/>
        </w:rPr>
        <w:t>1</w:t>
      </w:r>
      <w:r w:rsidR="0085046E" w:rsidRPr="0085046E">
        <w:rPr>
          <w:lang w:eastAsia="ru-RU"/>
        </w:rPr>
        <w:t xml:space="preserve">. Дэвид Клустер. Что такое критическое мышление//Журнал «Перемена», № 4, </w:t>
      </w:r>
    </w:p>
    <w:p w:rsidR="0085046E" w:rsidRPr="0085046E" w:rsidRDefault="0085046E" w:rsidP="00A72720">
      <w:pPr>
        <w:suppressAutoHyphens w:val="0"/>
        <w:ind w:firstLine="709"/>
        <w:jc w:val="both"/>
        <w:rPr>
          <w:lang w:eastAsia="ru-RU"/>
        </w:rPr>
      </w:pPr>
      <w:r w:rsidRPr="0085046E">
        <w:rPr>
          <w:lang w:eastAsia="ru-RU"/>
        </w:rPr>
        <w:t>2001, с.76.</w:t>
      </w:r>
    </w:p>
    <w:p w:rsidR="001029C9" w:rsidRDefault="00B62E93" w:rsidP="00A72720">
      <w:pPr>
        <w:shd w:val="clear" w:color="auto" w:fill="FFFFFF"/>
        <w:suppressAutoHyphens w:val="0"/>
        <w:ind w:firstLine="709"/>
        <w:jc w:val="both"/>
        <w:rPr>
          <w:lang w:eastAsia="ru-RU"/>
        </w:rPr>
      </w:pPr>
      <w:r w:rsidRPr="00B62E93">
        <w:rPr>
          <w:lang w:eastAsia="ru-RU"/>
        </w:rPr>
        <w:t>2</w:t>
      </w:r>
      <w:r w:rsidR="0085046E" w:rsidRPr="0085046E">
        <w:rPr>
          <w:lang w:eastAsia="ru-RU"/>
        </w:rPr>
        <w:t xml:space="preserve">.Загашев И.О., Заир-Бек С.И., Муштавинская И.В. Учим детей мыслить </w:t>
      </w:r>
    </w:p>
    <w:p w:rsidR="001029C9" w:rsidRDefault="0085046E" w:rsidP="00A72720">
      <w:pPr>
        <w:shd w:val="clear" w:color="auto" w:fill="FFFFFF"/>
        <w:suppressAutoHyphens w:val="0"/>
        <w:ind w:firstLine="709"/>
        <w:jc w:val="both"/>
        <w:rPr>
          <w:lang w:eastAsia="ru-RU"/>
        </w:rPr>
      </w:pPr>
      <w:r w:rsidRPr="0085046E">
        <w:rPr>
          <w:lang w:eastAsia="ru-RU"/>
        </w:rPr>
        <w:t xml:space="preserve">критически. Издание 2-ое. –СПб:»Альянс «Дельта» совм. С издательством «Речь», </w:t>
      </w:r>
    </w:p>
    <w:p w:rsidR="0085046E" w:rsidRPr="0085046E" w:rsidRDefault="0085046E" w:rsidP="00A72720">
      <w:pPr>
        <w:shd w:val="clear" w:color="auto" w:fill="FFFFFF"/>
        <w:suppressAutoHyphens w:val="0"/>
        <w:ind w:firstLine="709"/>
        <w:jc w:val="both"/>
        <w:rPr>
          <w:lang w:eastAsia="ru-RU"/>
        </w:rPr>
      </w:pPr>
      <w:r w:rsidRPr="0085046E">
        <w:rPr>
          <w:lang w:eastAsia="ru-RU"/>
        </w:rPr>
        <w:lastRenderedPageBreak/>
        <w:t>2003)</w:t>
      </w:r>
    </w:p>
    <w:p w:rsidR="0085046E" w:rsidRPr="0085046E" w:rsidRDefault="0085046E" w:rsidP="00A72720">
      <w:pPr>
        <w:suppressAutoHyphens w:val="0"/>
        <w:ind w:firstLine="709"/>
        <w:jc w:val="both"/>
        <w:rPr>
          <w:lang w:eastAsia="ru-RU"/>
        </w:rPr>
      </w:pPr>
    </w:p>
    <w:p w:rsidR="0085046E" w:rsidRPr="001029C9" w:rsidRDefault="001029C9" w:rsidP="00A72720">
      <w:pPr>
        <w:ind w:left="360"/>
        <w:jc w:val="both"/>
        <w:rPr>
          <w:color w:val="000000"/>
          <w:lang w:eastAsia="ru-RU"/>
        </w:rPr>
      </w:pPr>
      <w:r>
        <w:rPr>
          <w:color w:val="000000"/>
          <w:lang w:eastAsia="ru-RU"/>
        </w:rPr>
        <w:t xml:space="preserve"> 3.</w:t>
      </w:r>
      <w:r w:rsidR="0085046E" w:rsidRPr="001029C9">
        <w:rPr>
          <w:color w:val="000000"/>
          <w:lang w:eastAsia="ru-RU"/>
        </w:rPr>
        <w:t>Заир-Бек, Муштавинская. Технология развития критического мышления. - 2004, с.19.</w:t>
      </w:r>
    </w:p>
    <w:p w:rsidR="001029C9" w:rsidRPr="0085046E" w:rsidRDefault="001029C9" w:rsidP="00A72720">
      <w:pPr>
        <w:ind w:left="360"/>
        <w:jc w:val="both"/>
        <w:rPr>
          <w:lang w:eastAsia="ru-RU"/>
        </w:rPr>
      </w:pPr>
      <w:r>
        <w:rPr>
          <w:lang w:eastAsia="ru-RU"/>
        </w:rPr>
        <w:t>4.Современные педагогические технологии в основной школе как условие формирования компетенций учащихся. Учебно-методическое пособие для педагогов. ВИРО, Владимир, 2016</w:t>
      </w:r>
    </w:p>
    <w:p w:rsidR="0085046E" w:rsidRPr="00B62E93" w:rsidRDefault="0085046E" w:rsidP="00A72720">
      <w:pPr>
        <w:jc w:val="both"/>
      </w:pPr>
    </w:p>
    <w:p w:rsidR="001029C9" w:rsidRDefault="001029C9" w:rsidP="00A72720">
      <w:pPr>
        <w:jc w:val="both"/>
        <w:rPr>
          <w:lang w:eastAsia="ru-RU"/>
        </w:rPr>
      </w:pPr>
      <w:r w:rsidRPr="001029C9">
        <w:rPr>
          <w:lang w:eastAsia="ru-RU"/>
        </w:rPr>
        <w:t>5</w:t>
      </w:r>
      <w:r w:rsidR="00B62E93" w:rsidRPr="001029C9">
        <w:rPr>
          <w:lang w:eastAsia="ru-RU"/>
        </w:rPr>
        <w:t>.</w:t>
      </w:r>
      <w:r w:rsidR="0085046E" w:rsidRPr="001029C9">
        <w:rPr>
          <w:lang w:eastAsia="ru-RU"/>
        </w:rPr>
        <w:t xml:space="preserve">Темпл Ч., Мередит К., Стил Дж. Пособие «Как учатся дети: Свод основ» 2002.- 105 </w:t>
      </w:r>
    </w:p>
    <w:p w:rsidR="001029C9" w:rsidRDefault="0085046E" w:rsidP="00A72720">
      <w:pPr>
        <w:jc w:val="both"/>
        <w:rPr>
          <w:lang w:eastAsia="ru-RU"/>
        </w:rPr>
      </w:pPr>
      <w:r w:rsidRPr="001029C9">
        <w:rPr>
          <w:lang w:eastAsia="ru-RU"/>
        </w:rPr>
        <w:t xml:space="preserve">с.). Издание осуществлено при поддержке Института «Открытое общество» (Фонд </w:t>
      </w:r>
    </w:p>
    <w:p w:rsidR="001029C9" w:rsidRDefault="0085046E" w:rsidP="00A72720">
      <w:pPr>
        <w:jc w:val="both"/>
        <w:rPr>
          <w:lang w:eastAsia="ru-RU"/>
        </w:rPr>
      </w:pPr>
      <w:r w:rsidRPr="001029C9">
        <w:rPr>
          <w:lang w:eastAsia="ru-RU"/>
        </w:rPr>
        <w:t xml:space="preserve">Сороса) – Россия в рамках Мегапроекта «Развитие образования в России» (Среднее </w:t>
      </w:r>
    </w:p>
    <w:p w:rsidR="0085046E" w:rsidRPr="001029C9" w:rsidRDefault="0085046E" w:rsidP="00A72720">
      <w:pPr>
        <w:jc w:val="both"/>
        <w:rPr>
          <w:lang w:eastAsia="ru-RU"/>
        </w:rPr>
      </w:pPr>
      <w:r w:rsidRPr="001029C9">
        <w:rPr>
          <w:lang w:eastAsia="ru-RU"/>
        </w:rPr>
        <w:t>образование).</w:t>
      </w:r>
      <w:r w:rsidRPr="001029C9">
        <w:rPr>
          <w:lang w:val="en-US" w:eastAsia="ru-RU"/>
        </w:rPr>
        <w:t>c</w:t>
      </w:r>
      <w:r w:rsidRPr="001029C9">
        <w:rPr>
          <w:lang w:eastAsia="ru-RU"/>
        </w:rPr>
        <w:t xml:space="preserve"> 6-8</w:t>
      </w:r>
    </w:p>
    <w:p w:rsidR="00B62E93" w:rsidRPr="001029C9" w:rsidRDefault="00B62E93" w:rsidP="00A72720">
      <w:pPr>
        <w:pStyle w:val="a4"/>
        <w:numPr>
          <w:ilvl w:val="0"/>
          <w:numId w:val="6"/>
        </w:numPr>
        <w:spacing w:line="360" w:lineRule="auto"/>
        <w:ind w:right="533"/>
        <w:jc w:val="both"/>
        <w:rPr>
          <w:rFonts w:ascii="Times New Roman" w:hAnsi="Times New Roman" w:cs="Times New Roman"/>
          <w:sz w:val="24"/>
          <w:szCs w:val="24"/>
          <w:shd w:val="clear" w:color="auto" w:fill="FFFFFF"/>
          <w:lang w:eastAsia="ru-RU"/>
        </w:rPr>
      </w:pPr>
      <w:r w:rsidRPr="001029C9">
        <w:rPr>
          <w:rFonts w:ascii="Times New Roman" w:hAnsi="Times New Roman" w:cs="Times New Roman"/>
          <w:sz w:val="24"/>
          <w:szCs w:val="24"/>
          <w:shd w:val="clear" w:color="auto" w:fill="FFFFFF"/>
          <w:lang w:eastAsia="ru-RU"/>
        </w:rPr>
        <w:t>Халперн Д. Психология критического мышления. СПб, Издательство «Питер», 2000 г.</w:t>
      </w:r>
    </w:p>
    <w:p w:rsidR="00B62E93" w:rsidRPr="001029C9" w:rsidRDefault="00B62E93" w:rsidP="00A72720">
      <w:pPr>
        <w:pStyle w:val="a4"/>
        <w:numPr>
          <w:ilvl w:val="0"/>
          <w:numId w:val="6"/>
        </w:numPr>
        <w:jc w:val="both"/>
        <w:rPr>
          <w:rFonts w:ascii="Times New Roman" w:hAnsi="Times New Roman" w:cs="Times New Roman"/>
          <w:sz w:val="24"/>
          <w:szCs w:val="24"/>
          <w:lang w:eastAsia="ru-RU"/>
        </w:rPr>
      </w:pPr>
      <w:r w:rsidRPr="001029C9">
        <w:rPr>
          <w:rFonts w:ascii="Times New Roman" w:hAnsi="Times New Roman" w:cs="Times New Roman"/>
          <w:sz w:val="24"/>
          <w:szCs w:val="24"/>
          <w:lang w:eastAsia="ru-RU"/>
        </w:rPr>
        <w:t>Хуторской А.В. «Ключевые компетенции как компонент личностно- ориентированного образования» // Народное образование, 2003. № 2</w:t>
      </w:r>
    </w:p>
    <w:p w:rsidR="00B62E93" w:rsidRPr="00B62E93" w:rsidRDefault="00B62E93" w:rsidP="001029C9">
      <w:pPr>
        <w:pStyle w:val="a4"/>
        <w:rPr>
          <w:rFonts w:ascii="Times New Roman" w:hAnsi="Times New Roman" w:cs="Times New Roman"/>
          <w:sz w:val="24"/>
          <w:szCs w:val="24"/>
          <w:lang w:eastAsia="ru-RU"/>
        </w:rPr>
      </w:pPr>
    </w:p>
    <w:p w:rsidR="00173FA9" w:rsidRPr="00B62E93" w:rsidRDefault="00173FA9" w:rsidP="002E4EE6">
      <w:pPr>
        <w:jc w:val="both"/>
      </w:pPr>
    </w:p>
    <w:p w:rsidR="00B62E93" w:rsidRPr="00104C78" w:rsidRDefault="00104C78" w:rsidP="00104C78">
      <w:pPr>
        <w:jc w:val="center"/>
        <w:rPr>
          <w:b/>
          <w:u w:val="single"/>
        </w:rPr>
      </w:pPr>
      <w:r w:rsidRPr="00104C78">
        <w:rPr>
          <w:b/>
          <w:u w:val="single"/>
        </w:rPr>
        <w:t>10. Приложения</w:t>
      </w:r>
    </w:p>
    <w:p w:rsidR="00B62E93" w:rsidRPr="007E7033" w:rsidRDefault="00B62E93" w:rsidP="002E4EE6">
      <w:pPr>
        <w:jc w:val="both"/>
      </w:pPr>
    </w:p>
    <w:p w:rsidR="00A15484" w:rsidRPr="00FC5D40" w:rsidRDefault="00104C78" w:rsidP="00FC5D40">
      <w:pPr>
        <w:jc w:val="right"/>
        <w:rPr>
          <w:b/>
          <w:color w:val="00B0F0"/>
        </w:rPr>
      </w:pPr>
      <w:r>
        <w:rPr>
          <w:b/>
          <w:color w:val="00B0F0"/>
        </w:rPr>
        <w:t xml:space="preserve">Приложение </w:t>
      </w:r>
      <w:r w:rsidR="00A15484" w:rsidRPr="00FC5D40">
        <w:rPr>
          <w:b/>
          <w:color w:val="00B0F0"/>
        </w:rPr>
        <w:t>1</w:t>
      </w:r>
    </w:p>
    <w:p w:rsidR="00A15484" w:rsidRPr="007E7033" w:rsidRDefault="00A15484" w:rsidP="002E4EE6">
      <w:pPr>
        <w:tabs>
          <w:tab w:val="left" w:pos="-360"/>
        </w:tabs>
        <w:ind w:right="-5"/>
        <w:jc w:val="both"/>
      </w:pPr>
    </w:p>
    <w:tbl>
      <w:tblPr>
        <w:tblW w:w="0" w:type="auto"/>
        <w:tblInd w:w="-627" w:type="dxa"/>
        <w:tblLayout w:type="fixed"/>
        <w:tblLook w:val="0000"/>
      </w:tblPr>
      <w:tblGrid>
        <w:gridCol w:w="1346"/>
        <w:gridCol w:w="110"/>
        <w:gridCol w:w="2405"/>
        <w:gridCol w:w="2079"/>
        <w:gridCol w:w="1800"/>
        <w:gridCol w:w="2370"/>
      </w:tblGrid>
      <w:tr w:rsidR="00A15484" w:rsidRPr="007E7033" w:rsidTr="00A15484">
        <w:tc>
          <w:tcPr>
            <w:tcW w:w="1346"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t>стадия</w:t>
            </w:r>
          </w:p>
          <w:p w:rsidR="00A15484" w:rsidRPr="007E7033" w:rsidRDefault="00A15484" w:rsidP="002E4EE6">
            <w:pPr>
              <w:ind w:right="-92"/>
              <w:jc w:val="both"/>
            </w:pPr>
            <w:r w:rsidRPr="007E7033">
              <w:t>(фаза)</w:t>
            </w:r>
          </w:p>
        </w:tc>
        <w:tc>
          <w:tcPr>
            <w:tcW w:w="2515" w:type="dxa"/>
            <w:gridSpan w:val="2"/>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t>функция</w:t>
            </w:r>
          </w:p>
        </w:tc>
        <w:tc>
          <w:tcPr>
            <w:tcW w:w="2079"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t xml:space="preserve">деятельность </w:t>
            </w:r>
          </w:p>
          <w:p w:rsidR="00A15484" w:rsidRPr="007E7033" w:rsidRDefault="00A15484" w:rsidP="002E4EE6">
            <w:pPr>
              <w:ind w:right="-92"/>
              <w:jc w:val="both"/>
            </w:pPr>
            <w:r w:rsidRPr="007E7033">
              <w:t>учителя</w:t>
            </w:r>
          </w:p>
        </w:tc>
        <w:tc>
          <w:tcPr>
            <w:tcW w:w="1800"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t xml:space="preserve">деятельность </w:t>
            </w:r>
          </w:p>
          <w:p w:rsidR="00A15484" w:rsidRPr="007E7033" w:rsidRDefault="00A15484" w:rsidP="002E4EE6">
            <w:pPr>
              <w:ind w:right="-92"/>
              <w:jc w:val="both"/>
            </w:pPr>
            <w:r w:rsidRPr="007E7033">
              <w:t>учащихся</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ind w:right="-92"/>
              <w:jc w:val="both"/>
            </w:pPr>
            <w:r w:rsidRPr="007E7033">
              <w:t xml:space="preserve">возможные </w:t>
            </w:r>
          </w:p>
          <w:p w:rsidR="00A15484" w:rsidRPr="007E7033" w:rsidRDefault="00A15484" w:rsidP="002E4EE6">
            <w:pPr>
              <w:ind w:right="-92"/>
              <w:jc w:val="both"/>
            </w:pPr>
            <w:r w:rsidRPr="007E7033">
              <w:t>приемы и методы</w:t>
            </w:r>
          </w:p>
        </w:tc>
      </w:tr>
      <w:tr w:rsidR="00A15484" w:rsidRPr="007E7033" w:rsidTr="00A15484">
        <w:tc>
          <w:tcPr>
            <w:tcW w:w="1346"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rPr>
                <w:i/>
              </w:rPr>
            </w:pPr>
            <w:r w:rsidRPr="007E7033">
              <w:t>1.   вызов</w:t>
            </w:r>
          </w:p>
        </w:tc>
        <w:tc>
          <w:tcPr>
            <w:tcW w:w="2515" w:type="dxa"/>
            <w:gridSpan w:val="2"/>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rPr>
                <w:i/>
              </w:rPr>
              <w:t>Мотивационная</w:t>
            </w:r>
          </w:p>
          <w:p w:rsidR="00A15484" w:rsidRPr="007E7033" w:rsidRDefault="00A15484" w:rsidP="002E4EE6">
            <w:pPr>
              <w:ind w:right="-92"/>
              <w:jc w:val="both"/>
            </w:pPr>
            <w:r w:rsidRPr="007E7033">
              <w:t>(побуждение интереса</w:t>
            </w:r>
          </w:p>
          <w:p w:rsidR="00A15484" w:rsidRPr="007E7033" w:rsidRDefault="00A15484" w:rsidP="002E4EE6">
            <w:pPr>
              <w:ind w:right="-92"/>
              <w:jc w:val="both"/>
            </w:pPr>
            <w:r w:rsidRPr="007E7033">
              <w:t>к работе с новой</w:t>
            </w:r>
          </w:p>
          <w:p w:rsidR="00A15484" w:rsidRPr="007E7033" w:rsidRDefault="00A15484" w:rsidP="002E4EE6">
            <w:pPr>
              <w:ind w:right="-92"/>
              <w:jc w:val="both"/>
            </w:pPr>
            <w:r w:rsidRPr="007E7033">
              <w:t xml:space="preserve"> информацией, </w:t>
            </w:r>
          </w:p>
          <w:p w:rsidR="00A15484" w:rsidRPr="007E7033" w:rsidRDefault="00A15484" w:rsidP="002E4EE6">
            <w:pPr>
              <w:ind w:right="-92"/>
              <w:jc w:val="both"/>
            </w:pPr>
            <w:r w:rsidRPr="007E7033">
              <w:t xml:space="preserve">стимулирование </w:t>
            </w:r>
          </w:p>
          <w:p w:rsidR="00A15484" w:rsidRPr="007E7033" w:rsidRDefault="00A15484" w:rsidP="002E4EE6">
            <w:pPr>
              <w:ind w:right="-92"/>
              <w:jc w:val="both"/>
              <w:rPr>
                <w:i/>
              </w:rPr>
            </w:pPr>
            <w:r w:rsidRPr="007E7033">
              <w:t>интереса  к теме).</w:t>
            </w:r>
          </w:p>
          <w:p w:rsidR="00A15484" w:rsidRPr="007E7033" w:rsidRDefault="00A15484" w:rsidP="002E4EE6">
            <w:pPr>
              <w:ind w:right="-92"/>
              <w:jc w:val="both"/>
            </w:pPr>
            <w:r w:rsidRPr="007E7033">
              <w:rPr>
                <w:i/>
              </w:rPr>
              <w:t>Информационная</w:t>
            </w:r>
          </w:p>
          <w:p w:rsidR="00A15484" w:rsidRPr="007E7033" w:rsidRDefault="00A15484" w:rsidP="002E4EE6">
            <w:pPr>
              <w:ind w:right="-92"/>
              <w:jc w:val="both"/>
            </w:pPr>
            <w:r w:rsidRPr="007E7033">
              <w:t xml:space="preserve">(вызов </w:t>
            </w:r>
          </w:p>
          <w:p w:rsidR="00A15484" w:rsidRPr="007E7033" w:rsidRDefault="00A15484" w:rsidP="002E4EE6">
            <w:pPr>
              <w:ind w:right="-92"/>
              <w:jc w:val="both"/>
            </w:pPr>
            <w:r w:rsidRPr="007E7033">
              <w:t>«на поверхность»</w:t>
            </w:r>
          </w:p>
          <w:p w:rsidR="00A15484" w:rsidRPr="007E7033" w:rsidRDefault="00A15484" w:rsidP="002E4EE6">
            <w:pPr>
              <w:ind w:right="-92"/>
              <w:jc w:val="both"/>
            </w:pPr>
            <w:r w:rsidRPr="007E7033">
              <w:t xml:space="preserve"> имеющихся  знаний </w:t>
            </w:r>
          </w:p>
          <w:p w:rsidR="00A15484" w:rsidRPr="007E7033" w:rsidRDefault="00A15484" w:rsidP="002E4EE6">
            <w:pPr>
              <w:ind w:right="-92"/>
              <w:jc w:val="both"/>
              <w:rPr>
                <w:i/>
              </w:rPr>
            </w:pPr>
            <w:r w:rsidRPr="007E7033">
              <w:t>по теме.</w:t>
            </w:r>
          </w:p>
          <w:p w:rsidR="00A15484" w:rsidRPr="007E7033" w:rsidRDefault="00A15484" w:rsidP="002E4EE6">
            <w:pPr>
              <w:ind w:right="-92"/>
              <w:jc w:val="both"/>
              <w:rPr>
                <w:i/>
              </w:rPr>
            </w:pPr>
            <w:r w:rsidRPr="007E7033">
              <w:rPr>
                <w:i/>
              </w:rPr>
              <w:t xml:space="preserve">Коммуникационная </w:t>
            </w:r>
          </w:p>
          <w:p w:rsidR="00A15484" w:rsidRPr="007E7033" w:rsidRDefault="00A15484" w:rsidP="002E4EE6">
            <w:pPr>
              <w:ind w:right="-92"/>
              <w:jc w:val="both"/>
            </w:pPr>
            <w:r w:rsidRPr="007E7033">
              <w:rPr>
                <w:i/>
              </w:rPr>
              <w:t>(</w:t>
            </w:r>
            <w:r w:rsidRPr="007E7033">
              <w:t>бесконфликтный</w:t>
            </w:r>
          </w:p>
          <w:p w:rsidR="00A15484" w:rsidRPr="007E7033" w:rsidRDefault="00A15484" w:rsidP="002E4EE6">
            <w:pPr>
              <w:ind w:right="-92"/>
              <w:jc w:val="both"/>
            </w:pPr>
            <w:r w:rsidRPr="007E7033">
              <w:t xml:space="preserve"> обмен  мнениями).</w:t>
            </w:r>
          </w:p>
        </w:tc>
        <w:tc>
          <w:tcPr>
            <w:tcW w:w="2079"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right="-92"/>
              <w:jc w:val="both"/>
            </w:pPr>
            <w:r w:rsidRPr="007E7033">
              <w:t xml:space="preserve">Направлена на вызов </w:t>
            </w:r>
            <w:r w:rsidRPr="007E7033">
              <w:rPr>
                <w:i/>
                <w:iCs/>
              </w:rPr>
              <w:t>у</w:t>
            </w:r>
          </w:p>
          <w:p w:rsidR="00A15484" w:rsidRPr="007E7033" w:rsidRDefault="00A15484" w:rsidP="002E4EE6">
            <w:pPr>
              <w:widowControl w:val="0"/>
              <w:autoSpaceDE w:val="0"/>
              <w:ind w:right="-92"/>
              <w:jc w:val="both"/>
            </w:pPr>
            <w:r w:rsidRPr="007E7033">
              <w:t xml:space="preserve">учащихся уже имеющихся знаний </w:t>
            </w:r>
          </w:p>
          <w:p w:rsidR="00A15484" w:rsidRPr="007E7033" w:rsidRDefault="00A15484" w:rsidP="002E4EE6">
            <w:pPr>
              <w:widowControl w:val="0"/>
              <w:autoSpaceDE w:val="0"/>
              <w:ind w:right="-92"/>
              <w:jc w:val="both"/>
            </w:pPr>
            <w:r w:rsidRPr="007E7033">
              <w:t xml:space="preserve">по изучаемому </w:t>
            </w:r>
          </w:p>
          <w:p w:rsidR="00A15484" w:rsidRPr="007E7033" w:rsidRDefault="00A15484" w:rsidP="002E4EE6">
            <w:pPr>
              <w:widowControl w:val="0"/>
              <w:autoSpaceDE w:val="0"/>
              <w:ind w:right="-92"/>
              <w:jc w:val="both"/>
            </w:pPr>
            <w:r w:rsidRPr="007E7033">
              <w:t>вопросу,</w:t>
            </w:r>
          </w:p>
          <w:p w:rsidR="00A15484" w:rsidRPr="007E7033" w:rsidRDefault="00A15484" w:rsidP="002E4EE6">
            <w:pPr>
              <w:widowControl w:val="0"/>
              <w:autoSpaceDE w:val="0"/>
              <w:ind w:right="-92"/>
              <w:jc w:val="both"/>
            </w:pPr>
            <w:r w:rsidRPr="007E7033">
              <w:t>активизацию их деятельности,</w:t>
            </w:r>
          </w:p>
          <w:p w:rsidR="00A15484" w:rsidRPr="007E7033" w:rsidRDefault="00A15484" w:rsidP="002E4EE6">
            <w:pPr>
              <w:widowControl w:val="0"/>
              <w:autoSpaceDE w:val="0"/>
              <w:ind w:right="-92"/>
              <w:jc w:val="both"/>
            </w:pPr>
            <w:r w:rsidRPr="007E7033">
              <w:t>мотивацию</w:t>
            </w:r>
          </w:p>
          <w:p w:rsidR="00A15484" w:rsidRPr="007E7033" w:rsidRDefault="00A15484" w:rsidP="002E4EE6">
            <w:pPr>
              <w:ind w:right="-92"/>
              <w:jc w:val="both"/>
            </w:pPr>
            <w:r w:rsidRPr="007E7033">
              <w:t xml:space="preserve">к дальнейшей </w:t>
            </w:r>
          </w:p>
          <w:p w:rsidR="00A15484" w:rsidRPr="007E7033" w:rsidRDefault="00A15484" w:rsidP="002E4EE6">
            <w:pPr>
              <w:ind w:right="-92"/>
              <w:jc w:val="both"/>
            </w:pPr>
            <w:r w:rsidRPr="007E7033">
              <w:t>работе</w:t>
            </w:r>
          </w:p>
        </w:tc>
        <w:tc>
          <w:tcPr>
            <w:tcW w:w="1800"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left="-108" w:right="-92"/>
              <w:jc w:val="both"/>
            </w:pPr>
            <w:r w:rsidRPr="007E7033">
              <w:t>Ученик «вспоминает»,</w:t>
            </w:r>
          </w:p>
          <w:p w:rsidR="00A15484" w:rsidRPr="007E7033" w:rsidRDefault="00A15484" w:rsidP="002E4EE6">
            <w:pPr>
              <w:widowControl w:val="0"/>
              <w:autoSpaceDE w:val="0"/>
              <w:ind w:left="-108" w:right="-92"/>
              <w:jc w:val="both"/>
            </w:pPr>
            <w:r w:rsidRPr="007E7033">
              <w:t>что ему</w:t>
            </w:r>
          </w:p>
          <w:p w:rsidR="00A15484" w:rsidRPr="007E7033" w:rsidRDefault="00A15484" w:rsidP="002E4EE6">
            <w:pPr>
              <w:widowControl w:val="0"/>
              <w:autoSpaceDE w:val="0"/>
              <w:ind w:left="-108" w:right="-92"/>
              <w:jc w:val="both"/>
            </w:pPr>
            <w:r w:rsidRPr="007E7033">
              <w:t xml:space="preserve">известно по </w:t>
            </w:r>
          </w:p>
          <w:p w:rsidR="00A15484" w:rsidRPr="007E7033" w:rsidRDefault="00A15484" w:rsidP="002E4EE6">
            <w:pPr>
              <w:widowControl w:val="0"/>
              <w:autoSpaceDE w:val="0"/>
              <w:ind w:left="-108" w:right="-92"/>
              <w:jc w:val="both"/>
            </w:pPr>
            <w:r w:rsidRPr="007E7033">
              <w:t>изучаемому вопросу (делает предположения), систематизирует информацию</w:t>
            </w:r>
          </w:p>
          <w:p w:rsidR="00A15484" w:rsidRPr="007E7033" w:rsidRDefault="00A15484" w:rsidP="002E4EE6">
            <w:pPr>
              <w:widowControl w:val="0"/>
              <w:autoSpaceDE w:val="0"/>
              <w:ind w:left="-108" w:right="-92"/>
              <w:jc w:val="both"/>
            </w:pPr>
            <w:r w:rsidRPr="007E7033">
              <w:t>до изучения нового материала, задает вопросы, на которые хочет</w:t>
            </w:r>
          </w:p>
          <w:p w:rsidR="00A15484" w:rsidRPr="007E7033" w:rsidRDefault="00A15484" w:rsidP="002E4EE6">
            <w:pPr>
              <w:ind w:left="-108" w:right="-92"/>
              <w:jc w:val="both"/>
            </w:pPr>
            <w:r w:rsidRPr="007E7033">
              <w:t>получить ответы</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widowControl w:val="0"/>
              <w:autoSpaceDE w:val="0"/>
              <w:ind w:right="-92"/>
              <w:jc w:val="both"/>
            </w:pPr>
            <w:r w:rsidRPr="007E7033">
              <w:t xml:space="preserve">Составление списка </w:t>
            </w:r>
          </w:p>
          <w:p w:rsidR="00A15484" w:rsidRPr="007E7033" w:rsidRDefault="00A15484" w:rsidP="002E4EE6">
            <w:pPr>
              <w:widowControl w:val="0"/>
              <w:autoSpaceDE w:val="0"/>
              <w:ind w:right="-92"/>
              <w:jc w:val="both"/>
            </w:pPr>
            <w:r w:rsidRPr="007E7033">
              <w:t>«известной информации»:</w:t>
            </w:r>
          </w:p>
          <w:p w:rsidR="00A15484" w:rsidRPr="007E7033" w:rsidRDefault="00A15484" w:rsidP="002E4EE6">
            <w:pPr>
              <w:widowControl w:val="0"/>
              <w:autoSpaceDE w:val="0"/>
              <w:ind w:right="-92"/>
              <w:jc w:val="both"/>
            </w:pPr>
            <w:r w:rsidRPr="007E7033">
              <w:t>рассказ-предположение</w:t>
            </w:r>
          </w:p>
          <w:p w:rsidR="00A15484" w:rsidRPr="007E7033" w:rsidRDefault="00A15484" w:rsidP="002E4EE6">
            <w:pPr>
              <w:widowControl w:val="0"/>
              <w:autoSpaceDE w:val="0"/>
              <w:ind w:right="-92"/>
              <w:jc w:val="both"/>
            </w:pPr>
            <w:r w:rsidRPr="007E7033">
              <w:t xml:space="preserve"> по ключевым словам;</w:t>
            </w:r>
          </w:p>
          <w:p w:rsidR="00A15484" w:rsidRPr="007E7033" w:rsidRDefault="00A15484" w:rsidP="002E4EE6">
            <w:pPr>
              <w:widowControl w:val="0"/>
              <w:autoSpaceDE w:val="0"/>
              <w:ind w:right="-92"/>
              <w:jc w:val="both"/>
            </w:pPr>
            <w:r w:rsidRPr="007E7033">
              <w:t xml:space="preserve">систематизация </w:t>
            </w:r>
          </w:p>
          <w:p w:rsidR="00A15484" w:rsidRPr="007E7033" w:rsidRDefault="00A15484" w:rsidP="002E4EE6">
            <w:pPr>
              <w:widowControl w:val="0"/>
              <w:autoSpaceDE w:val="0"/>
              <w:ind w:right="-92"/>
              <w:jc w:val="both"/>
            </w:pPr>
            <w:r w:rsidRPr="007E7033">
              <w:t xml:space="preserve">материала </w:t>
            </w:r>
          </w:p>
          <w:p w:rsidR="00A15484" w:rsidRPr="007E7033" w:rsidRDefault="00A15484" w:rsidP="002E4EE6">
            <w:pPr>
              <w:widowControl w:val="0"/>
              <w:autoSpaceDE w:val="0"/>
              <w:ind w:right="-92"/>
              <w:jc w:val="both"/>
            </w:pPr>
            <w:r w:rsidRPr="007E7033">
              <w:t xml:space="preserve">(графическая): </w:t>
            </w:r>
          </w:p>
          <w:p w:rsidR="00A15484" w:rsidRPr="007E7033" w:rsidRDefault="00A15484" w:rsidP="002E4EE6">
            <w:pPr>
              <w:widowControl w:val="0"/>
              <w:autoSpaceDE w:val="0"/>
              <w:ind w:right="-92"/>
              <w:jc w:val="both"/>
            </w:pPr>
            <w:r w:rsidRPr="007E7033">
              <w:t xml:space="preserve">кластеры, таблицы; </w:t>
            </w:r>
          </w:p>
          <w:p w:rsidR="00A15484" w:rsidRPr="007E7033" w:rsidRDefault="00A15484" w:rsidP="002E4EE6">
            <w:pPr>
              <w:widowControl w:val="0"/>
              <w:autoSpaceDE w:val="0"/>
              <w:ind w:right="-92"/>
              <w:jc w:val="both"/>
            </w:pPr>
            <w:r w:rsidRPr="007E7033">
              <w:t xml:space="preserve">Мозговой штурм, </w:t>
            </w:r>
          </w:p>
          <w:p w:rsidR="00A15484" w:rsidRPr="007E7033" w:rsidRDefault="00A15484" w:rsidP="002E4EE6">
            <w:pPr>
              <w:widowControl w:val="0"/>
              <w:autoSpaceDE w:val="0"/>
              <w:ind w:right="-92"/>
              <w:jc w:val="both"/>
            </w:pPr>
            <w:r w:rsidRPr="007E7033">
              <w:t>рисунки,</w:t>
            </w:r>
          </w:p>
          <w:p w:rsidR="00A15484" w:rsidRPr="007E7033" w:rsidRDefault="00A15484" w:rsidP="002E4EE6">
            <w:pPr>
              <w:widowControl w:val="0"/>
              <w:autoSpaceDE w:val="0"/>
              <w:ind w:right="-92"/>
              <w:jc w:val="both"/>
            </w:pPr>
            <w:r w:rsidRPr="007E7033">
              <w:t xml:space="preserve">верные и неверные утверждения; </w:t>
            </w:r>
          </w:p>
          <w:p w:rsidR="00A15484" w:rsidRPr="007E7033" w:rsidRDefault="00A15484" w:rsidP="002E4EE6">
            <w:pPr>
              <w:ind w:right="-92"/>
              <w:jc w:val="both"/>
            </w:pPr>
            <w:r w:rsidRPr="007E7033">
              <w:t xml:space="preserve">перепутанные </w:t>
            </w:r>
          </w:p>
          <w:p w:rsidR="00A15484" w:rsidRPr="007E7033" w:rsidRDefault="00A15484" w:rsidP="002E4EE6">
            <w:pPr>
              <w:ind w:right="-92"/>
              <w:jc w:val="both"/>
            </w:pPr>
            <w:r w:rsidRPr="007E7033">
              <w:t xml:space="preserve">логические цепочки, </w:t>
            </w:r>
          </w:p>
          <w:p w:rsidR="00A15484" w:rsidRPr="007E7033" w:rsidRDefault="00A15484" w:rsidP="002E4EE6">
            <w:pPr>
              <w:ind w:right="-92"/>
              <w:jc w:val="both"/>
            </w:pPr>
            <w:r w:rsidRPr="007E7033">
              <w:t>таблица «знаю-</w:t>
            </w:r>
          </w:p>
          <w:p w:rsidR="00A15484" w:rsidRPr="007E7033" w:rsidRDefault="00A15484" w:rsidP="002E4EE6">
            <w:pPr>
              <w:ind w:right="-92"/>
              <w:jc w:val="both"/>
              <w:rPr>
                <w:i/>
              </w:rPr>
            </w:pPr>
            <w:r w:rsidRPr="007E7033">
              <w:t>хочу узнать-узнал»</w:t>
            </w:r>
          </w:p>
        </w:tc>
      </w:tr>
      <w:tr w:rsidR="00A15484" w:rsidRPr="007E7033" w:rsidTr="00A15484">
        <w:trPr>
          <w:trHeight w:val="1149"/>
        </w:trPr>
        <w:tc>
          <w:tcPr>
            <w:tcW w:w="7740" w:type="dxa"/>
            <w:gridSpan w:val="5"/>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rPr>
                <w:i/>
              </w:rPr>
              <w:t>информация, полученная на стадии вызова, выслушивается, записывается, обсуждается. Работа ведется индивидуально, в парах или группах</w:t>
            </w: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snapToGrid w:val="0"/>
              <w:ind w:right="-92"/>
              <w:jc w:val="both"/>
            </w:pPr>
          </w:p>
        </w:tc>
      </w:tr>
      <w:tr w:rsidR="00A15484" w:rsidRPr="007E7033" w:rsidTr="00A15484">
        <w:tc>
          <w:tcPr>
            <w:tcW w:w="1456" w:type="dxa"/>
            <w:gridSpan w:val="2"/>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t>2.</w:t>
            </w:r>
          </w:p>
          <w:p w:rsidR="00A15484" w:rsidRPr="007E7033" w:rsidRDefault="00A15484" w:rsidP="002E4EE6">
            <w:pPr>
              <w:ind w:right="-92"/>
              <w:jc w:val="both"/>
              <w:rPr>
                <w:i/>
              </w:rPr>
            </w:pPr>
            <w:r w:rsidRPr="007E7033">
              <w:t>осмысление содержания</w:t>
            </w:r>
          </w:p>
        </w:tc>
        <w:tc>
          <w:tcPr>
            <w:tcW w:w="2405"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rPr>
                <w:i/>
              </w:rPr>
              <w:t xml:space="preserve">Информационная </w:t>
            </w:r>
          </w:p>
          <w:p w:rsidR="00A15484" w:rsidRPr="007E7033" w:rsidRDefault="00A15484" w:rsidP="002E4EE6">
            <w:pPr>
              <w:ind w:right="-92"/>
              <w:jc w:val="both"/>
            </w:pPr>
            <w:r w:rsidRPr="007E7033">
              <w:t xml:space="preserve">(получение новой </w:t>
            </w:r>
          </w:p>
          <w:p w:rsidR="00A15484" w:rsidRPr="007E7033" w:rsidRDefault="00A15484" w:rsidP="002E4EE6">
            <w:pPr>
              <w:ind w:right="-92"/>
              <w:jc w:val="both"/>
              <w:rPr>
                <w:i/>
              </w:rPr>
            </w:pPr>
            <w:r w:rsidRPr="007E7033">
              <w:t>информации по теме).</w:t>
            </w:r>
          </w:p>
          <w:p w:rsidR="00A15484" w:rsidRPr="007E7033" w:rsidRDefault="00A15484" w:rsidP="002E4EE6">
            <w:pPr>
              <w:ind w:right="-92"/>
              <w:jc w:val="both"/>
            </w:pPr>
            <w:r w:rsidRPr="007E7033">
              <w:rPr>
                <w:i/>
              </w:rPr>
              <w:t>Систематизационная</w:t>
            </w:r>
          </w:p>
          <w:p w:rsidR="00A15484" w:rsidRPr="007E7033" w:rsidRDefault="00A15484" w:rsidP="002E4EE6">
            <w:pPr>
              <w:ind w:right="-92"/>
              <w:jc w:val="both"/>
            </w:pPr>
            <w:r w:rsidRPr="007E7033">
              <w:t xml:space="preserve"> (классификация </w:t>
            </w:r>
          </w:p>
          <w:p w:rsidR="00A15484" w:rsidRPr="007E7033" w:rsidRDefault="00A15484" w:rsidP="002E4EE6">
            <w:pPr>
              <w:ind w:right="-92"/>
              <w:jc w:val="both"/>
            </w:pPr>
            <w:r w:rsidRPr="007E7033">
              <w:t xml:space="preserve">полученной </w:t>
            </w:r>
            <w:r w:rsidRPr="007E7033">
              <w:lastRenderedPageBreak/>
              <w:t xml:space="preserve">информации </w:t>
            </w:r>
          </w:p>
          <w:p w:rsidR="00A15484" w:rsidRPr="007E7033" w:rsidRDefault="00A15484" w:rsidP="002E4EE6">
            <w:pPr>
              <w:ind w:right="-92"/>
              <w:jc w:val="both"/>
              <w:rPr>
                <w:i/>
              </w:rPr>
            </w:pPr>
            <w:r w:rsidRPr="007E7033">
              <w:t>по категориям знаний).</w:t>
            </w:r>
          </w:p>
          <w:p w:rsidR="00A15484" w:rsidRPr="007E7033" w:rsidRDefault="00A15484" w:rsidP="002E4EE6">
            <w:pPr>
              <w:ind w:right="-92"/>
              <w:jc w:val="both"/>
            </w:pPr>
            <w:r w:rsidRPr="007E7033">
              <w:rPr>
                <w:i/>
              </w:rPr>
              <w:t>Мотивационная</w:t>
            </w:r>
          </w:p>
          <w:p w:rsidR="00A15484" w:rsidRPr="007E7033" w:rsidRDefault="00A15484" w:rsidP="002E4EE6">
            <w:pPr>
              <w:ind w:right="-92"/>
              <w:jc w:val="both"/>
            </w:pPr>
            <w:r w:rsidRPr="007E7033">
              <w:t xml:space="preserve">(сохранение интереса </w:t>
            </w:r>
          </w:p>
          <w:p w:rsidR="00A15484" w:rsidRPr="007E7033" w:rsidRDefault="00A15484" w:rsidP="002E4EE6">
            <w:pPr>
              <w:ind w:right="-92"/>
              <w:jc w:val="both"/>
            </w:pPr>
            <w:r w:rsidRPr="007E7033">
              <w:t>к изучаемой теме).</w:t>
            </w:r>
          </w:p>
        </w:tc>
        <w:tc>
          <w:tcPr>
            <w:tcW w:w="2079"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right="-92"/>
              <w:jc w:val="both"/>
            </w:pPr>
            <w:r w:rsidRPr="007E7033">
              <w:lastRenderedPageBreak/>
              <w:t>Направлена на сохранение интереса к теме</w:t>
            </w:r>
          </w:p>
          <w:p w:rsidR="00A15484" w:rsidRPr="007E7033" w:rsidRDefault="00A15484" w:rsidP="002E4EE6">
            <w:pPr>
              <w:widowControl w:val="0"/>
              <w:autoSpaceDE w:val="0"/>
              <w:ind w:right="-92"/>
              <w:jc w:val="both"/>
            </w:pPr>
            <w:r w:rsidRPr="007E7033">
              <w:t>при непосредственной</w:t>
            </w:r>
          </w:p>
          <w:p w:rsidR="00A15484" w:rsidRPr="007E7033" w:rsidRDefault="00A15484" w:rsidP="002E4EE6">
            <w:pPr>
              <w:widowControl w:val="0"/>
              <w:autoSpaceDE w:val="0"/>
              <w:ind w:right="-92"/>
              <w:jc w:val="both"/>
            </w:pPr>
            <w:r w:rsidRPr="007E7033">
              <w:t xml:space="preserve">работе с новой </w:t>
            </w:r>
            <w:r w:rsidRPr="007E7033">
              <w:lastRenderedPageBreak/>
              <w:t>информацией, постenенное продвижение от</w:t>
            </w:r>
          </w:p>
          <w:p w:rsidR="00A15484" w:rsidRPr="007E7033" w:rsidRDefault="00A15484" w:rsidP="002E4EE6">
            <w:pPr>
              <w:ind w:right="-92"/>
              <w:jc w:val="both"/>
            </w:pPr>
            <w:r w:rsidRPr="007E7033">
              <w:t>знания «старого» к «новому»</w:t>
            </w:r>
          </w:p>
        </w:tc>
        <w:tc>
          <w:tcPr>
            <w:tcW w:w="1800"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right="-92"/>
              <w:jc w:val="both"/>
            </w:pPr>
            <w:r w:rsidRPr="007E7033">
              <w:lastRenderedPageBreak/>
              <w:t>Ученик читает (слушает)текст, используя предложенные учителем</w:t>
            </w:r>
          </w:p>
          <w:p w:rsidR="00A15484" w:rsidRPr="007E7033" w:rsidRDefault="00A15484" w:rsidP="002E4EE6">
            <w:pPr>
              <w:widowControl w:val="0"/>
              <w:autoSpaceDE w:val="0"/>
              <w:ind w:right="-92"/>
              <w:jc w:val="both"/>
            </w:pPr>
            <w:r w:rsidRPr="007E7033">
              <w:t xml:space="preserve">активные </w:t>
            </w:r>
            <w:r w:rsidRPr="007E7033">
              <w:lastRenderedPageBreak/>
              <w:t>методы чтения,</w:t>
            </w:r>
          </w:p>
          <w:p w:rsidR="00A15484" w:rsidRPr="007E7033" w:rsidRDefault="00A15484" w:rsidP="002E4EE6">
            <w:pPr>
              <w:widowControl w:val="0"/>
              <w:autoSpaceDE w:val="0"/>
              <w:ind w:right="-92"/>
              <w:jc w:val="both"/>
            </w:pPr>
            <w:r w:rsidRPr="007E7033">
              <w:t>делает пометки на полях или ведет записи по  мере смысления новой</w:t>
            </w:r>
          </w:p>
          <w:p w:rsidR="00A15484" w:rsidRPr="007E7033" w:rsidRDefault="00A15484" w:rsidP="002E4EE6">
            <w:pPr>
              <w:ind w:right="-92"/>
              <w:jc w:val="both"/>
            </w:pPr>
            <w:r w:rsidRPr="007E7033">
              <w:t>информации</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widowControl w:val="0"/>
              <w:autoSpaceDE w:val="0"/>
              <w:ind w:right="-92"/>
              <w:jc w:val="both"/>
            </w:pPr>
            <w:r w:rsidRPr="007E7033">
              <w:lastRenderedPageBreak/>
              <w:t xml:space="preserve">Методы активного </w:t>
            </w:r>
          </w:p>
          <w:p w:rsidR="00A15484" w:rsidRPr="007E7033" w:rsidRDefault="00A15484" w:rsidP="002E4EE6">
            <w:pPr>
              <w:widowControl w:val="0"/>
              <w:autoSpaceDE w:val="0"/>
              <w:ind w:right="-92"/>
              <w:jc w:val="both"/>
            </w:pPr>
            <w:r w:rsidRPr="007E7033">
              <w:t>чтения: маркировка с использованием</w:t>
            </w:r>
          </w:p>
          <w:p w:rsidR="00A15484" w:rsidRPr="007E7033" w:rsidRDefault="00A15484" w:rsidP="002E4EE6">
            <w:pPr>
              <w:widowControl w:val="0"/>
              <w:autoSpaceDE w:val="0"/>
              <w:ind w:right="-92"/>
              <w:jc w:val="both"/>
            </w:pPr>
            <w:r w:rsidRPr="007E7033">
              <w:t xml:space="preserve"> значков «V», «+», </w:t>
            </w:r>
          </w:p>
          <w:p w:rsidR="00A15484" w:rsidRPr="007E7033" w:rsidRDefault="00A15484" w:rsidP="002E4EE6">
            <w:pPr>
              <w:widowControl w:val="0"/>
              <w:autoSpaceDE w:val="0"/>
              <w:ind w:right="-92"/>
              <w:jc w:val="both"/>
            </w:pPr>
            <w:r w:rsidRPr="007E7033">
              <w:t>«-», «?» (инсерт);</w:t>
            </w:r>
          </w:p>
          <w:p w:rsidR="00A15484" w:rsidRPr="007E7033" w:rsidRDefault="00A15484" w:rsidP="002E4EE6">
            <w:pPr>
              <w:widowControl w:val="0"/>
              <w:autoSpaceDE w:val="0"/>
              <w:ind w:right="-92"/>
              <w:jc w:val="both"/>
            </w:pPr>
            <w:r w:rsidRPr="007E7033">
              <w:t xml:space="preserve">ведение различных </w:t>
            </w:r>
            <w:r w:rsidRPr="007E7033">
              <w:lastRenderedPageBreak/>
              <w:t>записей типа двой-</w:t>
            </w:r>
          </w:p>
          <w:p w:rsidR="00A15484" w:rsidRPr="007E7033" w:rsidRDefault="00A15484" w:rsidP="002E4EE6">
            <w:pPr>
              <w:widowControl w:val="0"/>
              <w:autoSpaceDE w:val="0"/>
              <w:ind w:right="-92"/>
              <w:jc w:val="both"/>
            </w:pPr>
            <w:r w:rsidRPr="007E7033">
              <w:t xml:space="preserve">ных дневников, </w:t>
            </w:r>
          </w:p>
          <w:p w:rsidR="00A15484" w:rsidRPr="007E7033" w:rsidRDefault="00A15484" w:rsidP="002E4EE6">
            <w:pPr>
              <w:widowControl w:val="0"/>
              <w:autoSpaceDE w:val="0"/>
              <w:ind w:right="-92"/>
              <w:jc w:val="both"/>
            </w:pPr>
            <w:r w:rsidRPr="007E7033">
              <w:t xml:space="preserve">бортовых журналов; денотатный граф, </w:t>
            </w:r>
          </w:p>
          <w:p w:rsidR="00A15484" w:rsidRPr="007E7033" w:rsidRDefault="00A15484" w:rsidP="002E4EE6">
            <w:pPr>
              <w:widowControl w:val="0"/>
              <w:autoSpaceDE w:val="0"/>
              <w:ind w:right="-92"/>
              <w:jc w:val="both"/>
            </w:pPr>
            <w:r w:rsidRPr="007E7033">
              <w:t xml:space="preserve">«Шляпы», поиск </w:t>
            </w:r>
          </w:p>
          <w:p w:rsidR="00A15484" w:rsidRPr="007E7033" w:rsidRDefault="00A15484" w:rsidP="002E4EE6">
            <w:pPr>
              <w:widowControl w:val="0"/>
              <w:autoSpaceDE w:val="0"/>
              <w:ind w:right="-92"/>
              <w:jc w:val="both"/>
            </w:pPr>
            <w:r w:rsidRPr="007E7033">
              <w:t xml:space="preserve">ответов  на поставленные </w:t>
            </w:r>
          </w:p>
          <w:p w:rsidR="00A15484" w:rsidRPr="007E7033" w:rsidRDefault="00A15484" w:rsidP="002E4EE6">
            <w:pPr>
              <w:ind w:right="-92"/>
              <w:jc w:val="both"/>
              <w:rPr>
                <w:i/>
              </w:rPr>
            </w:pPr>
            <w:r w:rsidRPr="007E7033">
              <w:t>ранее вопросы,  «Зигзаг», Фишбоун (рыбный скелет)</w:t>
            </w:r>
          </w:p>
        </w:tc>
      </w:tr>
      <w:tr w:rsidR="00A15484" w:rsidRPr="007E7033" w:rsidTr="00A15484">
        <w:tc>
          <w:tcPr>
            <w:tcW w:w="7740" w:type="dxa"/>
            <w:gridSpan w:val="5"/>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pPr>
            <w:r w:rsidRPr="007E7033">
              <w:rPr>
                <w:i/>
              </w:rPr>
              <w:lastRenderedPageBreak/>
              <w:t xml:space="preserve">на стадии осмысления содержания осуществляется непосредственный контакт с новой информацией (текст учебника и\или источников, фильм, лекция). Работа ведется индивидуально, в парах или группах </w:t>
            </w: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snapToGrid w:val="0"/>
              <w:ind w:right="-92"/>
              <w:jc w:val="both"/>
            </w:pPr>
          </w:p>
        </w:tc>
      </w:tr>
      <w:tr w:rsidR="00A15484" w:rsidRPr="007E7033" w:rsidTr="00A15484">
        <w:tc>
          <w:tcPr>
            <w:tcW w:w="1456" w:type="dxa"/>
            <w:gridSpan w:val="2"/>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rPr>
                <w:i/>
              </w:rPr>
            </w:pPr>
            <w:r w:rsidRPr="007E7033">
              <w:t>3. рефлексия</w:t>
            </w:r>
          </w:p>
        </w:tc>
        <w:tc>
          <w:tcPr>
            <w:tcW w:w="2405"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ind w:right="-92"/>
              <w:jc w:val="both"/>
              <w:rPr>
                <w:i/>
              </w:rPr>
            </w:pPr>
            <w:r w:rsidRPr="007E7033">
              <w:rPr>
                <w:i/>
              </w:rPr>
              <w:t xml:space="preserve">Коммуникационная </w:t>
            </w:r>
          </w:p>
          <w:p w:rsidR="00A15484" w:rsidRPr="007E7033" w:rsidRDefault="00A15484" w:rsidP="002E4EE6">
            <w:pPr>
              <w:ind w:right="-92"/>
              <w:jc w:val="both"/>
            </w:pPr>
            <w:r w:rsidRPr="007E7033">
              <w:rPr>
                <w:i/>
              </w:rPr>
              <w:t>(</w:t>
            </w:r>
            <w:r w:rsidRPr="007E7033">
              <w:t>обмен  мнениями</w:t>
            </w:r>
          </w:p>
          <w:p w:rsidR="00A15484" w:rsidRPr="007E7033" w:rsidRDefault="00A15484" w:rsidP="002E4EE6">
            <w:pPr>
              <w:ind w:right="-92"/>
              <w:jc w:val="both"/>
              <w:rPr>
                <w:i/>
              </w:rPr>
            </w:pPr>
            <w:r w:rsidRPr="007E7033">
              <w:t>о новой информации)</w:t>
            </w:r>
          </w:p>
          <w:p w:rsidR="00A15484" w:rsidRPr="007E7033" w:rsidRDefault="00A15484" w:rsidP="002E4EE6">
            <w:pPr>
              <w:ind w:right="-92"/>
              <w:jc w:val="both"/>
            </w:pPr>
            <w:r w:rsidRPr="007E7033">
              <w:rPr>
                <w:i/>
              </w:rPr>
              <w:t xml:space="preserve">Информационная </w:t>
            </w:r>
          </w:p>
          <w:p w:rsidR="00A15484" w:rsidRPr="007E7033" w:rsidRDefault="00A15484" w:rsidP="002E4EE6">
            <w:pPr>
              <w:ind w:right="-92"/>
              <w:jc w:val="both"/>
            </w:pPr>
            <w:r w:rsidRPr="007E7033">
              <w:t>(приобретение</w:t>
            </w:r>
          </w:p>
          <w:p w:rsidR="00A15484" w:rsidRPr="007E7033" w:rsidRDefault="00A15484" w:rsidP="002E4EE6">
            <w:pPr>
              <w:ind w:right="-92"/>
              <w:jc w:val="both"/>
              <w:rPr>
                <w:i/>
              </w:rPr>
            </w:pPr>
            <w:r w:rsidRPr="007E7033">
              <w:t xml:space="preserve"> нового знания)</w:t>
            </w:r>
          </w:p>
          <w:p w:rsidR="00A15484" w:rsidRPr="007E7033" w:rsidRDefault="00A15484" w:rsidP="002E4EE6">
            <w:pPr>
              <w:ind w:right="-92"/>
              <w:jc w:val="both"/>
            </w:pPr>
            <w:r w:rsidRPr="007E7033">
              <w:rPr>
                <w:i/>
              </w:rPr>
              <w:t>Мотивационная</w:t>
            </w:r>
          </w:p>
          <w:p w:rsidR="00A15484" w:rsidRPr="007E7033" w:rsidRDefault="00A15484" w:rsidP="002E4EE6">
            <w:pPr>
              <w:ind w:right="-92"/>
              <w:jc w:val="both"/>
            </w:pPr>
            <w:r w:rsidRPr="007E7033">
              <w:t xml:space="preserve">(побуждение к </w:t>
            </w:r>
          </w:p>
          <w:p w:rsidR="00A15484" w:rsidRPr="007E7033" w:rsidRDefault="00A15484" w:rsidP="002E4EE6">
            <w:pPr>
              <w:ind w:right="-92"/>
              <w:jc w:val="both"/>
            </w:pPr>
            <w:r w:rsidRPr="007E7033">
              <w:t>дальнейшему расши-</w:t>
            </w:r>
          </w:p>
          <w:p w:rsidR="00A15484" w:rsidRPr="007E7033" w:rsidRDefault="00A15484" w:rsidP="002E4EE6">
            <w:pPr>
              <w:ind w:right="-92"/>
              <w:jc w:val="both"/>
            </w:pPr>
            <w:r w:rsidRPr="007E7033">
              <w:t>рению информацион-</w:t>
            </w:r>
          </w:p>
          <w:p w:rsidR="00A15484" w:rsidRPr="007E7033" w:rsidRDefault="00A15484" w:rsidP="002E4EE6">
            <w:pPr>
              <w:ind w:right="-92"/>
              <w:jc w:val="both"/>
              <w:rPr>
                <w:i/>
              </w:rPr>
            </w:pPr>
            <w:r w:rsidRPr="007E7033">
              <w:t>ного поля)</w:t>
            </w:r>
          </w:p>
          <w:p w:rsidR="00A15484" w:rsidRPr="007E7033" w:rsidRDefault="00A15484" w:rsidP="002E4EE6">
            <w:pPr>
              <w:ind w:right="-92"/>
              <w:jc w:val="both"/>
              <w:rPr>
                <w:i/>
              </w:rPr>
            </w:pPr>
            <w:r w:rsidRPr="007E7033">
              <w:rPr>
                <w:i/>
              </w:rPr>
              <w:t>Оценочная</w:t>
            </w:r>
          </w:p>
          <w:p w:rsidR="00A15484" w:rsidRPr="007E7033" w:rsidRDefault="00A15484" w:rsidP="002E4EE6">
            <w:pPr>
              <w:ind w:right="-92"/>
              <w:jc w:val="both"/>
            </w:pPr>
            <w:r w:rsidRPr="007E7033">
              <w:rPr>
                <w:i/>
              </w:rPr>
              <w:t>(</w:t>
            </w:r>
            <w:r w:rsidRPr="007E7033">
              <w:t xml:space="preserve">соотнесение новой </w:t>
            </w:r>
          </w:p>
          <w:p w:rsidR="00A15484" w:rsidRPr="007E7033" w:rsidRDefault="00A15484" w:rsidP="002E4EE6">
            <w:pPr>
              <w:ind w:right="-92"/>
              <w:jc w:val="both"/>
            </w:pPr>
            <w:r w:rsidRPr="007E7033">
              <w:t>информации и имею-</w:t>
            </w:r>
          </w:p>
          <w:p w:rsidR="00A15484" w:rsidRPr="007E7033" w:rsidRDefault="00A15484" w:rsidP="002E4EE6">
            <w:pPr>
              <w:ind w:right="-92"/>
              <w:jc w:val="both"/>
            </w:pPr>
            <w:r w:rsidRPr="007E7033">
              <w:t>щихся  знаний,</w:t>
            </w:r>
          </w:p>
          <w:p w:rsidR="00A15484" w:rsidRPr="007E7033" w:rsidRDefault="00A15484" w:rsidP="002E4EE6">
            <w:pPr>
              <w:ind w:right="-92"/>
              <w:jc w:val="both"/>
            </w:pPr>
            <w:r w:rsidRPr="007E7033">
              <w:t>выработка собст-</w:t>
            </w:r>
          </w:p>
          <w:p w:rsidR="00A15484" w:rsidRPr="007E7033" w:rsidRDefault="00A15484" w:rsidP="002E4EE6">
            <w:pPr>
              <w:ind w:right="-92"/>
              <w:jc w:val="both"/>
            </w:pPr>
            <w:r w:rsidRPr="007E7033">
              <w:t>венной позиции,</w:t>
            </w:r>
          </w:p>
          <w:p w:rsidR="00A15484" w:rsidRPr="007E7033" w:rsidRDefault="00A15484" w:rsidP="002E4EE6">
            <w:pPr>
              <w:ind w:right="-92"/>
              <w:jc w:val="both"/>
            </w:pPr>
            <w:r w:rsidRPr="007E7033">
              <w:t xml:space="preserve"> оценка процесса)</w:t>
            </w:r>
          </w:p>
        </w:tc>
        <w:tc>
          <w:tcPr>
            <w:tcW w:w="2079"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right="-92"/>
              <w:jc w:val="both"/>
            </w:pPr>
            <w:r w:rsidRPr="007E7033">
              <w:t xml:space="preserve">Учителю следует: </w:t>
            </w:r>
          </w:p>
          <w:p w:rsidR="00A15484" w:rsidRPr="007E7033" w:rsidRDefault="00A15484" w:rsidP="002E4EE6">
            <w:pPr>
              <w:widowControl w:val="0"/>
              <w:autoSpaceDE w:val="0"/>
              <w:ind w:right="-92"/>
              <w:jc w:val="both"/>
            </w:pPr>
            <w:r w:rsidRPr="007E7033">
              <w:t xml:space="preserve">вернуть учащихся к </w:t>
            </w:r>
          </w:p>
          <w:p w:rsidR="00A15484" w:rsidRPr="007E7033" w:rsidRDefault="00A15484" w:rsidP="002E4EE6">
            <w:pPr>
              <w:widowControl w:val="0"/>
              <w:autoSpaceDE w:val="0"/>
              <w:ind w:right="-92"/>
              <w:jc w:val="both"/>
            </w:pPr>
            <w:r w:rsidRPr="007E7033">
              <w:t>первоначальным записям-предположениям;</w:t>
            </w:r>
          </w:p>
          <w:p w:rsidR="00A15484" w:rsidRPr="007E7033" w:rsidRDefault="00A15484" w:rsidP="002E4EE6">
            <w:pPr>
              <w:widowControl w:val="0"/>
              <w:autoSpaceDE w:val="0"/>
              <w:ind w:right="-92"/>
              <w:jc w:val="both"/>
            </w:pPr>
            <w:r w:rsidRPr="007E7033">
              <w:t>внести зменения,</w:t>
            </w:r>
          </w:p>
          <w:p w:rsidR="00A15484" w:rsidRPr="007E7033" w:rsidRDefault="00A15484" w:rsidP="002E4EE6">
            <w:pPr>
              <w:widowControl w:val="0"/>
              <w:autoSpaceDE w:val="0"/>
              <w:ind w:right="-92"/>
              <w:jc w:val="both"/>
            </w:pPr>
            <w:r w:rsidRPr="007E7033">
              <w:t>дополнения;</w:t>
            </w:r>
          </w:p>
          <w:p w:rsidR="00A15484" w:rsidRPr="007E7033" w:rsidRDefault="00A15484" w:rsidP="002E4EE6">
            <w:pPr>
              <w:widowControl w:val="0"/>
              <w:autoSpaceDE w:val="0"/>
              <w:ind w:right="-92"/>
              <w:jc w:val="both"/>
            </w:pPr>
            <w:r w:rsidRPr="007E7033">
              <w:t>дать творческие, исследовательские или</w:t>
            </w:r>
          </w:p>
          <w:p w:rsidR="00A15484" w:rsidRPr="007E7033" w:rsidRDefault="00A15484" w:rsidP="002E4EE6">
            <w:pPr>
              <w:widowControl w:val="0"/>
              <w:autoSpaceDE w:val="0"/>
              <w:ind w:right="-92"/>
              <w:jc w:val="both"/>
            </w:pPr>
            <w:r w:rsidRPr="007E7033">
              <w:t>практические задания на основе изученной</w:t>
            </w:r>
          </w:p>
          <w:p w:rsidR="00A15484" w:rsidRPr="007E7033" w:rsidRDefault="00A15484" w:rsidP="002E4EE6">
            <w:pPr>
              <w:ind w:right="-92"/>
              <w:jc w:val="both"/>
            </w:pPr>
            <w:r w:rsidRPr="007E7033">
              <w:t>информации</w:t>
            </w:r>
          </w:p>
        </w:tc>
        <w:tc>
          <w:tcPr>
            <w:tcW w:w="1800" w:type="dxa"/>
            <w:tcBorders>
              <w:top w:val="single" w:sz="4" w:space="0" w:color="000000"/>
              <w:left w:val="single" w:sz="4" w:space="0" w:color="000000"/>
              <w:bottom w:val="single" w:sz="4" w:space="0" w:color="000000"/>
            </w:tcBorders>
            <w:shd w:val="clear" w:color="auto" w:fill="auto"/>
          </w:tcPr>
          <w:p w:rsidR="00A15484" w:rsidRPr="007E7033" w:rsidRDefault="00A15484" w:rsidP="002E4EE6">
            <w:pPr>
              <w:widowControl w:val="0"/>
              <w:autoSpaceDE w:val="0"/>
              <w:ind w:right="-92"/>
              <w:jc w:val="both"/>
            </w:pPr>
            <w:r w:rsidRPr="007E7033">
              <w:t>Учащиеся соотносят</w:t>
            </w:r>
          </w:p>
          <w:p w:rsidR="00A15484" w:rsidRPr="007E7033" w:rsidRDefault="00A15484" w:rsidP="002E4EE6">
            <w:pPr>
              <w:widowControl w:val="0"/>
              <w:autoSpaceDE w:val="0"/>
              <w:ind w:right="-92"/>
              <w:jc w:val="both"/>
            </w:pPr>
            <w:r w:rsidRPr="007E7033">
              <w:t>«новую» информацию</w:t>
            </w:r>
          </w:p>
          <w:p w:rsidR="00A15484" w:rsidRPr="007E7033" w:rsidRDefault="00A15484" w:rsidP="002E4EE6">
            <w:pPr>
              <w:widowControl w:val="0"/>
              <w:autoSpaceDE w:val="0"/>
              <w:ind w:right="-92"/>
              <w:jc w:val="both"/>
            </w:pPr>
            <w:r w:rsidRPr="007E7033">
              <w:t xml:space="preserve"> со «старой», используя</w:t>
            </w:r>
          </w:p>
          <w:p w:rsidR="00A15484" w:rsidRPr="007E7033" w:rsidRDefault="00A15484" w:rsidP="002E4EE6">
            <w:pPr>
              <w:widowControl w:val="0"/>
              <w:autoSpaceDE w:val="0"/>
              <w:ind w:right="-92"/>
              <w:jc w:val="both"/>
            </w:pPr>
            <w:r w:rsidRPr="007E7033">
              <w:t>знания, полученные</w:t>
            </w:r>
          </w:p>
          <w:p w:rsidR="00A15484" w:rsidRPr="007E7033" w:rsidRDefault="00A15484" w:rsidP="002E4EE6">
            <w:pPr>
              <w:widowControl w:val="0"/>
              <w:autoSpaceDE w:val="0"/>
              <w:ind w:right="-92"/>
              <w:jc w:val="both"/>
            </w:pPr>
            <w:r w:rsidRPr="007E7033">
              <w:t xml:space="preserve">на стадии осмысления </w:t>
            </w:r>
          </w:p>
          <w:p w:rsidR="00A15484" w:rsidRPr="007E7033" w:rsidRDefault="00A15484" w:rsidP="002E4EE6">
            <w:pPr>
              <w:ind w:right="-92"/>
              <w:jc w:val="both"/>
            </w:pPr>
            <w:r w:rsidRPr="007E7033">
              <w:t>содержания</w:t>
            </w:r>
          </w:p>
        </w:tc>
        <w:tc>
          <w:tcPr>
            <w:tcW w:w="23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widowControl w:val="0"/>
              <w:autoSpaceDE w:val="0"/>
              <w:ind w:right="-92"/>
              <w:jc w:val="both"/>
            </w:pPr>
            <w:r w:rsidRPr="007E7033">
              <w:t>Заполнение кластеров, таблиц. Установление причинно-ледственных</w:t>
            </w:r>
          </w:p>
          <w:p w:rsidR="00A15484" w:rsidRPr="007E7033" w:rsidRDefault="00A15484" w:rsidP="002E4EE6">
            <w:pPr>
              <w:widowControl w:val="0"/>
              <w:autoSpaceDE w:val="0"/>
              <w:ind w:right="-92"/>
              <w:jc w:val="both"/>
            </w:pPr>
            <w:r w:rsidRPr="007E7033">
              <w:t xml:space="preserve">связей между блоками информации. Возврат </w:t>
            </w:r>
          </w:p>
          <w:p w:rsidR="00A15484" w:rsidRPr="007E7033" w:rsidRDefault="00A15484" w:rsidP="002E4EE6">
            <w:pPr>
              <w:widowControl w:val="0"/>
              <w:autoSpaceDE w:val="0"/>
              <w:ind w:right="-92"/>
              <w:jc w:val="both"/>
            </w:pPr>
            <w:r w:rsidRPr="007E7033">
              <w:t>к ключевым словам, верным и неверным утверждениям.</w:t>
            </w:r>
          </w:p>
          <w:p w:rsidR="00A15484" w:rsidRPr="007E7033" w:rsidRDefault="00A15484" w:rsidP="002E4EE6">
            <w:pPr>
              <w:widowControl w:val="0"/>
              <w:autoSpaceDE w:val="0"/>
              <w:ind w:right="-92"/>
              <w:jc w:val="both"/>
            </w:pPr>
            <w:r w:rsidRPr="007E7033">
              <w:t xml:space="preserve">Ответы на постав-ленные вопросы. Составление «толстых» </w:t>
            </w:r>
          </w:p>
          <w:p w:rsidR="00A15484" w:rsidRPr="007E7033" w:rsidRDefault="00A15484" w:rsidP="002E4EE6">
            <w:pPr>
              <w:widowControl w:val="0"/>
              <w:autoSpaceDE w:val="0"/>
              <w:ind w:right="-92"/>
              <w:jc w:val="both"/>
            </w:pPr>
            <w:r w:rsidRPr="007E7033">
              <w:t>и «тонких» вопросов.</w:t>
            </w:r>
          </w:p>
          <w:p w:rsidR="00A15484" w:rsidRPr="007E7033" w:rsidRDefault="00A15484" w:rsidP="002E4EE6">
            <w:pPr>
              <w:widowControl w:val="0"/>
              <w:autoSpaceDE w:val="0"/>
              <w:ind w:right="-92"/>
              <w:jc w:val="both"/>
            </w:pPr>
            <w:r w:rsidRPr="007E7033">
              <w:t>Организация устных и письменных</w:t>
            </w:r>
          </w:p>
          <w:p w:rsidR="00A15484" w:rsidRPr="007E7033" w:rsidRDefault="00A15484" w:rsidP="002E4EE6">
            <w:pPr>
              <w:widowControl w:val="0"/>
              <w:autoSpaceDE w:val="0"/>
              <w:ind w:right="-92"/>
              <w:jc w:val="both"/>
            </w:pPr>
            <w:r w:rsidRPr="007E7033">
              <w:t>круглых столов, дискуссий, дебатов</w:t>
            </w:r>
          </w:p>
          <w:p w:rsidR="00A15484" w:rsidRPr="007E7033" w:rsidRDefault="00A15484" w:rsidP="002E4EE6">
            <w:pPr>
              <w:widowControl w:val="0"/>
              <w:autoSpaceDE w:val="0"/>
              <w:ind w:right="-92"/>
              <w:jc w:val="both"/>
            </w:pPr>
            <w:r w:rsidRPr="007E7033">
              <w:t>Текст с ошибками.</w:t>
            </w:r>
          </w:p>
          <w:p w:rsidR="00A15484" w:rsidRPr="007E7033" w:rsidRDefault="00A15484" w:rsidP="002E4EE6">
            <w:pPr>
              <w:widowControl w:val="0"/>
              <w:autoSpaceDE w:val="0"/>
              <w:ind w:right="-92"/>
              <w:jc w:val="both"/>
            </w:pPr>
            <w:r w:rsidRPr="007E7033">
              <w:t>Эссе. Синквейн.</w:t>
            </w:r>
          </w:p>
          <w:p w:rsidR="00A15484" w:rsidRPr="007E7033" w:rsidRDefault="00A15484" w:rsidP="002E4EE6">
            <w:pPr>
              <w:ind w:right="-92"/>
              <w:jc w:val="both"/>
            </w:pPr>
            <w:r w:rsidRPr="007E7033">
              <w:t>Таблица «знаю-</w:t>
            </w:r>
          </w:p>
          <w:p w:rsidR="00A15484" w:rsidRPr="007E7033" w:rsidRDefault="00A15484" w:rsidP="002E4EE6">
            <w:pPr>
              <w:ind w:right="-92"/>
              <w:jc w:val="both"/>
              <w:rPr>
                <w:i/>
              </w:rPr>
            </w:pPr>
            <w:r w:rsidRPr="007E7033">
              <w:t>хочу узнать-узнал»</w:t>
            </w:r>
          </w:p>
        </w:tc>
      </w:tr>
      <w:tr w:rsidR="00A15484" w:rsidRPr="007E7033" w:rsidTr="00A15484">
        <w:tc>
          <w:tcPr>
            <w:tcW w:w="7740" w:type="dxa"/>
            <w:gridSpan w:val="5"/>
            <w:tcBorders>
              <w:top w:val="single" w:sz="4" w:space="0" w:color="000000"/>
              <w:left w:val="single" w:sz="4" w:space="0" w:color="000000"/>
              <w:bottom w:val="single" w:sz="4" w:space="0" w:color="000000"/>
            </w:tcBorders>
            <w:shd w:val="clear" w:color="auto" w:fill="auto"/>
          </w:tcPr>
          <w:p w:rsidR="00A15484" w:rsidRPr="007E7033" w:rsidRDefault="00A15484" w:rsidP="002E4EE6">
            <w:pPr>
              <w:ind w:left="-108" w:right="-5"/>
              <w:jc w:val="both"/>
              <w:rPr>
                <w:i/>
              </w:rPr>
            </w:pPr>
            <w:r w:rsidRPr="007E7033">
              <w:rPr>
                <w:i/>
              </w:rPr>
              <w:t xml:space="preserve">Осуществляется анализ, творческая переработка, интерпретация изученной информации. </w:t>
            </w:r>
          </w:p>
          <w:p w:rsidR="00A15484" w:rsidRPr="007E7033" w:rsidRDefault="00A15484" w:rsidP="002E4EE6">
            <w:pPr>
              <w:ind w:left="-108" w:right="-5"/>
              <w:jc w:val="both"/>
            </w:pPr>
            <w:r w:rsidRPr="007E7033">
              <w:rPr>
                <w:i/>
              </w:rPr>
              <w:t>Работа ведется индивидуально, в парах или группах</w:t>
            </w:r>
          </w:p>
        </w:tc>
        <w:tc>
          <w:tcPr>
            <w:tcW w:w="2370" w:type="dxa"/>
            <w:vMerge/>
            <w:tcBorders>
              <w:top w:val="single" w:sz="4" w:space="0" w:color="000000"/>
              <w:left w:val="single" w:sz="4" w:space="0" w:color="000000"/>
              <w:bottom w:val="single" w:sz="4" w:space="0" w:color="000000"/>
              <w:right w:val="single" w:sz="4" w:space="0" w:color="000000"/>
            </w:tcBorders>
            <w:shd w:val="clear" w:color="auto" w:fill="auto"/>
          </w:tcPr>
          <w:p w:rsidR="00A15484" w:rsidRPr="007E7033" w:rsidRDefault="00A15484" w:rsidP="002E4EE6">
            <w:pPr>
              <w:snapToGrid w:val="0"/>
              <w:ind w:left="-900" w:right="-5"/>
              <w:jc w:val="both"/>
            </w:pPr>
          </w:p>
        </w:tc>
      </w:tr>
    </w:tbl>
    <w:p w:rsidR="00A15484" w:rsidRPr="007E7033" w:rsidRDefault="00A15484" w:rsidP="002E4EE6">
      <w:pPr>
        <w:jc w:val="both"/>
      </w:pPr>
    </w:p>
    <w:p w:rsidR="00BF4A6B" w:rsidRPr="007E7033" w:rsidRDefault="00BF4A6B" w:rsidP="002E4EE6">
      <w:pPr>
        <w:jc w:val="both"/>
      </w:pPr>
    </w:p>
    <w:p w:rsidR="00FC5D40" w:rsidRDefault="00FC5D40" w:rsidP="00BF4A6B">
      <w:pPr>
        <w:jc w:val="center"/>
        <w:rPr>
          <w:b/>
        </w:rPr>
      </w:pPr>
    </w:p>
    <w:p w:rsidR="00FC5D40" w:rsidRPr="00FC5D40" w:rsidRDefault="004743FF" w:rsidP="00FC5D40">
      <w:pPr>
        <w:jc w:val="right"/>
        <w:rPr>
          <w:b/>
          <w:color w:val="00B0F0"/>
        </w:rPr>
      </w:pPr>
      <w:r>
        <w:rPr>
          <w:b/>
          <w:color w:val="00B0F0"/>
        </w:rPr>
        <w:t>Приложение 2</w:t>
      </w:r>
    </w:p>
    <w:p w:rsidR="00BF4A6B" w:rsidRPr="007E7033" w:rsidRDefault="00BF4A6B" w:rsidP="00BF4A6B">
      <w:pPr>
        <w:jc w:val="center"/>
        <w:rPr>
          <w:b/>
        </w:rPr>
      </w:pPr>
      <w:r w:rsidRPr="007E7033">
        <w:rPr>
          <w:b/>
        </w:rPr>
        <w:t>СРАВНИТЕЛЬНАЯ ХАРАКТЕРИСТИКА ТРАДИЦИОННОГО И ИННОВАЦИОННОГО УРОКОВ с использованием технологии РКМЧП</w:t>
      </w:r>
    </w:p>
    <w:tbl>
      <w:tblPr>
        <w:tblStyle w:val="ae"/>
        <w:tblW w:w="15877" w:type="dxa"/>
        <w:tblInd w:w="-885" w:type="dxa"/>
        <w:tblLayout w:type="fixed"/>
        <w:tblLook w:val="04A0"/>
      </w:tblPr>
      <w:tblGrid>
        <w:gridCol w:w="1419"/>
        <w:gridCol w:w="1559"/>
        <w:gridCol w:w="1984"/>
        <w:gridCol w:w="10915"/>
      </w:tblGrid>
      <w:tr w:rsidR="00BF4A6B" w:rsidRPr="007E7033" w:rsidTr="00A8575C">
        <w:tc>
          <w:tcPr>
            <w:tcW w:w="1419" w:type="dxa"/>
          </w:tcPr>
          <w:p w:rsidR="00BF4A6B" w:rsidRPr="007E7033" w:rsidRDefault="00BF4A6B" w:rsidP="0044513D">
            <w:pPr>
              <w:jc w:val="center"/>
              <w:rPr>
                <w:b/>
              </w:rPr>
            </w:pPr>
            <w:r w:rsidRPr="007E7033">
              <w:rPr>
                <w:b/>
              </w:rPr>
              <w:t>Традиционный урок</w:t>
            </w:r>
          </w:p>
        </w:tc>
        <w:tc>
          <w:tcPr>
            <w:tcW w:w="1559" w:type="dxa"/>
          </w:tcPr>
          <w:p w:rsidR="00BF4A6B" w:rsidRPr="007E7033" w:rsidRDefault="00BF4A6B" w:rsidP="0044513D">
            <w:pPr>
              <w:jc w:val="center"/>
              <w:rPr>
                <w:b/>
              </w:rPr>
            </w:pPr>
            <w:r w:rsidRPr="007E7033">
              <w:rPr>
                <w:b/>
              </w:rPr>
              <w:t>Линии сравнения</w:t>
            </w:r>
          </w:p>
        </w:tc>
        <w:tc>
          <w:tcPr>
            <w:tcW w:w="1984" w:type="dxa"/>
          </w:tcPr>
          <w:p w:rsidR="00BF4A6B" w:rsidRPr="007E7033" w:rsidRDefault="00BF4A6B" w:rsidP="0044513D">
            <w:pPr>
              <w:jc w:val="center"/>
              <w:rPr>
                <w:b/>
              </w:rPr>
            </w:pPr>
            <w:r w:rsidRPr="007E7033">
              <w:rPr>
                <w:b/>
              </w:rPr>
              <w:t>Инновационное занятие</w:t>
            </w:r>
          </w:p>
        </w:tc>
        <w:tc>
          <w:tcPr>
            <w:tcW w:w="10915" w:type="dxa"/>
          </w:tcPr>
          <w:p w:rsidR="00BF4A6B" w:rsidRPr="007E7033" w:rsidRDefault="00BF4A6B" w:rsidP="00BF4A6B">
            <w:pPr>
              <w:rPr>
                <w:b/>
              </w:rPr>
            </w:pPr>
            <w:r w:rsidRPr="007E7033">
              <w:rPr>
                <w:b/>
              </w:rPr>
              <w:t xml:space="preserve">Стадии технологии, приёмы технологии, </w:t>
            </w:r>
          </w:p>
          <w:p w:rsidR="00BF4A6B" w:rsidRPr="007E7033" w:rsidRDefault="00BF4A6B" w:rsidP="00BF4A6B">
            <w:pPr>
              <w:rPr>
                <w:b/>
              </w:rPr>
            </w:pPr>
            <w:r w:rsidRPr="007E7033">
              <w:rPr>
                <w:b/>
              </w:rPr>
              <w:t>формы организации деятельности обучающихся</w:t>
            </w:r>
          </w:p>
        </w:tc>
      </w:tr>
      <w:tr w:rsidR="00BF4A6B" w:rsidRPr="007E7033" w:rsidTr="00A8575C">
        <w:tc>
          <w:tcPr>
            <w:tcW w:w="1419" w:type="dxa"/>
          </w:tcPr>
          <w:p w:rsidR="00BF4A6B" w:rsidRPr="007E7033" w:rsidRDefault="00BF4A6B" w:rsidP="0044513D">
            <w:pPr>
              <w:jc w:val="both"/>
            </w:pPr>
            <w:r w:rsidRPr="007E7033">
              <w:t>Учитель описывает свои действия</w:t>
            </w:r>
          </w:p>
        </w:tc>
        <w:tc>
          <w:tcPr>
            <w:tcW w:w="1559" w:type="dxa"/>
          </w:tcPr>
          <w:p w:rsidR="00BF4A6B" w:rsidRPr="007E7033" w:rsidRDefault="00BF4A6B" w:rsidP="0044513D">
            <w:pPr>
              <w:jc w:val="center"/>
            </w:pPr>
            <w:r w:rsidRPr="007E7033">
              <w:t>План урока</w:t>
            </w:r>
          </w:p>
        </w:tc>
        <w:tc>
          <w:tcPr>
            <w:tcW w:w="1984" w:type="dxa"/>
          </w:tcPr>
          <w:p w:rsidR="00BF4A6B" w:rsidRPr="007E7033" w:rsidRDefault="00BF4A6B" w:rsidP="0044513D">
            <w:pPr>
              <w:jc w:val="both"/>
            </w:pPr>
            <w:r w:rsidRPr="007E7033">
              <w:t>Поэтапное планирование урока учителем, выбор методов, форм и средств обучения.</w:t>
            </w:r>
          </w:p>
          <w:p w:rsidR="00BF4A6B" w:rsidRPr="007E7033" w:rsidRDefault="00BF4A6B" w:rsidP="0044513D">
            <w:pPr>
              <w:jc w:val="both"/>
            </w:pPr>
          </w:p>
          <w:p w:rsidR="00BF4A6B" w:rsidRPr="007E7033" w:rsidRDefault="00BF4A6B" w:rsidP="0044513D">
            <w:pPr>
              <w:jc w:val="both"/>
            </w:pPr>
          </w:p>
          <w:p w:rsidR="00BF4A6B" w:rsidRPr="007E7033" w:rsidRDefault="00BF4A6B" w:rsidP="0044513D">
            <w:pPr>
              <w:jc w:val="both"/>
            </w:pPr>
          </w:p>
        </w:tc>
        <w:tc>
          <w:tcPr>
            <w:tcW w:w="10915" w:type="dxa"/>
          </w:tcPr>
          <w:p w:rsidR="00BF4A6B" w:rsidRPr="007E7033" w:rsidRDefault="00BF4A6B" w:rsidP="0044513D">
            <w:pPr>
              <w:jc w:val="both"/>
            </w:pPr>
            <w:r w:rsidRPr="007E7033">
              <w:t>Учитель использует технологии РКМП</w:t>
            </w:r>
          </w:p>
          <w:p w:rsidR="00BF4A6B" w:rsidRPr="007E7033" w:rsidRDefault="00BF4A6B" w:rsidP="0044513D">
            <w:pPr>
              <w:jc w:val="both"/>
            </w:pPr>
            <w:r w:rsidRPr="007E7033">
              <w:t xml:space="preserve"> (три фазы : вызов, осмысление и рефлексия).</w:t>
            </w:r>
          </w:p>
          <w:p w:rsidR="00BF4A6B" w:rsidRPr="007E7033" w:rsidRDefault="00BF4A6B" w:rsidP="0044513D">
            <w:pPr>
              <w:jc w:val="both"/>
            </w:pPr>
            <w:r w:rsidRPr="007E7033">
              <w:t>Возможные приемы и методы : работа в парах,</w:t>
            </w:r>
          </w:p>
          <w:p w:rsidR="00BF4A6B" w:rsidRPr="007E7033" w:rsidRDefault="00BF4A6B" w:rsidP="0044513D">
            <w:pPr>
              <w:jc w:val="both"/>
            </w:pPr>
            <w:r w:rsidRPr="007E7033">
              <w:t xml:space="preserve"> в группах.</w:t>
            </w:r>
          </w:p>
        </w:tc>
      </w:tr>
      <w:tr w:rsidR="00BF4A6B" w:rsidRPr="007E7033" w:rsidTr="00A8575C">
        <w:tc>
          <w:tcPr>
            <w:tcW w:w="1419" w:type="dxa"/>
          </w:tcPr>
          <w:p w:rsidR="00BF4A6B" w:rsidRPr="007E7033" w:rsidRDefault="00BF4A6B" w:rsidP="0044513D">
            <w:pPr>
              <w:jc w:val="both"/>
            </w:pPr>
            <w:r w:rsidRPr="007E7033">
              <w:t xml:space="preserve">Учитель </w:t>
            </w:r>
            <w:r w:rsidRPr="007E7033">
              <w:lastRenderedPageBreak/>
              <w:t>объявляет тему урока</w:t>
            </w:r>
          </w:p>
        </w:tc>
        <w:tc>
          <w:tcPr>
            <w:tcW w:w="1559" w:type="dxa"/>
          </w:tcPr>
          <w:p w:rsidR="00BF4A6B" w:rsidRPr="007E7033" w:rsidRDefault="00BF4A6B" w:rsidP="0044513D">
            <w:pPr>
              <w:jc w:val="center"/>
            </w:pPr>
            <w:r w:rsidRPr="007E7033">
              <w:lastRenderedPageBreak/>
              <w:t>Тема урока</w:t>
            </w:r>
          </w:p>
        </w:tc>
        <w:tc>
          <w:tcPr>
            <w:tcW w:w="1984" w:type="dxa"/>
          </w:tcPr>
          <w:p w:rsidR="00BF4A6B" w:rsidRPr="007E7033" w:rsidRDefault="00BF4A6B" w:rsidP="0044513D">
            <w:pPr>
              <w:jc w:val="both"/>
            </w:pPr>
            <w:r w:rsidRPr="007E7033">
              <w:t xml:space="preserve">Учитель </w:t>
            </w:r>
            <w:r w:rsidRPr="007E7033">
              <w:lastRenderedPageBreak/>
              <w:t>озвучивает и планирует тему урока.</w:t>
            </w:r>
          </w:p>
          <w:p w:rsidR="00BF4A6B" w:rsidRPr="007E7033" w:rsidRDefault="00BF4A6B" w:rsidP="0044513D">
            <w:pPr>
              <w:jc w:val="both"/>
            </w:pPr>
          </w:p>
          <w:p w:rsidR="00BF4A6B" w:rsidRPr="007E7033" w:rsidRDefault="00BF4A6B" w:rsidP="0044513D">
            <w:pPr>
              <w:jc w:val="both"/>
            </w:pPr>
          </w:p>
          <w:p w:rsidR="00BF4A6B" w:rsidRPr="007E7033" w:rsidRDefault="00BF4A6B" w:rsidP="0044513D">
            <w:pPr>
              <w:jc w:val="both"/>
            </w:pPr>
          </w:p>
        </w:tc>
        <w:tc>
          <w:tcPr>
            <w:tcW w:w="10915" w:type="dxa"/>
          </w:tcPr>
          <w:p w:rsidR="00BF4A6B" w:rsidRPr="007E7033" w:rsidRDefault="00BF4A6B" w:rsidP="0044513D">
            <w:pPr>
              <w:jc w:val="both"/>
            </w:pPr>
            <w:r w:rsidRPr="007E7033">
              <w:lastRenderedPageBreak/>
              <w:t>Стадия вызова.</w:t>
            </w:r>
          </w:p>
          <w:p w:rsidR="00BF4A6B" w:rsidRPr="007E7033" w:rsidRDefault="00BF4A6B" w:rsidP="0044513D">
            <w:pPr>
              <w:jc w:val="both"/>
            </w:pPr>
            <w:r w:rsidRPr="007E7033">
              <w:lastRenderedPageBreak/>
              <w:t>Приемы и методы: «Мозговой штурм»,</w:t>
            </w:r>
          </w:p>
          <w:p w:rsidR="00BF4A6B" w:rsidRPr="007E7033" w:rsidRDefault="00BF4A6B" w:rsidP="0044513D">
            <w:pPr>
              <w:jc w:val="both"/>
            </w:pPr>
            <w:r w:rsidRPr="007E7033">
              <w:t xml:space="preserve"> « Знаю –Хочу узнать – Узнал»,</w:t>
            </w:r>
          </w:p>
          <w:p w:rsidR="00BF4A6B" w:rsidRPr="007E7033" w:rsidRDefault="00BF4A6B" w:rsidP="0044513D">
            <w:pPr>
              <w:jc w:val="both"/>
            </w:pPr>
            <w:r w:rsidRPr="007E7033">
              <w:t xml:space="preserve"> «Тонкие и толстые вопросы»,</w:t>
            </w:r>
          </w:p>
          <w:p w:rsidR="00BF4A6B" w:rsidRPr="007E7033" w:rsidRDefault="00BF4A6B" w:rsidP="0044513D">
            <w:pPr>
              <w:jc w:val="both"/>
            </w:pPr>
            <w:r w:rsidRPr="007E7033">
              <w:t xml:space="preserve"> «Составления рассказа из ключевых слов», </w:t>
            </w:r>
          </w:p>
          <w:p w:rsidR="00BF4A6B" w:rsidRPr="007E7033" w:rsidRDefault="00BF4A6B" w:rsidP="0044513D">
            <w:pPr>
              <w:jc w:val="both"/>
            </w:pPr>
            <w:r w:rsidRPr="007E7033">
              <w:t>«Перепутанные цепочки» и т.д.</w:t>
            </w:r>
          </w:p>
        </w:tc>
      </w:tr>
      <w:tr w:rsidR="00BF4A6B" w:rsidRPr="007E7033" w:rsidTr="00A8575C">
        <w:tc>
          <w:tcPr>
            <w:tcW w:w="1419" w:type="dxa"/>
          </w:tcPr>
          <w:p w:rsidR="00BF4A6B" w:rsidRPr="007E7033" w:rsidRDefault="00BF4A6B" w:rsidP="0044513D">
            <w:pPr>
              <w:jc w:val="both"/>
            </w:pPr>
            <w:r w:rsidRPr="007E7033">
              <w:lastRenderedPageBreak/>
              <w:t>Учитель ставит цель</w:t>
            </w:r>
          </w:p>
        </w:tc>
        <w:tc>
          <w:tcPr>
            <w:tcW w:w="1559" w:type="dxa"/>
          </w:tcPr>
          <w:p w:rsidR="00BF4A6B" w:rsidRPr="007E7033" w:rsidRDefault="00BF4A6B" w:rsidP="0044513D">
            <w:pPr>
              <w:jc w:val="center"/>
            </w:pPr>
            <w:r w:rsidRPr="007E7033">
              <w:t>Цель урока</w:t>
            </w:r>
          </w:p>
        </w:tc>
        <w:tc>
          <w:tcPr>
            <w:tcW w:w="1984" w:type="dxa"/>
          </w:tcPr>
          <w:p w:rsidR="00BF4A6B" w:rsidRPr="007E7033" w:rsidRDefault="00BF4A6B" w:rsidP="0044513D">
            <w:pPr>
              <w:jc w:val="both"/>
            </w:pPr>
            <w:r w:rsidRPr="007E7033">
              <w:t>Учитель ставит цель, в соответствии с выбранной темой и ожидаемым результатом.</w:t>
            </w:r>
          </w:p>
          <w:p w:rsidR="00BF4A6B" w:rsidRPr="007E7033" w:rsidRDefault="00BF4A6B" w:rsidP="0044513D">
            <w:pPr>
              <w:jc w:val="both"/>
            </w:pPr>
          </w:p>
          <w:p w:rsidR="00BF4A6B" w:rsidRPr="007E7033" w:rsidRDefault="00BF4A6B" w:rsidP="0044513D">
            <w:pPr>
              <w:jc w:val="both"/>
            </w:pPr>
          </w:p>
        </w:tc>
        <w:tc>
          <w:tcPr>
            <w:tcW w:w="10915" w:type="dxa"/>
          </w:tcPr>
          <w:p w:rsidR="00A8575C" w:rsidRPr="007E7033" w:rsidRDefault="00BF4A6B" w:rsidP="0044513D">
            <w:pPr>
              <w:jc w:val="both"/>
            </w:pPr>
            <w:r w:rsidRPr="007E7033">
              <w:t xml:space="preserve">Цель урока озвучивают учащиеся, самостоятельно, </w:t>
            </w:r>
          </w:p>
          <w:p w:rsidR="00BF4A6B" w:rsidRPr="007E7033" w:rsidRDefault="00BF4A6B" w:rsidP="0044513D">
            <w:pPr>
              <w:jc w:val="both"/>
            </w:pPr>
            <w:r w:rsidRPr="007E7033">
              <w:t>в результате осмысления.</w:t>
            </w:r>
          </w:p>
          <w:p w:rsidR="00BF4A6B" w:rsidRPr="007E7033" w:rsidRDefault="00BF4A6B" w:rsidP="0044513D">
            <w:pPr>
              <w:jc w:val="both"/>
            </w:pPr>
            <w:r w:rsidRPr="007E7033">
              <w:t xml:space="preserve"> Методы: индивидуальная, работа в парах, в группах.</w:t>
            </w:r>
          </w:p>
        </w:tc>
      </w:tr>
      <w:tr w:rsidR="00BF4A6B" w:rsidRPr="007E7033" w:rsidTr="00A8575C">
        <w:tc>
          <w:tcPr>
            <w:tcW w:w="1419" w:type="dxa"/>
          </w:tcPr>
          <w:p w:rsidR="00BF4A6B" w:rsidRPr="007E7033" w:rsidRDefault="00BF4A6B" w:rsidP="0044513D">
            <w:pPr>
              <w:jc w:val="both"/>
            </w:pPr>
            <w:r w:rsidRPr="007E7033">
              <w:t>Учитель мотивирует, чаще за счёт внешних стимулов</w:t>
            </w:r>
          </w:p>
        </w:tc>
        <w:tc>
          <w:tcPr>
            <w:tcW w:w="1559" w:type="dxa"/>
          </w:tcPr>
          <w:p w:rsidR="00BF4A6B" w:rsidRPr="007E7033" w:rsidRDefault="00BF4A6B" w:rsidP="0044513D">
            <w:pPr>
              <w:jc w:val="center"/>
            </w:pPr>
            <w:r w:rsidRPr="007E7033">
              <w:t xml:space="preserve">Мотив </w:t>
            </w:r>
          </w:p>
        </w:tc>
        <w:tc>
          <w:tcPr>
            <w:tcW w:w="1984" w:type="dxa"/>
          </w:tcPr>
          <w:p w:rsidR="00BF4A6B" w:rsidRPr="007E7033" w:rsidRDefault="00BF4A6B" w:rsidP="0044513D">
            <w:pPr>
              <w:jc w:val="both"/>
            </w:pPr>
            <w:r w:rsidRPr="007E7033">
              <w:t>Внешние стимулы</w:t>
            </w:r>
          </w:p>
          <w:p w:rsidR="00BF4A6B" w:rsidRPr="007E7033" w:rsidRDefault="00BF4A6B" w:rsidP="0044513D">
            <w:pPr>
              <w:jc w:val="both"/>
            </w:pPr>
          </w:p>
          <w:p w:rsidR="00BF4A6B" w:rsidRPr="007E7033" w:rsidRDefault="00BF4A6B" w:rsidP="0044513D">
            <w:pPr>
              <w:jc w:val="both"/>
            </w:pPr>
          </w:p>
          <w:p w:rsidR="00BF4A6B" w:rsidRPr="007E7033" w:rsidRDefault="00BF4A6B" w:rsidP="0044513D">
            <w:pPr>
              <w:jc w:val="both"/>
            </w:pPr>
          </w:p>
        </w:tc>
        <w:tc>
          <w:tcPr>
            <w:tcW w:w="10915" w:type="dxa"/>
          </w:tcPr>
          <w:p w:rsidR="00BF4A6B" w:rsidRPr="007E7033" w:rsidRDefault="00BF4A6B" w:rsidP="0044513D">
            <w:pPr>
              <w:jc w:val="both"/>
            </w:pPr>
            <w:r w:rsidRPr="007E7033">
              <w:t>Стадия вызова.</w:t>
            </w:r>
          </w:p>
          <w:p w:rsidR="00A8575C" w:rsidRPr="007E7033" w:rsidRDefault="00BF4A6B" w:rsidP="0044513D">
            <w:pPr>
              <w:jc w:val="both"/>
            </w:pPr>
            <w:r w:rsidRPr="007E7033">
              <w:t>Приемы и методы: «Кластер», «Мозговой штурм»,</w:t>
            </w:r>
          </w:p>
          <w:p w:rsidR="00A8575C" w:rsidRPr="007E7033" w:rsidRDefault="00BF4A6B" w:rsidP="0044513D">
            <w:pPr>
              <w:jc w:val="both"/>
            </w:pPr>
            <w:r w:rsidRPr="007E7033">
              <w:t xml:space="preserve"> « Знаю –Хочу узнать – Узнал», </w:t>
            </w:r>
          </w:p>
          <w:p w:rsidR="00FC5D40" w:rsidRDefault="00BF4A6B" w:rsidP="0044513D">
            <w:pPr>
              <w:jc w:val="both"/>
            </w:pPr>
            <w:r w:rsidRPr="007E7033">
              <w:t xml:space="preserve">«Тонкие и толстые вопросы», «Составления </w:t>
            </w:r>
          </w:p>
          <w:p w:rsidR="00FC5D40" w:rsidRDefault="00BF4A6B" w:rsidP="0044513D">
            <w:pPr>
              <w:jc w:val="both"/>
            </w:pPr>
            <w:r w:rsidRPr="007E7033">
              <w:t xml:space="preserve">рассказа из ключевых слов», </w:t>
            </w:r>
          </w:p>
          <w:p w:rsidR="00BF4A6B" w:rsidRPr="007E7033" w:rsidRDefault="00BF4A6B" w:rsidP="0044513D">
            <w:pPr>
              <w:jc w:val="both"/>
            </w:pPr>
            <w:r w:rsidRPr="007E7033">
              <w:t>«Перепутанные цепочки» и т.д.</w:t>
            </w:r>
          </w:p>
        </w:tc>
      </w:tr>
      <w:tr w:rsidR="00BF4A6B" w:rsidRPr="007E7033" w:rsidTr="00A8575C">
        <w:tc>
          <w:tcPr>
            <w:tcW w:w="1419" w:type="dxa"/>
          </w:tcPr>
          <w:p w:rsidR="00BF4A6B" w:rsidRPr="007E7033" w:rsidRDefault="00BF4A6B" w:rsidP="0044513D">
            <w:pPr>
              <w:jc w:val="both"/>
            </w:pPr>
            <w:r w:rsidRPr="007E7033">
              <w:t>Учитель организует и регламентирует действие</w:t>
            </w:r>
          </w:p>
        </w:tc>
        <w:tc>
          <w:tcPr>
            <w:tcW w:w="1559" w:type="dxa"/>
          </w:tcPr>
          <w:p w:rsidR="00BF4A6B" w:rsidRPr="007E7033" w:rsidRDefault="00BF4A6B" w:rsidP="0044513D">
            <w:pPr>
              <w:jc w:val="center"/>
            </w:pPr>
            <w:r w:rsidRPr="007E7033">
              <w:t xml:space="preserve">Действие </w:t>
            </w:r>
          </w:p>
          <w:p w:rsidR="00BF4A6B" w:rsidRPr="007E7033" w:rsidRDefault="00BF4A6B" w:rsidP="0044513D">
            <w:pPr>
              <w:jc w:val="center"/>
            </w:pPr>
          </w:p>
          <w:p w:rsidR="00BF4A6B" w:rsidRPr="007E7033" w:rsidRDefault="00BF4A6B" w:rsidP="0044513D">
            <w:pPr>
              <w:jc w:val="center"/>
            </w:pPr>
          </w:p>
          <w:p w:rsidR="00BF4A6B" w:rsidRPr="007E7033" w:rsidRDefault="00BF4A6B" w:rsidP="0044513D">
            <w:pPr>
              <w:jc w:val="center"/>
            </w:pPr>
          </w:p>
        </w:tc>
        <w:tc>
          <w:tcPr>
            <w:tcW w:w="1984" w:type="dxa"/>
          </w:tcPr>
          <w:p w:rsidR="00BF4A6B" w:rsidRPr="007E7033" w:rsidRDefault="00BF4A6B" w:rsidP="0044513D">
            <w:pPr>
              <w:jc w:val="both"/>
            </w:pPr>
            <w:r w:rsidRPr="007E7033">
              <w:t>Учитель конструирует урок в соответствии с инновационной идеей, из чего следует подбор средств и методов педагогической деятельности ( «мыслительные игры», «забавные проекты» и т.д.)</w:t>
            </w:r>
          </w:p>
          <w:p w:rsidR="00BF4A6B" w:rsidRPr="007E7033" w:rsidRDefault="00BF4A6B" w:rsidP="0044513D">
            <w:pPr>
              <w:jc w:val="both"/>
            </w:pPr>
          </w:p>
          <w:p w:rsidR="00BF4A6B" w:rsidRPr="007E7033" w:rsidRDefault="00BF4A6B" w:rsidP="0044513D">
            <w:pPr>
              <w:jc w:val="both"/>
            </w:pPr>
          </w:p>
        </w:tc>
        <w:tc>
          <w:tcPr>
            <w:tcW w:w="10915" w:type="dxa"/>
          </w:tcPr>
          <w:p w:rsidR="00BF4A6B" w:rsidRPr="007E7033" w:rsidRDefault="00BF4A6B" w:rsidP="0044513D">
            <w:pPr>
              <w:jc w:val="both"/>
            </w:pPr>
            <w:r w:rsidRPr="007E7033">
              <w:t>Стадия «Осмысления»</w:t>
            </w:r>
          </w:p>
          <w:p w:rsidR="00FC5D40" w:rsidRDefault="00BF4A6B" w:rsidP="0044513D">
            <w:pPr>
              <w:jc w:val="both"/>
            </w:pPr>
            <w:r w:rsidRPr="007E7033">
              <w:t>Методы активного чтения: Инсерт- маркировка</w:t>
            </w:r>
          </w:p>
          <w:p w:rsidR="00FC5D40" w:rsidRDefault="00BF4A6B" w:rsidP="0044513D">
            <w:pPr>
              <w:jc w:val="both"/>
            </w:pPr>
            <w:r w:rsidRPr="007E7033">
              <w:t xml:space="preserve"> с использованием значков; ведение двухчастных</w:t>
            </w:r>
          </w:p>
          <w:p w:rsidR="00BF4A6B" w:rsidRPr="007E7033" w:rsidRDefault="00BF4A6B" w:rsidP="0044513D">
            <w:pPr>
              <w:jc w:val="both"/>
            </w:pPr>
            <w:r w:rsidRPr="007E7033">
              <w:t xml:space="preserve"> и трехчастных дневников; бортовые журналы; «+» «-» вопросы; поиск ответов на поставленные в первой части урока вопросы.</w:t>
            </w:r>
          </w:p>
        </w:tc>
      </w:tr>
      <w:tr w:rsidR="00BF4A6B" w:rsidRPr="007E7033" w:rsidTr="00A8575C">
        <w:tc>
          <w:tcPr>
            <w:tcW w:w="1419" w:type="dxa"/>
          </w:tcPr>
          <w:p w:rsidR="00BF4A6B" w:rsidRPr="007E7033" w:rsidRDefault="00BF4A6B" w:rsidP="0044513D">
            <w:pPr>
              <w:jc w:val="both"/>
            </w:pPr>
            <w:r w:rsidRPr="007E7033">
              <w:t>Учитель подводит весь класс к запланированному им результату</w:t>
            </w:r>
          </w:p>
        </w:tc>
        <w:tc>
          <w:tcPr>
            <w:tcW w:w="1559" w:type="dxa"/>
          </w:tcPr>
          <w:p w:rsidR="00BF4A6B" w:rsidRPr="007E7033" w:rsidRDefault="00BF4A6B" w:rsidP="0044513D">
            <w:pPr>
              <w:jc w:val="center"/>
            </w:pPr>
            <w:r w:rsidRPr="007E7033">
              <w:t>Результат</w:t>
            </w:r>
          </w:p>
          <w:p w:rsidR="00BF4A6B" w:rsidRPr="007E7033" w:rsidRDefault="00BF4A6B" w:rsidP="0044513D">
            <w:pPr>
              <w:jc w:val="center"/>
            </w:pPr>
          </w:p>
          <w:p w:rsidR="00BF4A6B" w:rsidRPr="007E7033" w:rsidRDefault="00BF4A6B" w:rsidP="0044513D">
            <w:pPr>
              <w:jc w:val="center"/>
            </w:pPr>
          </w:p>
          <w:p w:rsidR="00BF4A6B" w:rsidRPr="007E7033" w:rsidRDefault="00BF4A6B" w:rsidP="0044513D">
            <w:pPr>
              <w:jc w:val="center"/>
            </w:pPr>
          </w:p>
        </w:tc>
        <w:tc>
          <w:tcPr>
            <w:tcW w:w="1984" w:type="dxa"/>
          </w:tcPr>
          <w:p w:rsidR="00BF4A6B" w:rsidRPr="007E7033" w:rsidRDefault="00BF4A6B" w:rsidP="0044513D">
            <w:pPr>
              <w:tabs>
                <w:tab w:val="left" w:pos="2535"/>
              </w:tabs>
              <w:jc w:val="both"/>
            </w:pPr>
            <w:r w:rsidRPr="007E7033">
              <w:t xml:space="preserve">Результаты обучения учитель описывает с помощью компетенций, которые включают в себя кроме знаниевой компетенции систему социальных и нравственных ориентиров, что </w:t>
            </w:r>
            <w:r w:rsidRPr="007E7033">
              <w:lastRenderedPageBreak/>
              <w:t>позволяет учащемуся рационально, осознанно планировать дальнейшее успешное образование.</w:t>
            </w:r>
          </w:p>
          <w:p w:rsidR="00BF4A6B" w:rsidRPr="007E7033" w:rsidRDefault="00BF4A6B" w:rsidP="0044513D">
            <w:pPr>
              <w:jc w:val="both"/>
            </w:pPr>
          </w:p>
        </w:tc>
        <w:tc>
          <w:tcPr>
            <w:tcW w:w="10915" w:type="dxa"/>
          </w:tcPr>
          <w:p w:rsidR="00BF4A6B" w:rsidRPr="007E7033" w:rsidRDefault="00BF4A6B" w:rsidP="0044513D">
            <w:pPr>
              <w:jc w:val="both"/>
            </w:pPr>
            <w:r w:rsidRPr="007E7033">
              <w:lastRenderedPageBreak/>
              <w:t>Стадия рефлексии.</w:t>
            </w:r>
          </w:p>
          <w:p w:rsidR="00FC5D40" w:rsidRDefault="00BF4A6B" w:rsidP="0044513D">
            <w:pPr>
              <w:jc w:val="both"/>
            </w:pPr>
            <w:r w:rsidRPr="007E7033">
              <w:t xml:space="preserve">Методы присвоения нового знания; постановка </w:t>
            </w:r>
          </w:p>
          <w:p w:rsidR="00FC5D40" w:rsidRDefault="00BF4A6B" w:rsidP="0044513D">
            <w:pPr>
              <w:jc w:val="both"/>
            </w:pPr>
            <w:r w:rsidRPr="007E7033">
              <w:t xml:space="preserve">новых целей в знаниях учениками; возвращение к </w:t>
            </w:r>
          </w:p>
          <w:p w:rsidR="00FC5D40" w:rsidRDefault="00BF4A6B" w:rsidP="0044513D">
            <w:pPr>
              <w:jc w:val="both"/>
            </w:pPr>
            <w:r w:rsidRPr="007E7033">
              <w:t xml:space="preserve">ключевым словам урока «Знаю-Хочу узнать-Узнал»; </w:t>
            </w:r>
          </w:p>
          <w:p w:rsidR="00BF4A6B" w:rsidRPr="007E7033" w:rsidRDefault="00BF4A6B" w:rsidP="0044513D">
            <w:pPr>
              <w:jc w:val="both"/>
            </w:pPr>
            <w:r w:rsidRPr="007E7033">
              <w:t>кластер; маркировочная таблица; синквейны; эссе.</w:t>
            </w:r>
          </w:p>
        </w:tc>
      </w:tr>
      <w:tr w:rsidR="00BF4A6B" w:rsidRPr="007E7033" w:rsidTr="00A8575C">
        <w:tc>
          <w:tcPr>
            <w:tcW w:w="1419" w:type="dxa"/>
          </w:tcPr>
          <w:p w:rsidR="00BF4A6B" w:rsidRPr="007E7033" w:rsidRDefault="00BF4A6B" w:rsidP="0044513D">
            <w:pPr>
              <w:jc w:val="both"/>
            </w:pPr>
            <w:r w:rsidRPr="007E7033">
              <w:lastRenderedPageBreak/>
              <w:t>Оценивает учитель</w:t>
            </w:r>
          </w:p>
        </w:tc>
        <w:tc>
          <w:tcPr>
            <w:tcW w:w="1559" w:type="dxa"/>
          </w:tcPr>
          <w:p w:rsidR="00BF4A6B" w:rsidRPr="007E7033" w:rsidRDefault="00BF4A6B" w:rsidP="0044513D">
            <w:pPr>
              <w:jc w:val="center"/>
            </w:pPr>
            <w:r w:rsidRPr="007E7033">
              <w:t xml:space="preserve">Контроль </w:t>
            </w:r>
          </w:p>
          <w:p w:rsidR="00BF4A6B" w:rsidRPr="007E7033" w:rsidRDefault="00BF4A6B" w:rsidP="0044513D">
            <w:pPr>
              <w:jc w:val="center"/>
            </w:pPr>
          </w:p>
          <w:p w:rsidR="00BF4A6B" w:rsidRPr="007E7033" w:rsidRDefault="00BF4A6B" w:rsidP="0044513D">
            <w:pPr>
              <w:jc w:val="center"/>
            </w:pPr>
          </w:p>
          <w:p w:rsidR="00BF4A6B" w:rsidRPr="007E7033" w:rsidRDefault="00BF4A6B" w:rsidP="0044513D">
            <w:pPr>
              <w:jc w:val="center"/>
            </w:pPr>
          </w:p>
        </w:tc>
        <w:tc>
          <w:tcPr>
            <w:tcW w:w="1984" w:type="dxa"/>
          </w:tcPr>
          <w:p w:rsidR="00BF4A6B" w:rsidRPr="007E7033" w:rsidRDefault="00BF4A6B" w:rsidP="0044513D">
            <w:pPr>
              <w:jc w:val="both"/>
            </w:pPr>
            <w:r w:rsidRPr="007E7033">
              <w:t>Оценивание и учитель и приветствуются уроки, содержащие самооценку, самоанализ учащихся, вынесение сужд</w:t>
            </w:r>
            <w:r w:rsidR="00FC5D40">
              <w:t>е</w:t>
            </w:r>
            <w:r w:rsidRPr="007E7033">
              <w:t>ний.</w:t>
            </w:r>
          </w:p>
          <w:p w:rsidR="00BF4A6B" w:rsidRPr="007E7033" w:rsidRDefault="00BF4A6B" w:rsidP="0044513D">
            <w:pPr>
              <w:jc w:val="both"/>
            </w:pPr>
          </w:p>
          <w:p w:rsidR="00BF4A6B" w:rsidRPr="007E7033" w:rsidRDefault="00BF4A6B" w:rsidP="0044513D">
            <w:pPr>
              <w:jc w:val="both"/>
            </w:pPr>
          </w:p>
        </w:tc>
        <w:tc>
          <w:tcPr>
            <w:tcW w:w="10915" w:type="dxa"/>
          </w:tcPr>
          <w:p w:rsidR="00BF4A6B" w:rsidRPr="007E7033" w:rsidRDefault="00BF4A6B" w:rsidP="0044513D">
            <w:pPr>
              <w:jc w:val="both"/>
            </w:pPr>
            <w:r w:rsidRPr="007E7033">
              <w:t>Самооценка; самоанализ.</w:t>
            </w:r>
          </w:p>
          <w:p w:rsidR="00BF4A6B" w:rsidRPr="007E7033" w:rsidRDefault="00BF4A6B" w:rsidP="0044513D">
            <w:pPr>
              <w:jc w:val="both"/>
            </w:pPr>
            <w:r w:rsidRPr="007E7033">
              <w:t>Я узнал, что….</w:t>
            </w:r>
          </w:p>
          <w:p w:rsidR="00BF4A6B" w:rsidRPr="007E7033" w:rsidRDefault="00BF4A6B" w:rsidP="0044513D">
            <w:pPr>
              <w:jc w:val="both"/>
            </w:pPr>
            <w:r w:rsidRPr="007E7033">
              <w:t>Я думаю, что….</w:t>
            </w:r>
          </w:p>
          <w:p w:rsidR="00FC5D40" w:rsidRDefault="00BF4A6B" w:rsidP="0044513D">
            <w:pPr>
              <w:jc w:val="both"/>
            </w:pPr>
            <w:r w:rsidRPr="007E7033">
              <w:t xml:space="preserve">Прием «Письмо по кругу» Методы активного чтения: </w:t>
            </w:r>
          </w:p>
          <w:p w:rsidR="00FC5D40" w:rsidRDefault="00BF4A6B" w:rsidP="0044513D">
            <w:pPr>
              <w:jc w:val="both"/>
            </w:pPr>
            <w:r w:rsidRPr="007E7033">
              <w:t xml:space="preserve">Инсерт- маркировка с использованием значков; </w:t>
            </w:r>
          </w:p>
          <w:p w:rsidR="00FC5D40" w:rsidRDefault="00BF4A6B" w:rsidP="0044513D">
            <w:pPr>
              <w:jc w:val="both"/>
            </w:pPr>
            <w:r w:rsidRPr="007E7033">
              <w:t xml:space="preserve">ведение двухчастных и трехчастных дневников; </w:t>
            </w:r>
          </w:p>
          <w:p w:rsidR="00FC5D40" w:rsidRDefault="00BF4A6B" w:rsidP="0044513D">
            <w:pPr>
              <w:jc w:val="both"/>
            </w:pPr>
            <w:r w:rsidRPr="007E7033">
              <w:t xml:space="preserve">бортовые журналы; «+» «-» вопросы; поиск ответов </w:t>
            </w:r>
          </w:p>
          <w:p w:rsidR="00BF4A6B" w:rsidRPr="007E7033" w:rsidRDefault="00BF4A6B" w:rsidP="0044513D">
            <w:pPr>
              <w:jc w:val="both"/>
            </w:pPr>
            <w:r w:rsidRPr="007E7033">
              <w:t>на поставленные в первой части урока вопросы.</w:t>
            </w:r>
          </w:p>
          <w:p w:rsidR="00BF4A6B" w:rsidRPr="007E7033" w:rsidRDefault="00BF4A6B" w:rsidP="0044513D">
            <w:pPr>
              <w:jc w:val="both"/>
            </w:pPr>
            <w:r w:rsidRPr="007E7033">
              <w:t>Дальнейшее целеполагание</w:t>
            </w:r>
          </w:p>
        </w:tc>
      </w:tr>
    </w:tbl>
    <w:p w:rsidR="00BF4A6B" w:rsidRPr="007E7033" w:rsidRDefault="00BF4A6B" w:rsidP="00BF4A6B">
      <w:pPr>
        <w:jc w:val="both"/>
      </w:pPr>
    </w:p>
    <w:p w:rsidR="004743FF" w:rsidRPr="00104C78" w:rsidRDefault="004743FF" w:rsidP="00104C78">
      <w:pPr>
        <w:jc w:val="both"/>
      </w:pPr>
    </w:p>
    <w:p w:rsidR="004743FF" w:rsidRDefault="004743FF" w:rsidP="004743FF">
      <w:pPr>
        <w:jc w:val="right"/>
        <w:rPr>
          <w:b/>
          <w:color w:val="00B0F0"/>
        </w:rPr>
      </w:pPr>
    </w:p>
    <w:p w:rsidR="004743FF" w:rsidRPr="00FC5D40" w:rsidRDefault="004743FF" w:rsidP="004743FF">
      <w:pPr>
        <w:jc w:val="right"/>
        <w:rPr>
          <w:b/>
          <w:color w:val="00B0F0"/>
        </w:rPr>
      </w:pPr>
      <w:r>
        <w:rPr>
          <w:b/>
          <w:color w:val="00B0F0"/>
        </w:rPr>
        <w:t>Приложение 3</w:t>
      </w:r>
      <w:r w:rsidRPr="00FC5D40">
        <w:rPr>
          <w:b/>
          <w:color w:val="00B0F0"/>
        </w:rPr>
        <w:t>.</w:t>
      </w:r>
    </w:p>
    <w:p w:rsidR="004743FF" w:rsidRPr="00FC5D40" w:rsidRDefault="004743FF" w:rsidP="004743FF">
      <w:pPr>
        <w:jc w:val="right"/>
        <w:rPr>
          <w:b/>
          <w:color w:val="00B0F0"/>
        </w:rPr>
      </w:pPr>
    </w:p>
    <w:p w:rsidR="004743FF" w:rsidRPr="007E7033" w:rsidRDefault="004743FF" w:rsidP="004743FF">
      <w:pPr>
        <w:jc w:val="both"/>
      </w:pPr>
    </w:p>
    <w:p w:rsidR="004743FF" w:rsidRPr="007E7033" w:rsidRDefault="004743FF" w:rsidP="004743FF">
      <w:pPr>
        <w:suppressAutoHyphens w:val="0"/>
        <w:spacing w:before="168"/>
        <w:jc w:val="center"/>
        <w:rPr>
          <w:b/>
          <w:lang w:eastAsia="ru-RU"/>
        </w:rPr>
      </w:pPr>
      <w:r w:rsidRPr="007E7033">
        <w:rPr>
          <w:b/>
          <w:lang w:eastAsia="ru-RU"/>
        </w:rPr>
        <w:t xml:space="preserve">Тест «Оценка уровня общительности» модифицированная методика </w:t>
      </w:r>
    </w:p>
    <w:p w:rsidR="004743FF" w:rsidRPr="007E7033" w:rsidRDefault="004743FF" w:rsidP="004743FF">
      <w:pPr>
        <w:suppressAutoHyphens w:val="0"/>
        <w:spacing w:before="168"/>
        <w:jc w:val="center"/>
        <w:rPr>
          <w:b/>
          <w:lang w:eastAsia="ru-RU"/>
        </w:rPr>
      </w:pPr>
      <w:r w:rsidRPr="007E7033">
        <w:rPr>
          <w:b/>
          <w:lang w:eastAsia="ru-RU"/>
        </w:rPr>
        <w:t>В.Ф. Ряховского</w:t>
      </w:r>
    </w:p>
    <w:p w:rsidR="004743FF" w:rsidRPr="007E7033" w:rsidRDefault="004743FF" w:rsidP="004743FF">
      <w:pPr>
        <w:suppressAutoHyphens w:val="0"/>
        <w:rPr>
          <w:lang w:eastAsia="ru-RU"/>
        </w:rPr>
      </w:pPr>
      <w:r w:rsidRPr="007E7033">
        <w:rPr>
          <w:b/>
          <w:lang w:eastAsia="ru-RU"/>
        </w:rPr>
        <w:t xml:space="preserve">Инструкция </w:t>
      </w:r>
      <w:r w:rsidRPr="007E7033">
        <w:rPr>
          <w:lang w:eastAsia="ru-RU"/>
        </w:rPr>
        <w:t>по применению методики:</w:t>
      </w:r>
    </w:p>
    <w:p w:rsidR="004743FF" w:rsidRPr="007E7033" w:rsidRDefault="004743FF" w:rsidP="004743FF">
      <w:pPr>
        <w:suppressAutoHyphens w:val="0"/>
        <w:rPr>
          <w:lang w:eastAsia="ru-RU"/>
        </w:rPr>
      </w:pPr>
      <w:r w:rsidRPr="007E7033">
        <w:rPr>
          <w:lang w:eastAsia="ru-RU"/>
        </w:rPr>
        <w:t>обучающимся предлагается ответить на 20 вопросов, поставив в графе «Да» знак (+); в графе «Нет» знак (–). На обдумывание каждого вопроса отводится не более 1 минуты (Приложение 1).</w:t>
      </w:r>
    </w:p>
    <w:tbl>
      <w:tblPr>
        <w:tblStyle w:val="10"/>
        <w:tblW w:w="0" w:type="auto"/>
        <w:tblLook w:val="04A0"/>
      </w:tblPr>
      <w:tblGrid>
        <w:gridCol w:w="9571"/>
      </w:tblGrid>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Вопросы</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 Много ли у вас друзей, с которыми вы постоянно общаетесь?</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2. Долго ли вас беспокоит чувство обиды, причиненной вам кем-либо из ваших друзей?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3. Есть ли у вас стремление к установлению новых знакомств с различными людьми?</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4. Верно ли, что вам приятнее и проще проводить время с книгами или за каким-либо занятием, чем с людьми?</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5. Легко ли вы устанавливаете контакт с людьми, которые старше Вас по возрасту?</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lastRenderedPageBreak/>
              <w:t>6. Трудно ли вам включиться в новые для вас компании?</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7. Легко ли вам устанавливать контакты с незнакомыми людьми?</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8. Трудно ли вы осваиваетесь в новом коллективе?</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9. Стремитесь ли вы при удобном случае познакомиться и побеседовать с новым человеком?</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10. Раздражают ли вас окружающие люди, и хочется ли вам побыть одному?</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11. Нравится ли вам находиться среди людей?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12. Испытываете ли вы чувство затруднения, неудобства или стеснения, если приходится проявлять инициативу, чтобы познакомиться с новым человеком?</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13. Любите ли вы участвовать в коллективных играх?</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14. Правда ли, что вы чувствуете себя неуверенно среди малознакомых вам людей?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15. Полагаете ли вы, что вам не представляет особого труда внести оживление в малознакомую компанию?</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16. Стремитесь ли вы ограничить круг своих знакомых небольшим количеством людей?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17. Чувствуете ли вы себя непринужденно, попав в незнакомую для вас компанию?</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18. Правда ли, что вы не чувствуете себя достаточно уверенно и спокойно, когда приходится говорить что-то большой группе людей?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19. Верно ли, что у вас очень много друзей?</w:t>
            </w:r>
          </w:p>
        </w:tc>
      </w:tr>
      <w:tr w:rsidR="004743FF" w:rsidRPr="007E7033" w:rsidTr="00F34D24">
        <w:tc>
          <w:tcPr>
            <w:tcW w:w="0" w:type="auto"/>
            <w:hideMark/>
          </w:tcPr>
          <w:p w:rsidR="004743FF" w:rsidRPr="007E7033" w:rsidRDefault="004743FF" w:rsidP="00F34D24">
            <w:pPr>
              <w:suppressAutoHyphens w:val="0"/>
              <w:spacing w:before="168" w:after="200" w:line="276" w:lineRule="auto"/>
              <w:rPr>
                <w:lang w:eastAsia="ru-RU"/>
              </w:rPr>
            </w:pPr>
            <w:r w:rsidRPr="007E7033">
              <w:rPr>
                <w:lang w:eastAsia="ru-RU"/>
              </w:rPr>
              <w:t>20. Часто ли вы смущаетесь, чувствуете неловкость при общении с малознакомыми людьми?</w:t>
            </w:r>
          </w:p>
        </w:tc>
      </w:tr>
    </w:tbl>
    <w:p w:rsidR="004743FF" w:rsidRPr="007E7033" w:rsidRDefault="004743FF" w:rsidP="004743FF">
      <w:pPr>
        <w:suppressAutoHyphens w:val="0"/>
        <w:rPr>
          <w:lang w:eastAsia="ru-RU"/>
        </w:rPr>
      </w:pPr>
    </w:p>
    <w:p w:rsidR="004743FF" w:rsidRPr="007E7033" w:rsidRDefault="004743FF" w:rsidP="004743FF">
      <w:pPr>
        <w:suppressAutoHyphens w:val="0"/>
        <w:rPr>
          <w:lang w:eastAsia="ru-RU"/>
        </w:rPr>
      </w:pPr>
    </w:p>
    <w:p w:rsidR="004743FF" w:rsidRPr="007E7033" w:rsidRDefault="004743FF" w:rsidP="004743FF">
      <w:pPr>
        <w:suppressAutoHyphens w:val="0"/>
        <w:jc w:val="center"/>
        <w:rPr>
          <w:b/>
          <w:lang w:eastAsia="ru-RU"/>
        </w:rPr>
      </w:pPr>
      <w:r w:rsidRPr="007E7033">
        <w:rPr>
          <w:b/>
          <w:lang w:eastAsia="ru-RU"/>
        </w:rPr>
        <w:t>Обработка результатов.</w:t>
      </w:r>
    </w:p>
    <w:p w:rsidR="004743FF" w:rsidRPr="007E7033" w:rsidRDefault="004743FF" w:rsidP="004743FF">
      <w:pPr>
        <w:suppressAutoHyphens w:val="0"/>
        <w:rPr>
          <w:lang w:eastAsia="ru-RU"/>
        </w:rPr>
      </w:pPr>
      <w:r w:rsidRPr="007E7033">
        <w:rPr>
          <w:lang w:eastAsia="ru-RU"/>
        </w:rPr>
        <w:t>В таблицу проставляются ответы на вопросы, плюс или минус.</w:t>
      </w:r>
    </w:p>
    <w:tbl>
      <w:tblPr>
        <w:tblStyle w:val="10"/>
        <w:tblW w:w="0" w:type="auto"/>
        <w:tblLook w:val="04A0"/>
      </w:tblPr>
      <w:tblGrid>
        <w:gridCol w:w="436"/>
        <w:gridCol w:w="436"/>
        <w:gridCol w:w="436"/>
        <w:gridCol w:w="436"/>
        <w:gridCol w:w="436"/>
        <w:gridCol w:w="436"/>
        <w:gridCol w:w="436"/>
        <w:gridCol w:w="436"/>
        <w:gridCol w:w="436"/>
        <w:gridCol w:w="436"/>
      </w:tblGrid>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2</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3</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4</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5</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6</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7</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8</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9</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10</w:t>
            </w:r>
          </w:p>
        </w:tc>
      </w:tr>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11</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12</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13</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14</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15</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16</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17</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18</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19</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20</w:t>
            </w:r>
          </w:p>
        </w:tc>
      </w:tr>
    </w:tbl>
    <w:p w:rsidR="004743FF" w:rsidRPr="007E7033" w:rsidRDefault="004743FF" w:rsidP="004743FF">
      <w:pPr>
        <w:suppressAutoHyphens w:val="0"/>
        <w:rPr>
          <w:lang w:eastAsia="ru-RU"/>
        </w:rPr>
      </w:pPr>
    </w:p>
    <w:p w:rsidR="004743FF" w:rsidRPr="007E7033" w:rsidRDefault="004743FF" w:rsidP="004743FF">
      <w:pPr>
        <w:suppressAutoHyphens w:val="0"/>
        <w:rPr>
          <w:lang w:eastAsia="ru-RU"/>
        </w:rPr>
      </w:pPr>
      <w:r w:rsidRPr="007E7033">
        <w:rPr>
          <w:lang w:eastAsia="ru-RU"/>
        </w:rPr>
        <w:t>С помощью дешифратора подсчитать количество совпадающих с дешифратором ответов по каждому разделу методики.</w:t>
      </w:r>
    </w:p>
    <w:p w:rsidR="004743FF" w:rsidRPr="007E7033" w:rsidRDefault="004743FF" w:rsidP="004743FF">
      <w:pPr>
        <w:suppressAutoHyphens w:val="0"/>
        <w:rPr>
          <w:lang w:eastAsia="ru-RU"/>
        </w:rPr>
      </w:pPr>
      <w:r w:rsidRPr="007E7033">
        <w:rPr>
          <w:lang w:eastAsia="ru-RU"/>
        </w:rPr>
        <w:t>Дешифратор.</w:t>
      </w:r>
    </w:p>
    <w:tbl>
      <w:tblPr>
        <w:tblStyle w:val="10"/>
        <w:tblW w:w="0" w:type="auto"/>
        <w:tblLook w:val="04A0"/>
      </w:tblPr>
      <w:tblGrid>
        <w:gridCol w:w="436"/>
        <w:gridCol w:w="341"/>
        <w:gridCol w:w="436"/>
        <w:gridCol w:w="290"/>
        <w:gridCol w:w="436"/>
        <w:gridCol w:w="341"/>
        <w:gridCol w:w="436"/>
        <w:gridCol w:w="290"/>
        <w:gridCol w:w="436"/>
        <w:gridCol w:w="341"/>
        <w:gridCol w:w="436"/>
        <w:gridCol w:w="290"/>
        <w:gridCol w:w="436"/>
        <w:gridCol w:w="341"/>
        <w:gridCol w:w="436"/>
        <w:gridCol w:w="290"/>
        <w:gridCol w:w="436"/>
        <w:gridCol w:w="341"/>
        <w:gridCol w:w="436"/>
        <w:gridCol w:w="290"/>
      </w:tblGrid>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lastRenderedPageBreak/>
              <w:t>1</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2</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3</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4</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5</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6</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7</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8</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9</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10</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r>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11</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12</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13</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14</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15</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16</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17</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18</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19</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20</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w:t>
            </w:r>
          </w:p>
        </w:tc>
      </w:tr>
    </w:tbl>
    <w:p w:rsidR="004743FF" w:rsidRPr="007E7033" w:rsidRDefault="004743FF" w:rsidP="004743FF">
      <w:pPr>
        <w:suppressAutoHyphens w:val="0"/>
        <w:rPr>
          <w:lang w:eastAsia="ru-RU"/>
        </w:rPr>
      </w:pPr>
    </w:p>
    <w:p w:rsidR="004743FF" w:rsidRPr="007E7033" w:rsidRDefault="004743FF" w:rsidP="004743FF">
      <w:pPr>
        <w:suppressAutoHyphens w:val="0"/>
        <w:rPr>
          <w:lang w:eastAsia="ru-RU"/>
        </w:rPr>
      </w:pPr>
      <w:r w:rsidRPr="007E7033">
        <w:rPr>
          <w:lang w:eastAsia="ru-RU"/>
        </w:rPr>
        <w:t>После этого следует определить оценочный коэффициент (К) по формуле</w:t>
      </w:r>
    </w:p>
    <w:p w:rsidR="004743FF" w:rsidRPr="007E7033" w:rsidRDefault="004743FF" w:rsidP="004743FF">
      <w:pPr>
        <w:suppressAutoHyphens w:val="0"/>
        <w:rPr>
          <w:lang w:eastAsia="ru-RU"/>
        </w:rPr>
      </w:pPr>
      <w:r w:rsidRPr="007E7033">
        <w:rPr>
          <w:lang w:eastAsia="ru-RU"/>
        </w:rPr>
        <w:t>К= С/В,</w:t>
      </w:r>
    </w:p>
    <w:p w:rsidR="004743FF" w:rsidRPr="007E7033" w:rsidRDefault="004743FF" w:rsidP="004743FF">
      <w:pPr>
        <w:suppressAutoHyphens w:val="0"/>
        <w:rPr>
          <w:lang w:eastAsia="ru-RU"/>
        </w:rPr>
      </w:pPr>
      <w:r w:rsidRPr="007E7033">
        <w:rPr>
          <w:lang w:eastAsia="ru-RU"/>
        </w:rPr>
        <w:t>где</w:t>
      </w:r>
    </w:p>
    <w:p w:rsidR="004743FF" w:rsidRPr="007E7033" w:rsidRDefault="004743FF" w:rsidP="004743FF">
      <w:pPr>
        <w:suppressAutoHyphens w:val="0"/>
        <w:rPr>
          <w:lang w:eastAsia="ru-RU"/>
        </w:rPr>
      </w:pPr>
      <w:r w:rsidRPr="007E7033">
        <w:rPr>
          <w:lang w:eastAsia="ru-RU"/>
        </w:rPr>
        <w:t>С – количество совпадающих с дешифратором ответов,</w:t>
      </w:r>
    </w:p>
    <w:p w:rsidR="004743FF" w:rsidRPr="007E7033" w:rsidRDefault="004743FF" w:rsidP="004743FF">
      <w:pPr>
        <w:suppressAutoHyphens w:val="0"/>
        <w:rPr>
          <w:lang w:eastAsia="ru-RU"/>
        </w:rPr>
      </w:pPr>
      <w:r w:rsidRPr="007E7033">
        <w:rPr>
          <w:lang w:eastAsia="ru-RU"/>
        </w:rPr>
        <w:t>В – максимальное число ответов на вопросы</w:t>
      </w:r>
    </w:p>
    <w:p w:rsidR="004743FF" w:rsidRPr="007E7033" w:rsidRDefault="004743FF" w:rsidP="004743FF">
      <w:pPr>
        <w:suppressAutoHyphens w:val="0"/>
        <w:rPr>
          <w:lang w:eastAsia="ru-RU"/>
        </w:rPr>
      </w:pPr>
      <w:r w:rsidRPr="007E7033">
        <w:rPr>
          <w:lang w:eastAsia="ru-RU"/>
        </w:rPr>
        <w:t>Пользуясь оценочной шкалой, педагог определяет у младших школьников уровень общительности.</w:t>
      </w:r>
    </w:p>
    <w:tbl>
      <w:tblPr>
        <w:tblStyle w:val="10"/>
        <w:tblW w:w="0" w:type="auto"/>
        <w:tblLook w:val="04A0"/>
      </w:tblPr>
      <w:tblGrid>
        <w:gridCol w:w="2519"/>
        <w:gridCol w:w="2629"/>
        <w:gridCol w:w="913"/>
      </w:tblGrid>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Уровень общительности</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Оценочный коэффициент</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Оценка</w:t>
            </w:r>
          </w:p>
        </w:tc>
      </w:tr>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Низкий</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0,1-0,56</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1</w:t>
            </w:r>
          </w:p>
        </w:tc>
      </w:tr>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Средний</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0,56-0,75</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3</w:t>
            </w:r>
          </w:p>
        </w:tc>
      </w:tr>
      <w:tr w:rsidR="004743FF" w:rsidRPr="007E7033" w:rsidTr="00F34D24">
        <w:tc>
          <w:tcPr>
            <w:tcW w:w="0" w:type="auto"/>
            <w:hideMark/>
          </w:tcPr>
          <w:p w:rsidR="004743FF" w:rsidRPr="007E7033" w:rsidRDefault="004743FF" w:rsidP="00F34D24">
            <w:pPr>
              <w:suppressAutoHyphens w:val="0"/>
              <w:spacing w:after="200" w:line="276" w:lineRule="auto"/>
              <w:rPr>
                <w:lang w:eastAsia="ru-RU"/>
              </w:rPr>
            </w:pPr>
            <w:r w:rsidRPr="007E7033">
              <w:rPr>
                <w:lang w:eastAsia="ru-RU"/>
              </w:rPr>
              <w:t>Высокий</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0,76-1,00</w:t>
            </w:r>
          </w:p>
        </w:tc>
        <w:tc>
          <w:tcPr>
            <w:tcW w:w="0" w:type="auto"/>
            <w:hideMark/>
          </w:tcPr>
          <w:p w:rsidR="004743FF" w:rsidRPr="007E7033" w:rsidRDefault="004743FF" w:rsidP="00F34D24">
            <w:pPr>
              <w:suppressAutoHyphens w:val="0"/>
              <w:spacing w:after="200" w:line="276" w:lineRule="auto"/>
              <w:rPr>
                <w:lang w:eastAsia="ru-RU"/>
              </w:rPr>
            </w:pPr>
            <w:r w:rsidRPr="007E7033">
              <w:rPr>
                <w:lang w:eastAsia="ru-RU"/>
              </w:rPr>
              <w:t>5</w:t>
            </w:r>
          </w:p>
        </w:tc>
      </w:tr>
    </w:tbl>
    <w:p w:rsidR="004743FF" w:rsidRPr="007E7033" w:rsidRDefault="004743FF" w:rsidP="004743FF">
      <w:pPr>
        <w:suppressAutoHyphens w:val="0"/>
        <w:rPr>
          <w:lang w:eastAsia="ru-RU"/>
        </w:rPr>
      </w:pPr>
    </w:p>
    <w:p w:rsidR="004743FF" w:rsidRPr="007E7033" w:rsidRDefault="004743FF" w:rsidP="004743FF">
      <w:pPr>
        <w:suppressAutoHyphens w:val="0"/>
        <w:rPr>
          <w:b/>
          <w:lang w:eastAsia="ru-RU"/>
        </w:rPr>
      </w:pPr>
      <w:r w:rsidRPr="007E7033">
        <w:rPr>
          <w:b/>
          <w:lang w:eastAsia="ru-RU"/>
        </w:rPr>
        <w:t>Интерпретация результатов.</w:t>
      </w:r>
    </w:p>
    <w:p w:rsidR="004743FF" w:rsidRPr="007E7033" w:rsidRDefault="004743FF" w:rsidP="004743FF">
      <w:pPr>
        <w:suppressAutoHyphens w:val="0"/>
        <w:rPr>
          <w:lang w:eastAsia="ru-RU"/>
        </w:rPr>
      </w:pPr>
      <w:r w:rsidRPr="007E7033">
        <w:rPr>
          <w:lang w:eastAsia="ru-RU"/>
        </w:rPr>
        <w:t xml:space="preserve">     Низкий уровень общительности, если испытуемый получил оценку 1. Такой школьник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4743FF" w:rsidRPr="007E7033" w:rsidRDefault="004743FF" w:rsidP="004743FF">
      <w:pPr>
        <w:suppressAutoHyphens w:val="0"/>
        <w:rPr>
          <w:lang w:eastAsia="ru-RU"/>
        </w:rPr>
      </w:pPr>
      <w:r w:rsidRPr="007E7033">
        <w:rPr>
          <w:lang w:eastAsia="ru-RU"/>
        </w:rPr>
        <w:t xml:space="preserve">     Средний уровень общительности, если испытуемый получил оценку 3. Он стремится к контактам с людьми, не ограничивает круг своих знакомств, отстаивает свое мнение, планирует свою работу. Он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 Однако потенциал этих склонностей не отличается высокой устойчивостью.</w:t>
      </w:r>
    </w:p>
    <w:p w:rsidR="004743FF" w:rsidRPr="007E7033" w:rsidRDefault="004743FF" w:rsidP="004743FF">
      <w:pPr>
        <w:suppressAutoHyphens w:val="0"/>
        <w:rPr>
          <w:lang w:eastAsia="ru-RU"/>
        </w:rPr>
      </w:pPr>
      <w:r w:rsidRPr="007E7033">
        <w:rPr>
          <w:lang w:eastAsia="ru-RU"/>
        </w:rPr>
        <w:t xml:space="preserve">     Высокий уровень общительности – испытуемый, получивший оценки 5. Он активно стремится к организаторской и коммуникативной деятельности, испытывает в ней потребность. Быстро ориентируется в ситуациях, 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коммуникативной и организаторской деятельности.</w:t>
      </w:r>
    </w:p>
    <w:p w:rsidR="00FC5D40" w:rsidRDefault="00FC5D40" w:rsidP="00BF4A6B">
      <w:pPr>
        <w:jc w:val="both"/>
      </w:pPr>
    </w:p>
    <w:p w:rsidR="008E22D2" w:rsidRDefault="008E22D2" w:rsidP="00BF4A6B">
      <w:pPr>
        <w:jc w:val="both"/>
      </w:pPr>
    </w:p>
    <w:p w:rsidR="008E22D2" w:rsidRDefault="008E22D2" w:rsidP="00BF4A6B">
      <w:pPr>
        <w:jc w:val="both"/>
      </w:pPr>
    </w:p>
    <w:p w:rsidR="00BF4A6B" w:rsidRPr="00104C78" w:rsidRDefault="004743FF" w:rsidP="008E22D2">
      <w:pPr>
        <w:jc w:val="right"/>
        <w:rPr>
          <w:b/>
          <w:color w:val="00B0F0"/>
        </w:rPr>
      </w:pPr>
      <w:r w:rsidRPr="00104C78">
        <w:rPr>
          <w:b/>
          <w:color w:val="00B0F0"/>
        </w:rPr>
        <w:t>Приложение 4</w:t>
      </w:r>
    </w:p>
    <w:p w:rsidR="00BF4A6B" w:rsidRPr="0012513A" w:rsidRDefault="0012513A" w:rsidP="0012513A">
      <w:pPr>
        <w:jc w:val="center"/>
        <w:rPr>
          <w:b/>
        </w:rPr>
      </w:pPr>
      <w:r w:rsidRPr="0012513A">
        <w:rPr>
          <w:b/>
        </w:rPr>
        <w:t>Работа в г</w:t>
      </w:r>
      <w:r>
        <w:rPr>
          <w:b/>
        </w:rPr>
        <w:t>р</w:t>
      </w:r>
      <w:r w:rsidRPr="0012513A">
        <w:rPr>
          <w:b/>
        </w:rPr>
        <w:t>уппе</w:t>
      </w:r>
    </w:p>
    <w:p w:rsidR="0012513A" w:rsidRPr="0012513A" w:rsidRDefault="0012513A" w:rsidP="0012513A">
      <w:pPr>
        <w:suppressAutoHyphens w:val="0"/>
        <w:spacing w:before="28" w:after="28"/>
        <w:rPr>
          <w:lang w:eastAsia="ru-RU"/>
        </w:rPr>
      </w:pPr>
      <w:r w:rsidRPr="0012513A">
        <w:rPr>
          <w:b/>
          <w:bCs/>
          <w:color w:val="000000"/>
          <w:lang w:eastAsia="ru-RU"/>
        </w:rPr>
        <w:t>Состав группы:</w:t>
      </w:r>
      <w:r w:rsidRPr="0012513A">
        <w:rPr>
          <w:color w:val="000000"/>
          <w:lang w:eastAsia="ru-RU"/>
        </w:rPr>
        <w:br/>
        <w:t>1.</w:t>
      </w:r>
      <w:r w:rsidRPr="0012513A">
        <w:rPr>
          <w:b/>
          <w:bCs/>
          <w:color w:val="000000"/>
          <w:lang w:eastAsia="ru-RU"/>
        </w:rPr>
        <w:t>Организатор</w:t>
      </w:r>
      <w:r w:rsidRPr="0012513A">
        <w:rPr>
          <w:color w:val="000000"/>
          <w:lang w:eastAsia="ru-RU"/>
        </w:rPr>
        <w:t xml:space="preserve"> (лидер) – организует работу группы. </w:t>
      </w:r>
    </w:p>
    <w:p w:rsidR="0012513A" w:rsidRPr="0012513A" w:rsidRDefault="0012513A" w:rsidP="0012513A">
      <w:pPr>
        <w:suppressAutoHyphens w:val="0"/>
        <w:spacing w:before="28" w:after="240"/>
        <w:rPr>
          <w:lang w:eastAsia="ru-RU"/>
        </w:rPr>
      </w:pPr>
      <w:r w:rsidRPr="0012513A">
        <w:rPr>
          <w:color w:val="000000"/>
          <w:lang w:eastAsia="ru-RU"/>
        </w:rPr>
        <w:lastRenderedPageBreak/>
        <w:t>2.</w:t>
      </w:r>
      <w:r w:rsidRPr="0012513A">
        <w:rPr>
          <w:b/>
          <w:bCs/>
          <w:color w:val="000000"/>
          <w:lang w:eastAsia="ru-RU"/>
        </w:rPr>
        <w:t>Секретарь</w:t>
      </w:r>
      <w:r w:rsidRPr="0012513A">
        <w:rPr>
          <w:color w:val="000000"/>
          <w:lang w:eastAsia="ru-RU"/>
        </w:rPr>
        <w:t xml:space="preserve"> – оформляет решение группы.</w:t>
      </w:r>
      <w:r w:rsidRPr="0012513A">
        <w:rPr>
          <w:color w:val="000000"/>
          <w:lang w:eastAsia="ru-RU"/>
        </w:rPr>
        <w:br/>
        <w:t xml:space="preserve">3. </w:t>
      </w:r>
      <w:r w:rsidRPr="0012513A">
        <w:rPr>
          <w:b/>
          <w:bCs/>
          <w:color w:val="000000"/>
          <w:lang w:eastAsia="ru-RU"/>
        </w:rPr>
        <w:t>Помощник секретаря</w:t>
      </w:r>
      <w:r w:rsidRPr="0012513A">
        <w:rPr>
          <w:color w:val="000000"/>
          <w:lang w:eastAsia="ru-RU"/>
        </w:rPr>
        <w:t xml:space="preserve"> – записывает все предложения членов группы.</w:t>
      </w:r>
      <w:r w:rsidRPr="0012513A">
        <w:rPr>
          <w:color w:val="000000"/>
          <w:lang w:eastAsia="ru-RU"/>
        </w:rPr>
        <w:br/>
        <w:t xml:space="preserve">4. </w:t>
      </w:r>
      <w:r w:rsidRPr="0012513A">
        <w:rPr>
          <w:b/>
          <w:bCs/>
          <w:color w:val="000000"/>
          <w:lang w:eastAsia="ru-RU"/>
        </w:rPr>
        <w:t>Спикер</w:t>
      </w:r>
      <w:r w:rsidRPr="0012513A">
        <w:rPr>
          <w:color w:val="000000"/>
          <w:lang w:eastAsia="ru-RU"/>
        </w:rPr>
        <w:t xml:space="preserve"> – представляет результаты работы группы.</w:t>
      </w:r>
      <w:r w:rsidRPr="0012513A">
        <w:rPr>
          <w:color w:val="000000"/>
          <w:lang w:eastAsia="ru-RU"/>
        </w:rPr>
        <w:br/>
      </w:r>
    </w:p>
    <w:p w:rsidR="00104C78" w:rsidRDefault="00104C78" w:rsidP="0012513A">
      <w:pPr>
        <w:spacing w:before="100" w:beforeAutospacing="1" w:after="100" w:afterAutospacing="1"/>
        <w:jc w:val="center"/>
        <w:rPr>
          <w:b/>
          <w:u w:val="single"/>
          <w:lang w:eastAsia="ru-RU"/>
        </w:rPr>
      </w:pPr>
    </w:p>
    <w:p w:rsidR="0012513A" w:rsidRPr="00A72720" w:rsidRDefault="0012513A" w:rsidP="0012513A">
      <w:pPr>
        <w:spacing w:before="100" w:beforeAutospacing="1" w:after="100" w:afterAutospacing="1"/>
        <w:jc w:val="center"/>
        <w:rPr>
          <w:b/>
          <w:lang w:eastAsia="ru-RU"/>
        </w:rPr>
      </w:pPr>
      <w:r w:rsidRPr="00A72720">
        <w:rPr>
          <w:b/>
          <w:u w:val="single"/>
          <w:lang w:eastAsia="ru-RU"/>
        </w:rPr>
        <w:t xml:space="preserve">Карточка оценки работы группы </w:t>
      </w:r>
      <w:r w:rsidR="00104C78">
        <w:rPr>
          <w:b/>
          <w:u w:val="single"/>
          <w:lang w:eastAsia="ru-RU"/>
        </w:rPr>
        <w:t xml:space="preserve"> (Пример 1)</w:t>
      </w:r>
    </w:p>
    <w:tbl>
      <w:tblPr>
        <w:tblStyle w:val="ae"/>
        <w:tblW w:w="0" w:type="auto"/>
        <w:tblLayout w:type="fixed"/>
        <w:tblLook w:val="04A0"/>
      </w:tblPr>
      <w:tblGrid>
        <w:gridCol w:w="2014"/>
        <w:gridCol w:w="788"/>
        <w:gridCol w:w="708"/>
        <w:gridCol w:w="709"/>
        <w:gridCol w:w="709"/>
        <w:gridCol w:w="1701"/>
        <w:gridCol w:w="2942"/>
      </w:tblGrid>
      <w:tr w:rsidR="0012513A" w:rsidRPr="00BC0BCD" w:rsidTr="00FC5D40">
        <w:tc>
          <w:tcPr>
            <w:tcW w:w="2014" w:type="dxa"/>
            <w:hideMark/>
          </w:tcPr>
          <w:p w:rsidR="0012513A" w:rsidRPr="002D6AD3" w:rsidRDefault="0012513A" w:rsidP="00FC5D40">
            <w:pPr>
              <w:rPr>
                <w:b/>
                <w:i/>
                <w:lang w:eastAsia="ru-RU"/>
              </w:rPr>
            </w:pPr>
            <w:r w:rsidRPr="002D6AD3">
              <w:rPr>
                <w:b/>
                <w:i/>
                <w:lang w:eastAsia="ru-RU"/>
              </w:rPr>
              <w:t>Список учащихся</w:t>
            </w:r>
          </w:p>
        </w:tc>
        <w:tc>
          <w:tcPr>
            <w:tcW w:w="2914" w:type="dxa"/>
            <w:gridSpan w:val="4"/>
            <w:hideMark/>
          </w:tcPr>
          <w:p w:rsidR="0012513A" w:rsidRPr="002D6AD3" w:rsidRDefault="0012513A" w:rsidP="00FC5D40">
            <w:pPr>
              <w:rPr>
                <w:b/>
                <w:i/>
                <w:lang w:eastAsia="ru-RU"/>
              </w:rPr>
            </w:pPr>
            <w:r>
              <w:rPr>
                <w:b/>
                <w:i/>
                <w:lang w:eastAsia="ru-RU"/>
              </w:rPr>
              <w:t xml:space="preserve">Оценивание работы </w:t>
            </w:r>
            <w:r w:rsidRPr="002D6AD3">
              <w:rPr>
                <w:b/>
                <w:i/>
                <w:lang w:eastAsia="ru-RU"/>
              </w:rPr>
              <w:t xml:space="preserve">другой группой </w:t>
            </w:r>
          </w:p>
        </w:tc>
        <w:tc>
          <w:tcPr>
            <w:tcW w:w="1701" w:type="dxa"/>
            <w:hideMark/>
          </w:tcPr>
          <w:p w:rsidR="0012513A" w:rsidRPr="002D6AD3" w:rsidRDefault="0012513A" w:rsidP="00FC5D40">
            <w:pPr>
              <w:rPr>
                <w:b/>
                <w:i/>
                <w:lang w:eastAsia="ru-RU"/>
              </w:rPr>
            </w:pPr>
            <w:r w:rsidRPr="002D6AD3">
              <w:rPr>
                <w:b/>
                <w:i/>
                <w:lang w:eastAsia="ru-RU"/>
              </w:rPr>
              <w:t>Самооценка</w:t>
            </w:r>
          </w:p>
        </w:tc>
        <w:tc>
          <w:tcPr>
            <w:tcW w:w="2942" w:type="dxa"/>
            <w:hideMark/>
          </w:tcPr>
          <w:p w:rsidR="0012513A" w:rsidRPr="002D6AD3" w:rsidRDefault="0012513A" w:rsidP="00FC5D40">
            <w:pPr>
              <w:rPr>
                <w:b/>
                <w:i/>
                <w:lang w:eastAsia="ru-RU"/>
              </w:rPr>
            </w:pPr>
            <w:r w:rsidRPr="002D6AD3">
              <w:rPr>
                <w:b/>
                <w:i/>
                <w:lang w:eastAsia="ru-RU"/>
              </w:rPr>
              <w:t>Оценка итоговая</w:t>
            </w:r>
          </w:p>
        </w:tc>
      </w:tr>
      <w:tr w:rsidR="0012513A" w:rsidRPr="00BC0BCD" w:rsidTr="00FC5D40">
        <w:trPr>
          <w:trHeight w:val="285"/>
        </w:trPr>
        <w:tc>
          <w:tcPr>
            <w:tcW w:w="2014" w:type="dxa"/>
            <w:hideMark/>
          </w:tcPr>
          <w:p w:rsidR="0012513A" w:rsidRPr="002D6AD3" w:rsidRDefault="0012513A" w:rsidP="00FC5D40">
            <w:pPr>
              <w:rPr>
                <w:b/>
                <w:i/>
                <w:lang w:eastAsia="ru-RU"/>
              </w:rPr>
            </w:pPr>
            <w:r w:rsidRPr="002D6AD3">
              <w:rPr>
                <w:b/>
                <w:i/>
                <w:lang w:eastAsia="ru-RU"/>
              </w:rPr>
              <w:t> Задание № 1 «Верно ли…»</w:t>
            </w:r>
          </w:p>
        </w:tc>
        <w:tc>
          <w:tcPr>
            <w:tcW w:w="788" w:type="dxa"/>
            <w:hideMark/>
          </w:tcPr>
          <w:p w:rsidR="0012513A" w:rsidRPr="00BC0BCD" w:rsidRDefault="0012513A" w:rsidP="00FC5D40">
            <w:pPr>
              <w:rPr>
                <w:lang w:eastAsia="ru-RU"/>
              </w:rPr>
            </w:pPr>
            <w:r w:rsidRPr="00BC0BCD">
              <w:rPr>
                <w:lang w:eastAsia="ru-RU"/>
              </w:rPr>
              <w:t> </w:t>
            </w:r>
          </w:p>
        </w:tc>
        <w:tc>
          <w:tcPr>
            <w:tcW w:w="708"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1701" w:type="dxa"/>
            <w:hideMark/>
          </w:tcPr>
          <w:p w:rsidR="0012513A" w:rsidRPr="00BC0BCD" w:rsidRDefault="0012513A" w:rsidP="00FC5D40">
            <w:pPr>
              <w:rPr>
                <w:lang w:eastAsia="ru-RU"/>
              </w:rPr>
            </w:pPr>
            <w:r w:rsidRPr="00BC0BCD">
              <w:rPr>
                <w:lang w:eastAsia="ru-RU"/>
              </w:rPr>
              <w:t> </w:t>
            </w:r>
          </w:p>
        </w:tc>
        <w:tc>
          <w:tcPr>
            <w:tcW w:w="2942" w:type="dxa"/>
            <w:hideMark/>
          </w:tcPr>
          <w:p w:rsidR="0012513A" w:rsidRPr="00BC0BCD" w:rsidRDefault="0012513A" w:rsidP="00FC5D40">
            <w:pPr>
              <w:rPr>
                <w:lang w:eastAsia="ru-RU"/>
              </w:rPr>
            </w:pPr>
            <w:r w:rsidRPr="00BC0BCD">
              <w:rPr>
                <w:lang w:eastAsia="ru-RU"/>
              </w:rPr>
              <w:t> </w:t>
            </w:r>
          </w:p>
        </w:tc>
      </w:tr>
      <w:tr w:rsidR="0012513A" w:rsidRPr="00BC0BCD" w:rsidTr="00FC5D40">
        <w:trPr>
          <w:trHeight w:val="360"/>
        </w:trPr>
        <w:tc>
          <w:tcPr>
            <w:tcW w:w="2014" w:type="dxa"/>
          </w:tcPr>
          <w:p w:rsidR="0012513A" w:rsidRPr="002D6AD3" w:rsidRDefault="0012513A" w:rsidP="00FC5D40">
            <w:pPr>
              <w:rPr>
                <w:b/>
                <w:i/>
                <w:lang w:eastAsia="ru-RU"/>
              </w:rPr>
            </w:pPr>
            <w:r w:rsidRPr="002D6AD3">
              <w:rPr>
                <w:b/>
                <w:i/>
                <w:lang w:eastAsia="ru-RU"/>
              </w:rPr>
              <w:t>Задание № 2.</w:t>
            </w:r>
          </w:p>
          <w:p w:rsidR="0012513A" w:rsidRPr="002D6AD3" w:rsidRDefault="0012513A" w:rsidP="00FC5D40">
            <w:pPr>
              <w:rPr>
                <w:b/>
                <w:i/>
                <w:lang w:eastAsia="ru-RU"/>
              </w:rPr>
            </w:pPr>
            <w:r w:rsidRPr="002D6AD3">
              <w:rPr>
                <w:b/>
                <w:i/>
                <w:lang w:eastAsia="ru-RU"/>
              </w:rPr>
              <w:t>Работа с картой</w:t>
            </w:r>
          </w:p>
          <w:p w:rsidR="0012513A" w:rsidRPr="002D6AD3" w:rsidRDefault="0012513A" w:rsidP="00FC5D40">
            <w:pPr>
              <w:rPr>
                <w:b/>
                <w:i/>
                <w:lang w:eastAsia="ru-RU"/>
              </w:rPr>
            </w:pPr>
          </w:p>
        </w:tc>
        <w:tc>
          <w:tcPr>
            <w:tcW w:w="788" w:type="dxa"/>
          </w:tcPr>
          <w:p w:rsidR="0012513A" w:rsidRPr="00BC0BCD" w:rsidRDefault="0012513A" w:rsidP="00FC5D40">
            <w:pPr>
              <w:rPr>
                <w:lang w:eastAsia="ru-RU"/>
              </w:rPr>
            </w:pPr>
          </w:p>
        </w:tc>
        <w:tc>
          <w:tcPr>
            <w:tcW w:w="708"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1701" w:type="dxa"/>
          </w:tcPr>
          <w:p w:rsidR="0012513A" w:rsidRPr="00BC0BCD" w:rsidRDefault="0012513A" w:rsidP="00FC5D40">
            <w:pPr>
              <w:rPr>
                <w:lang w:eastAsia="ru-RU"/>
              </w:rPr>
            </w:pPr>
          </w:p>
        </w:tc>
        <w:tc>
          <w:tcPr>
            <w:tcW w:w="2942" w:type="dxa"/>
          </w:tcPr>
          <w:p w:rsidR="0012513A" w:rsidRPr="00BC0BCD" w:rsidRDefault="0012513A" w:rsidP="00FC5D40">
            <w:pPr>
              <w:rPr>
                <w:lang w:eastAsia="ru-RU"/>
              </w:rPr>
            </w:pPr>
          </w:p>
        </w:tc>
      </w:tr>
      <w:tr w:rsidR="0012513A" w:rsidRPr="00BC0BCD" w:rsidTr="00FC5D40">
        <w:trPr>
          <w:trHeight w:val="345"/>
        </w:trPr>
        <w:tc>
          <w:tcPr>
            <w:tcW w:w="2014" w:type="dxa"/>
          </w:tcPr>
          <w:p w:rsidR="0012513A" w:rsidRPr="002D6AD3" w:rsidRDefault="0012513A" w:rsidP="00FC5D40">
            <w:pPr>
              <w:rPr>
                <w:b/>
                <w:i/>
                <w:lang w:eastAsia="ru-RU"/>
              </w:rPr>
            </w:pPr>
            <w:r w:rsidRPr="002D6AD3">
              <w:rPr>
                <w:b/>
                <w:i/>
                <w:lang w:eastAsia="ru-RU"/>
              </w:rPr>
              <w:t>Задание № 3.</w:t>
            </w:r>
          </w:p>
          <w:p w:rsidR="0012513A" w:rsidRPr="002D6AD3" w:rsidRDefault="0012513A" w:rsidP="00FC5D40">
            <w:pPr>
              <w:rPr>
                <w:b/>
                <w:i/>
                <w:lang w:eastAsia="ru-RU"/>
              </w:rPr>
            </w:pPr>
            <w:r w:rsidRPr="002D6AD3">
              <w:rPr>
                <w:b/>
                <w:i/>
                <w:lang w:eastAsia="ru-RU"/>
              </w:rPr>
              <w:t>«Толстые и тонкие вопросы»</w:t>
            </w:r>
          </w:p>
        </w:tc>
        <w:tc>
          <w:tcPr>
            <w:tcW w:w="788" w:type="dxa"/>
          </w:tcPr>
          <w:p w:rsidR="0012513A" w:rsidRPr="00BC0BCD" w:rsidRDefault="0012513A" w:rsidP="00FC5D40">
            <w:pPr>
              <w:rPr>
                <w:lang w:eastAsia="ru-RU"/>
              </w:rPr>
            </w:pPr>
          </w:p>
        </w:tc>
        <w:tc>
          <w:tcPr>
            <w:tcW w:w="708"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1701" w:type="dxa"/>
          </w:tcPr>
          <w:p w:rsidR="0012513A" w:rsidRPr="00BC0BCD" w:rsidRDefault="0012513A" w:rsidP="00FC5D40">
            <w:pPr>
              <w:rPr>
                <w:lang w:eastAsia="ru-RU"/>
              </w:rPr>
            </w:pPr>
          </w:p>
        </w:tc>
        <w:tc>
          <w:tcPr>
            <w:tcW w:w="2942" w:type="dxa"/>
          </w:tcPr>
          <w:p w:rsidR="0012513A" w:rsidRPr="00BC0BCD" w:rsidRDefault="0012513A" w:rsidP="00FC5D40">
            <w:pPr>
              <w:rPr>
                <w:lang w:eastAsia="ru-RU"/>
              </w:rPr>
            </w:pPr>
          </w:p>
        </w:tc>
      </w:tr>
      <w:tr w:rsidR="0012513A" w:rsidRPr="00BC0BCD" w:rsidTr="00FC5D40">
        <w:trPr>
          <w:trHeight w:val="315"/>
        </w:trPr>
        <w:tc>
          <w:tcPr>
            <w:tcW w:w="2014" w:type="dxa"/>
          </w:tcPr>
          <w:p w:rsidR="0012513A" w:rsidRPr="002D6AD3" w:rsidRDefault="0012513A" w:rsidP="00FC5D40">
            <w:pPr>
              <w:rPr>
                <w:b/>
                <w:i/>
                <w:lang w:eastAsia="ru-RU"/>
              </w:rPr>
            </w:pPr>
            <w:r w:rsidRPr="002D6AD3">
              <w:rPr>
                <w:b/>
                <w:i/>
                <w:lang w:eastAsia="ru-RU"/>
              </w:rPr>
              <w:t>Задание № 4.</w:t>
            </w:r>
          </w:p>
          <w:p w:rsidR="0012513A" w:rsidRPr="002D6AD3" w:rsidRDefault="0012513A" w:rsidP="00FC5D40">
            <w:pPr>
              <w:rPr>
                <w:b/>
                <w:i/>
                <w:lang w:eastAsia="ru-RU"/>
              </w:rPr>
            </w:pPr>
            <w:r w:rsidRPr="002D6AD3">
              <w:rPr>
                <w:b/>
                <w:i/>
                <w:lang w:eastAsia="ru-RU"/>
              </w:rPr>
              <w:t>Таблица «Правда, вымысел»</w:t>
            </w:r>
          </w:p>
        </w:tc>
        <w:tc>
          <w:tcPr>
            <w:tcW w:w="788" w:type="dxa"/>
          </w:tcPr>
          <w:p w:rsidR="0012513A" w:rsidRPr="00BC0BCD" w:rsidRDefault="0012513A" w:rsidP="00FC5D40">
            <w:pPr>
              <w:rPr>
                <w:lang w:eastAsia="ru-RU"/>
              </w:rPr>
            </w:pPr>
          </w:p>
        </w:tc>
        <w:tc>
          <w:tcPr>
            <w:tcW w:w="708"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1701" w:type="dxa"/>
          </w:tcPr>
          <w:p w:rsidR="0012513A" w:rsidRPr="00BC0BCD" w:rsidRDefault="0012513A" w:rsidP="00FC5D40">
            <w:pPr>
              <w:rPr>
                <w:lang w:eastAsia="ru-RU"/>
              </w:rPr>
            </w:pPr>
          </w:p>
        </w:tc>
        <w:tc>
          <w:tcPr>
            <w:tcW w:w="2942" w:type="dxa"/>
          </w:tcPr>
          <w:p w:rsidR="0012513A" w:rsidRPr="00BC0BCD" w:rsidRDefault="0012513A" w:rsidP="00FC5D40">
            <w:pPr>
              <w:rPr>
                <w:lang w:eastAsia="ru-RU"/>
              </w:rPr>
            </w:pPr>
          </w:p>
        </w:tc>
      </w:tr>
      <w:tr w:rsidR="0012513A" w:rsidRPr="00BC0BCD" w:rsidTr="00FC5D40">
        <w:trPr>
          <w:trHeight w:val="285"/>
        </w:trPr>
        <w:tc>
          <w:tcPr>
            <w:tcW w:w="2014" w:type="dxa"/>
          </w:tcPr>
          <w:p w:rsidR="0012513A" w:rsidRPr="002D6AD3" w:rsidRDefault="0012513A" w:rsidP="00FC5D40">
            <w:pPr>
              <w:rPr>
                <w:b/>
                <w:i/>
                <w:lang w:eastAsia="ru-RU"/>
              </w:rPr>
            </w:pPr>
            <w:r w:rsidRPr="002D6AD3">
              <w:rPr>
                <w:b/>
                <w:i/>
                <w:lang w:eastAsia="ru-RU"/>
              </w:rPr>
              <w:t>Задание № 5.</w:t>
            </w:r>
          </w:p>
          <w:p w:rsidR="0012513A" w:rsidRPr="002D6AD3" w:rsidRDefault="0012513A" w:rsidP="00FC5D40">
            <w:pPr>
              <w:rPr>
                <w:b/>
                <w:i/>
                <w:lang w:eastAsia="ru-RU"/>
              </w:rPr>
            </w:pPr>
            <w:r w:rsidRPr="002D6AD3">
              <w:rPr>
                <w:b/>
                <w:i/>
                <w:lang w:eastAsia="ru-RU"/>
              </w:rPr>
              <w:t>Кластер</w:t>
            </w:r>
          </w:p>
        </w:tc>
        <w:tc>
          <w:tcPr>
            <w:tcW w:w="788" w:type="dxa"/>
          </w:tcPr>
          <w:p w:rsidR="0012513A" w:rsidRPr="00BC0BCD" w:rsidRDefault="0012513A" w:rsidP="00FC5D40">
            <w:pPr>
              <w:rPr>
                <w:lang w:eastAsia="ru-RU"/>
              </w:rPr>
            </w:pPr>
          </w:p>
        </w:tc>
        <w:tc>
          <w:tcPr>
            <w:tcW w:w="708"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709" w:type="dxa"/>
          </w:tcPr>
          <w:p w:rsidR="0012513A" w:rsidRPr="00BC0BCD" w:rsidRDefault="0012513A" w:rsidP="00FC5D40">
            <w:pPr>
              <w:rPr>
                <w:lang w:eastAsia="ru-RU"/>
              </w:rPr>
            </w:pPr>
          </w:p>
        </w:tc>
        <w:tc>
          <w:tcPr>
            <w:tcW w:w="1701" w:type="dxa"/>
          </w:tcPr>
          <w:p w:rsidR="0012513A" w:rsidRPr="00BC0BCD" w:rsidRDefault="0012513A" w:rsidP="00FC5D40">
            <w:pPr>
              <w:rPr>
                <w:lang w:eastAsia="ru-RU"/>
              </w:rPr>
            </w:pPr>
          </w:p>
        </w:tc>
        <w:tc>
          <w:tcPr>
            <w:tcW w:w="2942" w:type="dxa"/>
          </w:tcPr>
          <w:p w:rsidR="0012513A" w:rsidRPr="00BC0BCD" w:rsidRDefault="0012513A" w:rsidP="00FC5D40">
            <w:pPr>
              <w:rPr>
                <w:lang w:eastAsia="ru-RU"/>
              </w:rPr>
            </w:pPr>
          </w:p>
        </w:tc>
      </w:tr>
    </w:tbl>
    <w:p w:rsidR="00104C78" w:rsidRDefault="00104C78" w:rsidP="00104C78">
      <w:pPr>
        <w:suppressAutoHyphens w:val="0"/>
        <w:rPr>
          <w:b/>
          <w:bCs/>
          <w:i/>
          <w:iCs/>
          <w:lang w:eastAsia="ru-RU"/>
        </w:rPr>
      </w:pPr>
    </w:p>
    <w:p w:rsidR="00104C78" w:rsidRPr="0012513A" w:rsidRDefault="00104C78" w:rsidP="00104C78">
      <w:pPr>
        <w:suppressAutoHyphens w:val="0"/>
        <w:rPr>
          <w:lang w:eastAsia="ru-RU"/>
        </w:rPr>
      </w:pPr>
      <w:r w:rsidRPr="0012513A">
        <w:rPr>
          <w:b/>
          <w:bCs/>
          <w:i/>
          <w:iCs/>
          <w:lang w:eastAsia="ru-RU"/>
        </w:rPr>
        <w:t>Лист оценки работы группы №___</w:t>
      </w:r>
      <w:r>
        <w:rPr>
          <w:b/>
          <w:bCs/>
          <w:i/>
          <w:iCs/>
          <w:lang w:eastAsia="ru-RU"/>
        </w:rPr>
        <w:t xml:space="preserve">       (Пример 2)</w:t>
      </w:r>
    </w:p>
    <w:p w:rsidR="00104C78" w:rsidRPr="0012513A" w:rsidRDefault="00104C78" w:rsidP="00104C78">
      <w:pPr>
        <w:suppressAutoHyphens w:val="0"/>
        <w:jc w:val="center"/>
        <w:rPr>
          <w:lang w:eastAsia="ru-RU"/>
        </w:rPr>
      </w:pPr>
    </w:p>
    <w:p w:rsidR="00104C78" w:rsidRPr="0012513A" w:rsidRDefault="00104C78" w:rsidP="00104C78">
      <w:pPr>
        <w:suppressAutoHyphens w:val="0"/>
        <w:jc w:val="center"/>
        <w:rPr>
          <w:lang w:eastAsia="ru-RU"/>
        </w:rPr>
      </w:pPr>
      <w:r w:rsidRPr="0012513A">
        <w:rPr>
          <w:b/>
          <w:bCs/>
          <w:i/>
          <w:iCs/>
          <w:lang w:eastAsia="ru-RU"/>
        </w:rPr>
        <w:t>«Хорошо» (+); есть недочёты (?); плохо (-)</w:t>
      </w:r>
    </w:p>
    <w:p w:rsidR="00104C78" w:rsidRPr="0012513A" w:rsidRDefault="00104C78" w:rsidP="00104C78">
      <w:pPr>
        <w:suppressAutoHyphens w:val="0"/>
        <w:jc w:val="center"/>
        <w:rPr>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90"/>
        <w:gridCol w:w="1722"/>
        <w:gridCol w:w="2242"/>
        <w:gridCol w:w="1325"/>
        <w:gridCol w:w="2356"/>
      </w:tblGrid>
      <w:tr w:rsidR="00104C78" w:rsidRPr="0012513A" w:rsidTr="00F34D24">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jc w:val="center"/>
              <w:rPr>
                <w:lang w:eastAsia="ru-RU"/>
              </w:rPr>
            </w:pPr>
            <w:r w:rsidRPr="0012513A">
              <w:rPr>
                <w:b/>
                <w:bCs/>
                <w:lang w:eastAsia="ru-RU"/>
              </w:rPr>
              <w:t>Критерии оценки</w:t>
            </w: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jc w:val="center"/>
              <w:rPr>
                <w:lang w:eastAsia="ru-RU"/>
              </w:rPr>
            </w:pPr>
            <w:r w:rsidRPr="0012513A">
              <w:rPr>
                <w:b/>
                <w:bCs/>
                <w:lang w:eastAsia="ru-RU"/>
              </w:rPr>
              <w:t>Самооценка</w:t>
            </w: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jc w:val="center"/>
              <w:rPr>
                <w:lang w:eastAsia="ru-RU"/>
              </w:rPr>
            </w:pPr>
            <w:r w:rsidRPr="0012513A">
              <w:rPr>
                <w:b/>
                <w:bCs/>
                <w:lang w:eastAsia="ru-RU"/>
              </w:rPr>
              <w:t>Объяснение оценки</w:t>
            </w: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jc w:val="center"/>
              <w:rPr>
                <w:lang w:eastAsia="ru-RU"/>
              </w:rPr>
            </w:pPr>
            <w:r w:rsidRPr="0012513A">
              <w:rPr>
                <w:b/>
                <w:bCs/>
                <w:lang w:eastAsia="ru-RU"/>
              </w:rPr>
              <w:t>Оценка эксперта</w:t>
            </w: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jc w:val="center"/>
              <w:rPr>
                <w:lang w:eastAsia="ru-RU"/>
              </w:rPr>
            </w:pPr>
            <w:r w:rsidRPr="0012513A">
              <w:rPr>
                <w:b/>
                <w:bCs/>
                <w:lang w:eastAsia="ru-RU"/>
              </w:rPr>
              <w:t>Объяснение оценки</w:t>
            </w:r>
          </w:p>
        </w:tc>
      </w:tr>
      <w:tr w:rsidR="00104C78" w:rsidRPr="0012513A" w:rsidTr="00F34D24">
        <w:trPr>
          <w:trHeight w:val="1427"/>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r w:rsidRPr="0012513A">
              <w:rPr>
                <w:b/>
                <w:bCs/>
                <w:i/>
                <w:iCs/>
                <w:lang w:eastAsia="ru-RU"/>
              </w:rPr>
              <w:t>1.Как группа распределила работу между собой?</w:t>
            </w: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r>
      <w:tr w:rsidR="00104C78" w:rsidRPr="0012513A" w:rsidTr="00F34D24">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r w:rsidRPr="0012513A">
              <w:rPr>
                <w:b/>
                <w:bCs/>
                <w:i/>
                <w:iCs/>
                <w:lang w:eastAsia="ru-RU"/>
              </w:rPr>
              <w:t>2.Были ли внимательны все учащиеся группы?</w:t>
            </w: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r>
      <w:tr w:rsidR="00104C78" w:rsidRPr="0012513A" w:rsidTr="00F34D24">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r w:rsidRPr="0012513A">
              <w:rPr>
                <w:b/>
                <w:bCs/>
                <w:i/>
                <w:iCs/>
                <w:lang w:eastAsia="ru-RU"/>
              </w:rPr>
              <w:t>3. Сколько заданий выполнили за урок?</w:t>
            </w:r>
          </w:p>
          <w:p w:rsidR="00104C78" w:rsidRPr="0012513A" w:rsidRDefault="00104C78" w:rsidP="00F34D24">
            <w:pPr>
              <w:suppressAutoHyphens w:val="0"/>
              <w:spacing w:before="100" w:beforeAutospacing="1" w:after="119"/>
              <w:rPr>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r>
      <w:tr w:rsidR="00104C78" w:rsidRPr="0012513A" w:rsidTr="00F34D24">
        <w:trPr>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r w:rsidRPr="0012513A">
              <w:rPr>
                <w:b/>
                <w:bCs/>
                <w:i/>
                <w:iCs/>
                <w:lang w:eastAsia="ru-RU"/>
              </w:rPr>
              <w:lastRenderedPageBreak/>
              <w:t>4.Как было орган</w:t>
            </w:r>
            <w:r>
              <w:rPr>
                <w:b/>
                <w:bCs/>
                <w:i/>
                <w:iCs/>
                <w:lang w:eastAsia="ru-RU"/>
              </w:rPr>
              <w:t>изовано взаимодействие в группе?</w:t>
            </w: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p>
          <w:p w:rsidR="00104C78" w:rsidRPr="0012513A" w:rsidRDefault="00104C78" w:rsidP="00F34D24">
            <w:pPr>
              <w:suppressAutoHyphens w:val="0"/>
              <w:spacing w:before="100" w:beforeAutospacing="1"/>
              <w:rPr>
                <w:lang w:eastAsia="ru-RU"/>
              </w:rPr>
            </w:pPr>
          </w:p>
          <w:p w:rsidR="00104C78" w:rsidRPr="0012513A" w:rsidRDefault="00104C78" w:rsidP="00F34D24">
            <w:pPr>
              <w:suppressAutoHyphens w:val="0"/>
              <w:spacing w:before="100" w:beforeAutospacing="1" w:after="119"/>
              <w:rPr>
                <w:lang w:eastAsia="ru-RU"/>
              </w:rPr>
            </w:pPr>
          </w:p>
        </w:tc>
      </w:tr>
      <w:tr w:rsidR="00104C78" w:rsidRPr="0012513A" w:rsidTr="00F34D24">
        <w:trPr>
          <w:trHeight w:val="1327"/>
          <w:tblCellSpacing w:w="0" w:type="dxa"/>
        </w:trPr>
        <w:tc>
          <w:tcPr>
            <w:tcW w:w="219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rPr>
                <w:lang w:eastAsia="ru-RU"/>
              </w:rPr>
            </w:pPr>
            <w:r w:rsidRPr="0012513A">
              <w:rPr>
                <w:b/>
                <w:bCs/>
                <w:i/>
                <w:iCs/>
                <w:lang w:eastAsia="ru-RU"/>
              </w:rPr>
              <w:t>5. Каким было выступление спикера?</w:t>
            </w:r>
          </w:p>
        </w:tc>
        <w:tc>
          <w:tcPr>
            <w:tcW w:w="135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05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104C78" w:rsidRPr="0012513A" w:rsidRDefault="00104C78" w:rsidP="00F34D24">
            <w:pPr>
              <w:suppressAutoHyphens w:val="0"/>
              <w:spacing w:before="100" w:beforeAutospacing="1" w:after="119"/>
              <w:rPr>
                <w:lang w:eastAsia="ru-RU"/>
              </w:rPr>
            </w:pPr>
          </w:p>
        </w:tc>
      </w:tr>
    </w:tbl>
    <w:p w:rsidR="00104C78" w:rsidRPr="0012513A" w:rsidRDefault="00104C78" w:rsidP="00104C78">
      <w:pPr>
        <w:suppressAutoHyphens w:val="0"/>
        <w:spacing w:before="100" w:beforeAutospacing="1"/>
        <w:jc w:val="center"/>
        <w:rPr>
          <w:lang w:eastAsia="ru-RU"/>
        </w:rPr>
      </w:pPr>
    </w:p>
    <w:p w:rsidR="0012513A" w:rsidRDefault="0012513A" w:rsidP="00A72720">
      <w:pPr>
        <w:suppressAutoHyphens w:val="0"/>
        <w:spacing w:before="100" w:beforeAutospacing="1"/>
        <w:rPr>
          <w:b/>
          <w:bCs/>
          <w:sz w:val="32"/>
          <w:szCs w:val="32"/>
          <w:lang w:eastAsia="ru-RU"/>
        </w:rPr>
      </w:pPr>
    </w:p>
    <w:p w:rsidR="0012513A" w:rsidRPr="0012513A" w:rsidRDefault="0012513A" w:rsidP="00A72720">
      <w:pPr>
        <w:suppressAutoHyphens w:val="0"/>
        <w:spacing w:before="100" w:beforeAutospacing="1"/>
        <w:jc w:val="center"/>
        <w:rPr>
          <w:lang w:eastAsia="ru-RU"/>
        </w:rPr>
      </w:pPr>
      <w:r w:rsidRPr="00A72720">
        <w:rPr>
          <w:b/>
          <w:bCs/>
          <w:lang w:eastAsia="ru-RU"/>
        </w:rPr>
        <w:t>Памятка лидеру группы</w:t>
      </w:r>
    </w:p>
    <w:p w:rsidR="0012513A" w:rsidRPr="00A72720" w:rsidRDefault="0012513A" w:rsidP="00A72720">
      <w:pPr>
        <w:suppressAutoHyphens w:val="0"/>
        <w:rPr>
          <w:lang w:eastAsia="ru-RU"/>
        </w:rPr>
      </w:pPr>
      <w:r w:rsidRPr="00A72720">
        <w:rPr>
          <w:lang w:eastAsia="ru-RU"/>
        </w:rPr>
        <w:t>1. Старайся создать дружескую атмосферу в группе.</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2. Ознакомь всех членов группы с содержанием задания.</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3. Распредели задания между членами группы в соответствии с их особенностями, возможностями, интересами.</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4. Помоги товарищам в выполнении задания.</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5. В случае возникновения затруднений при выполнении задания обратись за помощью к учителю.</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6. В работе группы руководствуйся правилом сотрудничества: право каждого высказывать свое мнение и обязанность уважать мнение другого.</w:t>
      </w:r>
    </w:p>
    <w:p w:rsidR="0012513A" w:rsidRPr="00A72720" w:rsidRDefault="0012513A" w:rsidP="00A72720">
      <w:pPr>
        <w:suppressAutoHyphens w:val="0"/>
        <w:rPr>
          <w:lang w:eastAsia="ru-RU"/>
        </w:rPr>
      </w:pPr>
    </w:p>
    <w:p w:rsidR="0012513A" w:rsidRPr="00A72720" w:rsidRDefault="0012513A" w:rsidP="00A72720">
      <w:pPr>
        <w:suppressAutoHyphens w:val="0"/>
        <w:rPr>
          <w:lang w:eastAsia="ru-RU"/>
        </w:rPr>
      </w:pPr>
      <w:r w:rsidRPr="00A72720">
        <w:rPr>
          <w:lang w:eastAsia="ru-RU"/>
        </w:rPr>
        <w:t>7. Настрой членов группы на внимательное прослушивание ответов другой группы для последующей оценки её работы.</w:t>
      </w:r>
    </w:p>
    <w:p w:rsidR="0012513A" w:rsidRPr="00A72720" w:rsidRDefault="0012513A" w:rsidP="00A72720">
      <w:pPr>
        <w:suppressAutoHyphens w:val="0"/>
        <w:rPr>
          <w:lang w:eastAsia="ru-RU"/>
        </w:rPr>
      </w:pPr>
    </w:p>
    <w:p w:rsidR="0012513A" w:rsidRPr="00A72720" w:rsidRDefault="0012513A" w:rsidP="00A72720">
      <w:pPr>
        <w:suppressAutoHyphens w:val="0"/>
        <w:jc w:val="center"/>
        <w:rPr>
          <w:lang w:eastAsia="ru-RU"/>
        </w:rPr>
      </w:pPr>
    </w:p>
    <w:p w:rsidR="00A72720" w:rsidRPr="00A72720" w:rsidRDefault="00A72720" w:rsidP="00A72720">
      <w:pPr>
        <w:suppressAutoHyphens w:val="0"/>
        <w:spacing w:before="100" w:beforeAutospacing="1"/>
        <w:jc w:val="right"/>
        <w:rPr>
          <w:b/>
          <w:color w:val="00B0F0"/>
          <w:lang w:eastAsia="ru-RU"/>
        </w:rPr>
      </w:pPr>
      <w:r w:rsidRPr="00A72720">
        <w:rPr>
          <w:b/>
          <w:color w:val="00B0F0"/>
          <w:lang w:eastAsia="ru-RU"/>
        </w:rPr>
        <w:t>Приложение 5</w:t>
      </w:r>
    </w:p>
    <w:p w:rsidR="00A72720" w:rsidRPr="0012513A" w:rsidRDefault="00A72720" w:rsidP="00A72720">
      <w:pPr>
        <w:suppressAutoHyphens w:val="0"/>
        <w:jc w:val="center"/>
        <w:rPr>
          <w:lang w:eastAsia="ru-RU"/>
        </w:rPr>
      </w:pPr>
      <w:r w:rsidRPr="0012513A">
        <w:rPr>
          <w:b/>
          <w:bCs/>
          <w:lang w:eastAsia="ru-RU"/>
        </w:rPr>
        <w:t>Лист самооценки</w:t>
      </w:r>
    </w:p>
    <w:p w:rsidR="00A72720" w:rsidRPr="0012513A" w:rsidRDefault="00A72720" w:rsidP="00A72720">
      <w:pPr>
        <w:suppressAutoHyphens w:val="0"/>
        <w:jc w:val="center"/>
        <w:rPr>
          <w:lang w:eastAsia="ru-RU"/>
        </w:rPr>
      </w:pPr>
      <w:r w:rsidRPr="0012513A">
        <w:rPr>
          <w:b/>
          <w:bCs/>
          <w:lang w:eastAsia="ru-RU"/>
        </w:rPr>
        <w:t>Тема « Мифы Древней Греции»</w:t>
      </w:r>
      <w:r w:rsidR="00104C78" w:rsidRPr="00104C78">
        <w:rPr>
          <w:b/>
          <w:bCs/>
          <w:color w:val="002060"/>
          <w:u w:val="single"/>
          <w:lang w:eastAsia="ru-RU"/>
        </w:rPr>
        <w:t>(Пример)</w:t>
      </w:r>
    </w:p>
    <w:p w:rsidR="00A72720" w:rsidRPr="0012513A" w:rsidRDefault="00A72720" w:rsidP="00A72720">
      <w:pPr>
        <w:suppressAutoHyphens w:val="0"/>
        <w:jc w:val="center"/>
        <w:rPr>
          <w:lang w:eastAsia="ru-RU"/>
        </w:rPr>
      </w:pPr>
      <w:r w:rsidRPr="0012513A">
        <w:rPr>
          <w:b/>
          <w:bCs/>
          <w:lang w:eastAsia="ru-RU"/>
        </w:rPr>
        <w:t>Ф.И. учащегося___________________________________</w:t>
      </w:r>
    </w:p>
    <w:p w:rsidR="00A72720" w:rsidRPr="0012513A" w:rsidRDefault="00A72720" w:rsidP="00A72720">
      <w:pPr>
        <w:pBdr>
          <w:bottom w:val="single" w:sz="8" w:space="1" w:color="000000"/>
        </w:pBdr>
        <w:suppressAutoHyphens w:val="0"/>
        <w:rPr>
          <w:lang w:eastAsia="ru-RU"/>
        </w:rPr>
      </w:pPr>
      <w:r w:rsidRPr="0012513A">
        <w:rPr>
          <w:b/>
          <w:bCs/>
          <w:lang w:eastAsia="ru-RU"/>
        </w:rPr>
        <w:t>1. С какими историческими источниками я сегодня познакомился?</w:t>
      </w:r>
    </w:p>
    <w:p w:rsidR="00A72720" w:rsidRPr="0012513A" w:rsidRDefault="00A72720" w:rsidP="00A72720">
      <w:pPr>
        <w:pBdr>
          <w:bottom w:val="single" w:sz="8" w:space="1" w:color="000000"/>
        </w:pBdr>
        <w:suppressAutoHyphens w:val="0"/>
        <w:rPr>
          <w:lang w:eastAsia="ru-RU"/>
        </w:rPr>
      </w:pPr>
    </w:p>
    <w:p w:rsidR="00A72720" w:rsidRPr="0012513A" w:rsidRDefault="00A72720" w:rsidP="00A72720">
      <w:pPr>
        <w:suppressAutoHyphens w:val="0"/>
        <w:rPr>
          <w:lang w:eastAsia="ru-RU"/>
        </w:rPr>
      </w:pPr>
    </w:p>
    <w:p w:rsidR="00A72720" w:rsidRPr="0012513A" w:rsidRDefault="00A72720" w:rsidP="00A72720">
      <w:pPr>
        <w:pBdr>
          <w:bottom w:val="single" w:sz="8" w:space="1" w:color="000000"/>
        </w:pBdr>
        <w:suppressAutoHyphens w:val="0"/>
        <w:rPr>
          <w:lang w:eastAsia="ru-RU"/>
        </w:rPr>
      </w:pPr>
      <w:r w:rsidRPr="0012513A">
        <w:rPr>
          <w:b/>
          <w:bCs/>
          <w:lang w:eastAsia="ru-RU"/>
        </w:rPr>
        <w:t>2.Что нового, интересного я узнал на уроке?</w:t>
      </w:r>
    </w:p>
    <w:p w:rsidR="00A72720" w:rsidRPr="0012513A" w:rsidRDefault="00A72720" w:rsidP="00A72720">
      <w:pPr>
        <w:suppressAutoHyphens w:val="0"/>
        <w:rPr>
          <w:lang w:eastAsia="ru-RU"/>
        </w:rPr>
      </w:pPr>
    </w:p>
    <w:p w:rsidR="00A72720" w:rsidRPr="0012513A" w:rsidRDefault="00A72720" w:rsidP="00A72720">
      <w:pPr>
        <w:pBdr>
          <w:top w:val="single" w:sz="8" w:space="1" w:color="000000"/>
          <w:bottom w:val="single" w:sz="8" w:space="1" w:color="000000"/>
        </w:pBdr>
        <w:suppressAutoHyphens w:val="0"/>
        <w:rPr>
          <w:lang w:eastAsia="ru-RU"/>
        </w:rPr>
      </w:pPr>
      <w:r w:rsidRPr="0012513A">
        <w:rPr>
          <w:b/>
          <w:bCs/>
          <w:lang w:eastAsia="ru-RU"/>
        </w:rPr>
        <w:t>3. Какой вклад я внёс в работу группы?</w:t>
      </w:r>
    </w:p>
    <w:p w:rsidR="00A72720" w:rsidRPr="0012513A" w:rsidRDefault="00A72720" w:rsidP="00A72720">
      <w:pPr>
        <w:pBdr>
          <w:top w:val="single" w:sz="8" w:space="1" w:color="000000"/>
          <w:bottom w:val="single" w:sz="8" w:space="1" w:color="000000"/>
        </w:pBdr>
        <w:suppressAutoHyphens w:val="0"/>
        <w:rPr>
          <w:lang w:eastAsia="ru-RU"/>
        </w:rPr>
      </w:pPr>
    </w:p>
    <w:p w:rsidR="0012513A" w:rsidRPr="0012513A" w:rsidRDefault="00A72720" w:rsidP="00104C78">
      <w:pPr>
        <w:suppressAutoHyphens w:val="0"/>
        <w:spacing w:before="100" w:beforeAutospacing="1"/>
        <w:jc w:val="center"/>
        <w:rPr>
          <w:lang w:eastAsia="ru-RU"/>
        </w:rPr>
      </w:pPr>
      <w:r w:rsidRPr="0012513A">
        <w:rPr>
          <w:b/>
          <w:bCs/>
          <w:lang w:eastAsia="ru-RU"/>
        </w:rPr>
        <w:t>_____________________________________________________________________________</w:t>
      </w:r>
    </w:p>
    <w:p w:rsidR="0012513A" w:rsidRPr="0012513A" w:rsidRDefault="0012513A" w:rsidP="0012513A">
      <w:pPr>
        <w:suppressAutoHyphens w:val="0"/>
        <w:spacing w:before="100" w:beforeAutospacing="1"/>
        <w:jc w:val="center"/>
        <w:rPr>
          <w:lang w:eastAsia="ru-RU"/>
        </w:rPr>
      </w:pPr>
    </w:p>
    <w:p w:rsidR="0012513A" w:rsidRPr="0012513A" w:rsidRDefault="00104C78" w:rsidP="0012513A">
      <w:pPr>
        <w:suppressAutoHyphens w:val="0"/>
        <w:spacing w:before="100" w:beforeAutospacing="1"/>
        <w:jc w:val="center"/>
        <w:rPr>
          <w:lang w:eastAsia="ru-RU"/>
        </w:rPr>
      </w:pPr>
      <w:r>
        <w:rPr>
          <w:noProof/>
          <w:lang w:eastAsia="ru-RU"/>
        </w:rPr>
        <w:drawing>
          <wp:inline distT="0" distB="0" distL="0" distR="0">
            <wp:extent cx="5940425" cy="3821516"/>
            <wp:effectExtent l="0" t="0" r="3175" b="7620"/>
            <wp:docPr id="2050" name="Picture 2" descr="https://arhivurokov.ru/multiurok/d/9/6/d96342cca774c60a5b067f0bedac285c7da91927/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arhivurokov.ru/multiurok/d/9/6/d96342cca774c60a5b067f0bedac285c7da91927/img2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21516"/>
                    </a:xfrm>
                    <a:prstGeom prst="rect">
                      <a:avLst/>
                    </a:prstGeom>
                    <a:noFill/>
                    <a:extLst/>
                  </pic:spPr>
                </pic:pic>
              </a:graphicData>
            </a:graphic>
          </wp:inline>
        </w:drawing>
      </w: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2513A">
      <w:pPr>
        <w:suppressAutoHyphens w:val="0"/>
        <w:spacing w:before="100" w:beforeAutospacing="1"/>
        <w:jc w:val="center"/>
        <w:rPr>
          <w:lang w:eastAsia="ru-RU"/>
        </w:rPr>
      </w:pPr>
    </w:p>
    <w:p w:rsidR="0012513A" w:rsidRPr="0012513A" w:rsidRDefault="0012513A" w:rsidP="00104C78">
      <w:pPr>
        <w:suppressAutoHyphens w:val="0"/>
        <w:rPr>
          <w:lang w:eastAsia="ru-RU"/>
        </w:rPr>
      </w:pPr>
    </w:p>
    <w:p w:rsidR="0012513A" w:rsidRPr="007E7033" w:rsidRDefault="0012513A" w:rsidP="0012513A">
      <w:pPr>
        <w:jc w:val="both"/>
      </w:pPr>
    </w:p>
    <w:sectPr w:rsidR="0012513A" w:rsidRPr="007E7033" w:rsidSect="00BF4A6B">
      <w:headerReference w:type="default" r:id="rId13"/>
      <w:footerReference w:type="default" r:id="rId14"/>
      <w:pgSz w:w="11906" w:h="16838"/>
      <w:pgMar w:top="1134" w:right="850" w:bottom="1134" w:left="1701"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29" w:rsidRDefault="008C6129" w:rsidP="00113E6E">
      <w:r>
        <w:separator/>
      </w:r>
    </w:p>
  </w:endnote>
  <w:endnote w:type="continuationSeparator" w:id="1">
    <w:p w:rsidR="008C6129" w:rsidRDefault="008C6129" w:rsidP="00113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00615"/>
      <w:docPartObj>
        <w:docPartGallery w:val="Page Numbers (Bottom of Page)"/>
        <w:docPartUnique/>
      </w:docPartObj>
    </w:sdtPr>
    <w:sdtContent>
      <w:p w:rsidR="00FC5D40" w:rsidRDefault="00415480">
        <w:pPr>
          <w:pStyle w:val="ac"/>
          <w:jc w:val="right"/>
        </w:pPr>
        <w:r>
          <w:fldChar w:fldCharType="begin"/>
        </w:r>
        <w:r w:rsidR="00FC5D40">
          <w:instrText>PAGE   \* MERGEFORMAT</w:instrText>
        </w:r>
        <w:r>
          <w:fldChar w:fldCharType="separate"/>
        </w:r>
        <w:r w:rsidR="00F66FB3">
          <w:rPr>
            <w:noProof/>
          </w:rPr>
          <w:t>1</w:t>
        </w:r>
        <w:r>
          <w:fldChar w:fldCharType="end"/>
        </w:r>
      </w:p>
    </w:sdtContent>
  </w:sdt>
  <w:p w:rsidR="00FC5D40" w:rsidRDefault="00FC5D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29" w:rsidRDefault="008C6129" w:rsidP="00113E6E">
      <w:r>
        <w:separator/>
      </w:r>
    </w:p>
  </w:footnote>
  <w:footnote w:type="continuationSeparator" w:id="1">
    <w:p w:rsidR="008C6129" w:rsidRDefault="008C6129" w:rsidP="00113E6E">
      <w:r>
        <w:continuationSeparator/>
      </w:r>
    </w:p>
  </w:footnote>
  <w:footnote w:id="2">
    <w:p w:rsidR="00FC5D40" w:rsidRPr="00273208" w:rsidRDefault="00FC5D40" w:rsidP="00ED7D97">
      <w:r>
        <w:rPr>
          <w:rStyle w:val="a9"/>
        </w:rPr>
        <w:footnoteRef/>
      </w:r>
      <w:r w:rsidRPr="00CA0DB1">
        <w:t>Загашев И.О., Заир-Бек С.И., Муштавинская И.В. Учим детей мыслить критически. Издание 2-ое. –СПб:»Альянс «Дельта» совм. С издательством «Речь», 2003</w:t>
      </w:r>
    </w:p>
    <w:p w:rsidR="00FC5D40" w:rsidRDefault="00FC5D40" w:rsidP="00ED7D97">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40" w:rsidRDefault="00FC5D40" w:rsidP="00803EBC">
    <w:pPr>
      <w:pStyle w:val="aa"/>
      <w:jc w:val="center"/>
    </w:pPr>
    <w:r>
      <w:t>Миронова Елена Вячеславовна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540"/>
        </w:tabs>
        <w:ind w:left="540" w:hanging="360"/>
      </w:pPr>
      <w:rPr>
        <w:rFonts w:ascii="Symbol" w:hAnsi="Symbol" w:cs="Symbol"/>
      </w:rPr>
    </w:lvl>
  </w:abstractNum>
  <w:abstractNum w:abstractNumId="1">
    <w:nsid w:val="013B5512"/>
    <w:multiLevelType w:val="hybridMultilevel"/>
    <w:tmpl w:val="C6123BAE"/>
    <w:lvl w:ilvl="0" w:tplc="79426768">
      <w:start w:val="1"/>
      <w:numFmt w:val="decimal"/>
      <w:lvlText w:val="%1."/>
      <w:lvlJc w:val="left"/>
      <w:pPr>
        <w:tabs>
          <w:tab w:val="num" w:pos="360"/>
        </w:tabs>
        <w:ind w:left="360" w:hanging="360"/>
      </w:pPr>
      <w:rPr>
        <w:rFonts w:hint="default"/>
      </w:rPr>
    </w:lvl>
    <w:lvl w:ilvl="1" w:tplc="68DE9042" w:tentative="1">
      <w:start w:val="1"/>
      <w:numFmt w:val="lowerLetter"/>
      <w:lvlText w:val="%2."/>
      <w:lvlJc w:val="left"/>
      <w:pPr>
        <w:tabs>
          <w:tab w:val="num" w:pos="1440"/>
        </w:tabs>
        <w:ind w:left="1440" w:hanging="360"/>
      </w:pPr>
    </w:lvl>
    <w:lvl w:ilvl="2" w:tplc="9FDE9824" w:tentative="1">
      <w:start w:val="1"/>
      <w:numFmt w:val="lowerRoman"/>
      <w:lvlText w:val="%3."/>
      <w:lvlJc w:val="right"/>
      <w:pPr>
        <w:tabs>
          <w:tab w:val="num" w:pos="2160"/>
        </w:tabs>
        <w:ind w:left="2160" w:hanging="180"/>
      </w:pPr>
    </w:lvl>
    <w:lvl w:ilvl="3" w:tplc="0156BDF8" w:tentative="1">
      <w:start w:val="1"/>
      <w:numFmt w:val="decimal"/>
      <w:lvlText w:val="%4."/>
      <w:lvlJc w:val="left"/>
      <w:pPr>
        <w:tabs>
          <w:tab w:val="num" w:pos="2880"/>
        </w:tabs>
        <w:ind w:left="2880" w:hanging="360"/>
      </w:pPr>
    </w:lvl>
    <w:lvl w:ilvl="4" w:tplc="5B60DEC0" w:tentative="1">
      <w:start w:val="1"/>
      <w:numFmt w:val="lowerLetter"/>
      <w:lvlText w:val="%5."/>
      <w:lvlJc w:val="left"/>
      <w:pPr>
        <w:tabs>
          <w:tab w:val="num" w:pos="3600"/>
        </w:tabs>
        <w:ind w:left="3600" w:hanging="360"/>
      </w:pPr>
    </w:lvl>
    <w:lvl w:ilvl="5" w:tplc="22CAE95C" w:tentative="1">
      <w:start w:val="1"/>
      <w:numFmt w:val="lowerRoman"/>
      <w:lvlText w:val="%6."/>
      <w:lvlJc w:val="right"/>
      <w:pPr>
        <w:tabs>
          <w:tab w:val="num" w:pos="4320"/>
        </w:tabs>
        <w:ind w:left="4320" w:hanging="180"/>
      </w:pPr>
    </w:lvl>
    <w:lvl w:ilvl="6" w:tplc="14E263F4" w:tentative="1">
      <w:start w:val="1"/>
      <w:numFmt w:val="decimal"/>
      <w:lvlText w:val="%7."/>
      <w:lvlJc w:val="left"/>
      <w:pPr>
        <w:tabs>
          <w:tab w:val="num" w:pos="5040"/>
        </w:tabs>
        <w:ind w:left="5040" w:hanging="360"/>
      </w:pPr>
    </w:lvl>
    <w:lvl w:ilvl="7" w:tplc="F42A716E" w:tentative="1">
      <w:start w:val="1"/>
      <w:numFmt w:val="lowerLetter"/>
      <w:lvlText w:val="%8."/>
      <w:lvlJc w:val="left"/>
      <w:pPr>
        <w:tabs>
          <w:tab w:val="num" w:pos="5760"/>
        </w:tabs>
        <w:ind w:left="5760" w:hanging="360"/>
      </w:pPr>
    </w:lvl>
    <w:lvl w:ilvl="8" w:tplc="F81278A4" w:tentative="1">
      <w:start w:val="1"/>
      <w:numFmt w:val="lowerRoman"/>
      <w:lvlText w:val="%9."/>
      <w:lvlJc w:val="right"/>
      <w:pPr>
        <w:tabs>
          <w:tab w:val="num" w:pos="6480"/>
        </w:tabs>
        <w:ind w:left="6480" w:hanging="180"/>
      </w:pPr>
    </w:lvl>
  </w:abstractNum>
  <w:abstractNum w:abstractNumId="2">
    <w:nsid w:val="10F10ED9"/>
    <w:multiLevelType w:val="hybridMultilevel"/>
    <w:tmpl w:val="3098B712"/>
    <w:lvl w:ilvl="0" w:tplc="D5107A72">
      <w:start w:val="1"/>
      <w:numFmt w:val="decimal"/>
      <w:lvlText w:val="%1."/>
      <w:lvlJc w:val="left"/>
      <w:pPr>
        <w:tabs>
          <w:tab w:val="num" w:pos="720"/>
        </w:tabs>
        <w:ind w:left="720" w:hanging="360"/>
      </w:pPr>
      <w:rPr>
        <w:rFonts w:hint="default"/>
      </w:rPr>
    </w:lvl>
    <w:lvl w:ilvl="1" w:tplc="D45A1D54" w:tentative="1">
      <w:start w:val="1"/>
      <w:numFmt w:val="lowerLetter"/>
      <w:lvlText w:val="%2."/>
      <w:lvlJc w:val="left"/>
      <w:pPr>
        <w:tabs>
          <w:tab w:val="num" w:pos="1440"/>
        </w:tabs>
        <w:ind w:left="1440" w:hanging="360"/>
      </w:pPr>
    </w:lvl>
    <w:lvl w:ilvl="2" w:tplc="75DAA944" w:tentative="1">
      <w:start w:val="1"/>
      <w:numFmt w:val="lowerRoman"/>
      <w:lvlText w:val="%3."/>
      <w:lvlJc w:val="right"/>
      <w:pPr>
        <w:tabs>
          <w:tab w:val="num" w:pos="2160"/>
        </w:tabs>
        <w:ind w:left="2160" w:hanging="180"/>
      </w:pPr>
    </w:lvl>
    <w:lvl w:ilvl="3" w:tplc="26B080F4" w:tentative="1">
      <w:start w:val="1"/>
      <w:numFmt w:val="decimal"/>
      <w:lvlText w:val="%4."/>
      <w:lvlJc w:val="left"/>
      <w:pPr>
        <w:tabs>
          <w:tab w:val="num" w:pos="2880"/>
        </w:tabs>
        <w:ind w:left="2880" w:hanging="360"/>
      </w:pPr>
    </w:lvl>
    <w:lvl w:ilvl="4" w:tplc="86B664EA" w:tentative="1">
      <w:start w:val="1"/>
      <w:numFmt w:val="lowerLetter"/>
      <w:lvlText w:val="%5."/>
      <w:lvlJc w:val="left"/>
      <w:pPr>
        <w:tabs>
          <w:tab w:val="num" w:pos="3600"/>
        </w:tabs>
        <w:ind w:left="3600" w:hanging="360"/>
      </w:pPr>
    </w:lvl>
    <w:lvl w:ilvl="5" w:tplc="E5582064" w:tentative="1">
      <w:start w:val="1"/>
      <w:numFmt w:val="lowerRoman"/>
      <w:lvlText w:val="%6."/>
      <w:lvlJc w:val="right"/>
      <w:pPr>
        <w:tabs>
          <w:tab w:val="num" w:pos="4320"/>
        </w:tabs>
        <w:ind w:left="4320" w:hanging="180"/>
      </w:pPr>
    </w:lvl>
    <w:lvl w:ilvl="6" w:tplc="1E786AC4" w:tentative="1">
      <w:start w:val="1"/>
      <w:numFmt w:val="decimal"/>
      <w:lvlText w:val="%7."/>
      <w:lvlJc w:val="left"/>
      <w:pPr>
        <w:tabs>
          <w:tab w:val="num" w:pos="5040"/>
        </w:tabs>
        <w:ind w:left="5040" w:hanging="360"/>
      </w:pPr>
    </w:lvl>
    <w:lvl w:ilvl="7" w:tplc="6E1E0CF2" w:tentative="1">
      <w:start w:val="1"/>
      <w:numFmt w:val="lowerLetter"/>
      <w:lvlText w:val="%8."/>
      <w:lvlJc w:val="left"/>
      <w:pPr>
        <w:tabs>
          <w:tab w:val="num" w:pos="5760"/>
        </w:tabs>
        <w:ind w:left="5760" w:hanging="360"/>
      </w:pPr>
    </w:lvl>
    <w:lvl w:ilvl="8" w:tplc="F4AAA032" w:tentative="1">
      <w:start w:val="1"/>
      <w:numFmt w:val="lowerRoman"/>
      <w:lvlText w:val="%9."/>
      <w:lvlJc w:val="right"/>
      <w:pPr>
        <w:tabs>
          <w:tab w:val="num" w:pos="6480"/>
        </w:tabs>
        <w:ind w:left="6480" w:hanging="180"/>
      </w:pPr>
    </w:lvl>
  </w:abstractNum>
  <w:abstractNum w:abstractNumId="3">
    <w:nsid w:val="2488396B"/>
    <w:multiLevelType w:val="hybridMultilevel"/>
    <w:tmpl w:val="690A4346"/>
    <w:lvl w:ilvl="0" w:tplc="52BC61B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3B0C55"/>
    <w:multiLevelType w:val="hybridMultilevel"/>
    <w:tmpl w:val="8668D8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485C94"/>
    <w:multiLevelType w:val="hybridMultilevel"/>
    <w:tmpl w:val="E88A782E"/>
    <w:lvl w:ilvl="0" w:tplc="271E3654">
      <w:start w:val="1"/>
      <w:numFmt w:val="decimal"/>
      <w:lvlText w:val="%1."/>
      <w:lvlJc w:val="left"/>
      <w:pPr>
        <w:tabs>
          <w:tab w:val="num" w:pos="540"/>
        </w:tabs>
        <w:ind w:left="540" w:hanging="360"/>
      </w:pPr>
      <w:rPr>
        <w:rFonts w:hint="default"/>
      </w:rPr>
    </w:lvl>
    <w:lvl w:ilvl="1" w:tplc="91EEC594">
      <w:start w:val="1"/>
      <w:numFmt w:val="decimal"/>
      <w:lvlText w:val="%2)"/>
      <w:lvlJc w:val="left"/>
      <w:pPr>
        <w:tabs>
          <w:tab w:val="num" w:pos="1260"/>
        </w:tabs>
        <w:ind w:left="1260" w:hanging="360"/>
      </w:pPr>
      <w:rPr>
        <w:rFonts w:hint="default"/>
      </w:rPr>
    </w:lvl>
    <w:lvl w:ilvl="2" w:tplc="431016C4" w:tentative="1">
      <w:start w:val="1"/>
      <w:numFmt w:val="lowerRoman"/>
      <w:lvlText w:val="%3."/>
      <w:lvlJc w:val="right"/>
      <w:pPr>
        <w:tabs>
          <w:tab w:val="num" w:pos="1980"/>
        </w:tabs>
        <w:ind w:left="1980" w:hanging="180"/>
      </w:pPr>
    </w:lvl>
    <w:lvl w:ilvl="3" w:tplc="DBBC48EE" w:tentative="1">
      <w:start w:val="1"/>
      <w:numFmt w:val="decimal"/>
      <w:lvlText w:val="%4."/>
      <w:lvlJc w:val="left"/>
      <w:pPr>
        <w:tabs>
          <w:tab w:val="num" w:pos="2700"/>
        </w:tabs>
        <w:ind w:left="2700" w:hanging="360"/>
      </w:pPr>
    </w:lvl>
    <w:lvl w:ilvl="4" w:tplc="20D275F8" w:tentative="1">
      <w:start w:val="1"/>
      <w:numFmt w:val="lowerLetter"/>
      <w:lvlText w:val="%5."/>
      <w:lvlJc w:val="left"/>
      <w:pPr>
        <w:tabs>
          <w:tab w:val="num" w:pos="3420"/>
        </w:tabs>
        <w:ind w:left="3420" w:hanging="360"/>
      </w:pPr>
    </w:lvl>
    <w:lvl w:ilvl="5" w:tplc="0818DAE8" w:tentative="1">
      <w:start w:val="1"/>
      <w:numFmt w:val="lowerRoman"/>
      <w:lvlText w:val="%6."/>
      <w:lvlJc w:val="right"/>
      <w:pPr>
        <w:tabs>
          <w:tab w:val="num" w:pos="4140"/>
        </w:tabs>
        <w:ind w:left="4140" w:hanging="180"/>
      </w:pPr>
    </w:lvl>
    <w:lvl w:ilvl="6" w:tplc="B806655E" w:tentative="1">
      <w:start w:val="1"/>
      <w:numFmt w:val="decimal"/>
      <w:lvlText w:val="%7."/>
      <w:lvlJc w:val="left"/>
      <w:pPr>
        <w:tabs>
          <w:tab w:val="num" w:pos="4860"/>
        </w:tabs>
        <w:ind w:left="4860" w:hanging="360"/>
      </w:pPr>
    </w:lvl>
    <w:lvl w:ilvl="7" w:tplc="53DA4BFE" w:tentative="1">
      <w:start w:val="1"/>
      <w:numFmt w:val="lowerLetter"/>
      <w:lvlText w:val="%8."/>
      <w:lvlJc w:val="left"/>
      <w:pPr>
        <w:tabs>
          <w:tab w:val="num" w:pos="5580"/>
        </w:tabs>
        <w:ind w:left="5580" w:hanging="360"/>
      </w:pPr>
    </w:lvl>
    <w:lvl w:ilvl="8" w:tplc="D67292CE" w:tentative="1">
      <w:start w:val="1"/>
      <w:numFmt w:val="lowerRoman"/>
      <w:lvlText w:val="%9."/>
      <w:lvlJc w:val="right"/>
      <w:pPr>
        <w:tabs>
          <w:tab w:val="num" w:pos="6300"/>
        </w:tabs>
        <w:ind w:left="6300" w:hanging="180"/>
      </w:pPr>
    </w:lvl>
  </w:abstractNum>
  <w:abstractNum w:abstractNumId="6">
    <w:nsid w:val="310248ED"/>
    <w:multiLevelType w:val="hybridMultilevel"/>
    <w:tmpl w:val="E3DE81E6"/>
    <w:lvl w:ilvl="0" w:tplc="4786325A">
      <w:start w:val="1"/>
      <w:numFmt w:val="bullet"/>
      <w:lvlText w:val=""/>
      <w:lvlJc w:val="left"/>
      <w:pPr>
        <w:tabs>
          <w:tab w:val="num" w:pos="720"/>
        </w:tabs>
        <w:ind w:left="720" w:hanging="360"/>
      </w:pPr>
      <w:rPr>
        <w:rFonts w:ascii="Wingdings" w:hAnsi="Wingdings" w:hint="default"/>
      </w:rPr>
    </w:lvl>
    <w:lvl w:ilvl="1" w:tplc="18D2B6C2" w:tentative="1">
      <w:start w:val="1"/>
      <w:numFmt w:val="bullet"/>
      <w:lvlText w:val="o"/>
      <w:lvlJc w:val="left"/>
      <w:pPr>
        <w:tabs>
          <w:tab w:val="num" w:pos="1440"/>
        </w:tabs>
        <w:ind w:left="1440" w:hanging="360"/>
      </w:pPr>
      <w:rPr>
        <w:rFonts w:ascii="Courier New" w:hAnsi="Courier New" w:cs="Courier New" w:hint="default"/>
      </w:rPr>
    </w:lvl>
    <w:lvl w:ilvl="2" w:tplc="CEBEF4CC" w:tentative="1">
      <w:start w:val="1"/>
      <w:numFmt w:val="bullet"/>
      <w:lvlText w:val=""/>
      <w:lvlJc w:val="left"/>
      <w:pPr>
        <w:tabs>
          <w:tab w:val="num" w:pos="2160"/>
        </w:tabs>
        <w:ind w:left="2160" w:hanging="360"/>
      </w:pPr>
      <w:rPr>
        <w:rFonts w:ascii="Wingdings" w:hAnsi="Wingdings" w:hint="default"/>
      </w:rPr>
    </w:lvl>
    <w:lvl w:ilvl="3" w:tplc="E196FB26" w:tentative="1">
      <w:start w:val="1"/>
      <w:numFmt w:val="bullet"/>
      <w:lvlText w:val=""/>
      <w:lvlJc w:val="left"/>
      <w:pPr>
        <w:tabs>
          <w:tab w:val="num" w:pos="2880"/>
        </w:tabs>
        <w:ind w:left="2880" w:hanging="360"/>
      </w:pPr>
      <w:rPr>
        <w:rFonts w:ascii="Symbol" w:hAnsi="Symbol" w:hint="default"/>
      </w:rPr>
    </w:lvl>
    <w:lvl w:ilvl="4" w:tplc="AC7C8F32" w:tentative="1">
      <w:start w:val="1"/>
      <w:numFmt w:val="bullet"/>
      <w:lvlText w:val="o"/>
      <w:lvlJc w:val="left"/>
      <w:pPr>
        <w:tabs>
          <w:tab w:val="num" w:pos="3600"/>
        </w:tabs>
        <w:ind w:left="3600" w:hanging="360"/>
      </w:pPr>
      <w:rPr>
        <w:rFonts w:ascii="Courier New" w:hAnsi="Courier New" w:cs="Courier New" w:hint="default"/>
      </w:rPr>
    </w:lvl>
    <w:lvl w:ilvl="5" w:tplc="D4380F6E" w:tentative="1">
      <w:start w:val="1"/>
      <w:numFmt w:val="bullet"/>
      <w:lvlText w:val=""/>
      <w:lvlJc w:val="left"/>
      <w:pPr>
        <w:tabs>
          <w:tab w:val="num" w:pos="4320"/>
        </w:tabs>
        <w:ind w:left="4320" w:hanging="360"/>
      </w:pPr>
      <w:rPr>
        <w:rFonts w:ascii="Wingdings" w:hAnsi="Wingdings" w:hint="default"/>
      </w:rPr>
    </w:lvl>
    <w:lvl w:ilvl="6" w:tplc="3D8C7DD8" w:tentative="1">
      <w:start w:val="1"/>
      <w:numFmt w:val="bullet"/>
      <w:lvlText w:val=""/>
      <w:lvlJc w:val="left"/>
      <w:pPr>
        <w:tabs>
          <w:tab w:val="num" w:pos="5040"/>
        </w:tabs>
        <w:ind w:left="5040" w:hanging="360"/>
      </w:pPr>
      <w:rPr>
        <w:rFonts w:ascii="Symbol" w:hAnsi="Symbol" w:hint="default"/>
      </w:rPr>
    </w:lvl>
    <w:lvl w:ilvl="7" w:tplc="437A257E" w:tentative="1">
      <w:start w:val="1"/>
      <w:numFmt w:val="bullet"/>
      <w:lvlText w:val="o"/>
      <w:lvlJc w:val="left"/>
      <w:pPr>
        <w:tabs>
          <w:tab w:val="num" w:pos="5760"/>
        </w:tabs>
        <w:ind w:left="5760" w:hanging="360"/>
      </w:pPr>
      <w:rPr>
        <w:rFonts w:ascii="Courier New" w:hAnsi="Courier New" w:cs="Courier New" w:hint="default"/>
      </w:rPr>
    </w:lvl>
    <w:lvl w:ilvl="8" w:tplc="C0EA4A54" w:tentative="1">
      <w:start w:val="1"/>
      <w:numFmt w:val="bullet"/>
      <w:lvlText w:val=""/>
      <w:lvlJc w:val="left"/>
      <w:pPr>
        <w:tabs>
          <w:tab w:val="num" w:pos="6480"/>
        </w:tabs>
        <w:ind w:left="6480" w:hanging="360"/>
      </w:pPr>
      <w:rPr>
        <w:rFonts w:ascii="Wingdings" w:hAnsi="Wingdings" w:hint="default"/>
      </w:rPr>
    </w:lvl>
  </w:abstractNum>
  <w:abstractNum w:abstractNumId="7">
    <w:nsid w:val="35136AFF"/>
    <w:multiLevelType w:val="hybridMultilevel"/>
    <w:tmpl w:val="95F8B80A"/>
    <w:lvl w:ilvl="0" w:tplc="1AA4901C">
      <w:start w:val="1"/>
      <w:numFmt w:val="decimal"/>
      <w:lvlText w:val="%1)"/>
      <w:lvlJc w:val="left"/>
      <w:pPr>
        <w:tabs>
          <w:tab w:val="num" w:pos="720"/>
        </w:tabs>
        <w:ind w:left="720" w:hanging="360"/>
      </w:pPr>
      <w:rPr>
        <w:rFonts w:hint="default"/>
      </w:rPr>
    </w:lvl>
    <w:lvl w:ilvl="1" w:tplc="E5267A7A" w:tentative="1">
      <w:start w:val="1"/>
      <w:numFmt w:val="lowerLetter"/>
      <w:lvlText w:val="%2."/>
      <w:lvlJc w:val="left"/>
      <w:pPr>
        <w:tabs>
          <w:tab w:val="num" w:pos="1440"/>
        </w:tabs>
        <w:ind w:left="1440" w:hanging="360"/>
      </w:pPr>
    </w:lvl>
    <w:lvl w:ilvl="2" w:tplc="3DCE603A" w:tentative="1">
      <w:start w:val="1"/>
      <w:numFmt w:val="lowerRoman"/>
      <w:lvlText w:val="%3."/>
      <w:lvlJc w:val="right"/>
      <w:pPr>
        <w:tabs>
          <w:tab w:val="num" w:pos="2160"/>
        </w:tabs>
        <w:ind w:left="2160" w:hanging="180"/>
      </w:pPr>
    </w:lvl>
    <w:lvl w:ilvl="3" w:tplc="0E985F16" w:tentative="1">
      <w:start w:val="1"/>
      <w:numFmt w:val="decimal"/>
      <w:lvlText w:val="%4."/>
      <w:lvlJc w:val="left"/>
      <w:pPr>
        <w:tabs>
          <w:tab w:val="num" w:pos="2880"/>
        </w:tabs>
        <w:ind w:left="2880" w:hanging="360"/>
      </w:pPr>
    </w:lvl>
    <w:lvl w:ilvl="4" w:tplc="6D5E1A26" w:tentative="1">
      <w:start w:val="1"/>
      <w:numFmt w:val="lowerLetter"/>
      <w:lvlText w:val="%5."/>
      <w:lvlJc w:val="left"/>
      <w:pPr>
        <w:tabs>
          <w:tab w:val="num" w:pos="3600"/>
        </w:tabs>
        <w:ind w:left="3600" w:hanging="360"/>
      </w:pPr>
    </w:lvl>
    <w:lvl w:ilvl="5" w:tplc="984C3AD0" w:tentative="1">
      <w:start w:val="1"/>
      <w:numFmt w:val="lowerRoman"/>
      <w:lvlText w:val="%6."/>
      <w:lvlJc w:val="right"/>
      <w:pPr>
        <w:tabs>
          <w:tab w:val="num" w:pos="4320"/>
        </w:tabs>
        <w:ind w:left="4320" w:hanging="180"/>
      </w:pPr>
    </w:lvl>
    <w:lvl w:ilvl="6" w:tplc="962ECA66" w:tentative="1">
      <w:start w:val="1"/>
      <w:numFmt w:val="decimal"/>
      <w:lvlText w:val="%7."/>
      <w:lvlJc w:val="left"/>
      <w:pPr>
        <w:tabs>
          <w:tab w:val="num" w:pos="5040"/>
        </w:tabs>
        <w:ind w:left="5040" w:hanging="360"/>
      </w:pPr>
    </w:lvl>
    <w:lvl w:ilvl="7" w:tplc="1E88B458" w:tentative="1">
      <w:start w:val="1"/>
      <w:numFmt w:val="lowerLetter"/>
      <w:lvlText w:val="%8."/>
      <w:lvlJc w:val="left"/>
      <w:pPr>
        <w:tabs>
          <w:tab w:val="num" w:pos="5760"/>
        </w:tabs>
        <w:ind w:left="5760" w:hanging="360"/>
      </w:pPr>
    </w:lvl>
    <w:lvl w:ilvl="8" w:tplc="3A146A6E" w:tentative="1">
      <w:start w:val="1"/>
      <w:numFmt w:val="lowerRoman"/>
      <w:lvlText w:val="%9."/>
      <w:lvlJc w:val="right"/>
      <w:pPr>
        <w:tabs>
          <w:tab w:val="num" w:pos="6480"/>
        </w:tabs>
        <w:ind w:left="6480" w:hanging="180"/>
      </w:pPr>
    </w:lvl>
  </w:abstractNum>
  <w:abstractNum w:abstractNumId="8">
    <w:nsid w:val="401E7ED7"/>
    <w:multiLevelType w:val="hybridMultilevel"/>
    <w:tmpl w:val="77B8393E"/>
    <w:lvl w:ilvl="0" w:tplc="20304FF2">
      <w:start w:val="1"/>
      <w:numFmt w:val="decimal"/>
      <w:lvlText w:val="%1."/>
      <w:lvlJc w:val="left"/>
      <w:pPr>
        <w:tabs>
          <w:tab w:val="num" w:pos="613"/>
        </w:tabs>
        <w:ind w:left="613" w:hanging="360"/>
      </w:pPr>
      <w:rPr>
        <w:rFonts w:hint="default"/>
      </w:rPr>
    </w:lvl>
    <w:lvl w:ilvl="1" w:tplc="4E66EF06">
      <w:start w:val="1"/>
      <w:numFmt w:val="lowerLetter"/>
      <w:lvlText w:val="%2."/>
      <w:lvlJc w:val="left"/>
      <w:pPr>
        <w:tabs>
          <w:tab w:val="num" w:pos="1333"/>
        </w:tabs>
        <w:ind w:left="1333" w:hanging="360"/>
      </w:pPr>
    </w:lvl>
    <w:lvl w:ilvl="2" w:tplc="60A8930E" w:tentative="1">
      <w:start w:val="1"/>
      <w:numFmt w:val="lowerRoman"/>
      <w:lvlText w:val="%3."/>
      <w:lvlJc w:val="right"/>
      <w:pPr>
        <w:tabs>
          <w:tab w:val="num" w:pos="2053"/>
        </w:tabs>
        <w:ind w:left="2053" w:hanging="180"/>
      </w:pPr>
    </w:lvl>
    <w:lvl w:ilvl="3" w:tplc="2CC8521A" w:tentative="1">
      <w:start w:val="1"/>
      <w:numFmt w:val="decimal"/>
      <w:lvlText w:val="%4."/>
      <w:lvlJc w:val="left"/>
      <w:pPr>
        <w:tabs>
          <w:tab w:val="num" w:pos="2773"/>
        </w:tabs>
        <w:ind w:left="2773" w:hanging="360"/>
      </w:pPr>
    </w:lvl>
    <w:lvl w:ilvl="4" w:tplc="44F84284" w:tentative="1">
      <w:start w:val="1"/>
      <w:numFmt w:val="lowerLetter"/>
      <w:lvlText w:val="%5."/>
      <w:lvlJc w:val="left"/>
      <w:pPr>
        <w:tabs>
          <w:tab w:val="num" w:pos="3493"/>
        </w:tabs>
        <w:ind w:left="3493" w:hanging="360"/>
      </w:pPr>
    </w:lvl>
    <w:lvl w:ilvl="5" w:tplc="4F6EC2BA" w:tentative="1">
      <w:start w:val="1"/>
      <w:numFmt w:val="lowerRoman"/>
      <w:lvlText w:val="%6."/>
      <w:lvlJc w:val="right"/>
      <w:pPr>
        <w:tabs>
          <w:tab w:val="num" w:pos="4213"/>
        </w:tabs>
        <w:ind w:left="4213" w:hanging="180"/>
      </w:pPr>
    </w:lvl>
    <w:lvl w:ilvl="6" w:tplc="0A5A864C" w:tentative="1">
      <w:start w:val="1"/>
      <w:numFmt w:val="decimal"/>
      <w:lvlText w:val="%7."/>
      <w:lvlJc w:val="left"/>
      <w:pPr>
        <w:tabs>
          <w:tab w:val="num" w:pos="4933"/>
        </w:tabs>
        <w:ind w:left="4933" w:hanging="360"/>
      </w:pPr>
    </w:lvl>
    <w:lvl w:ilvl="7" w:tplc="736C8A2C" w:tentative="1">
      <w:start w:val="1"/>
      <w:numFmt w:val="lowerLetter"/>
      <w:lvlText w:val="%8."/>
      <w:lvlJc w:val="left"/>
      <w:pPr>
        <w:tabs>
          <w:tab w:val="num" w:pos="5653"/>
        </w:tabs>
        <w:ind w:left="5653" w:hanging="360"/>
      </w:pPr>
    </w:lvl>
    <w:lvl w:ilvl="8" w:tplc="247E65BA" w:tentative="1">
      <w:start w:val="1"/>
      <w:numFmt w:val="lowerRoman"/>
      <w:lvlText w:val="%9."/>
      <w:lvlJc w:val="right"/>
      <w:pPr>
        <w:tabs>
          <w:tab w:val="num" w:pos="6373"/>
        </w:tabs>
        <w:ind w:left="6373"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512A61"/>
    <w:rsid w:val="000501C4"/>
    <w:rsid w:val="00055FB0"/>
    <w:rsid w:val="000609EF"/>
    <w:rsid w:val="0009387F"/>
    <w:rsid w:val="000D47DD"/>
    <w:rsid w:val="000E632B"/>
    <w:rsid w:val="001029C9"/>
    <w:rsid w:val="00104C78"/>
    <w:rsid w:val="00113E6E"/>
    <w:rsid w:val="00124788"/>
    <w:rsid w:val="0012513A"/>
    <w:rsid w:val="00173FA9"/>
    <w:rsid w:val="00194282"/>
    <w:rsid w:val="001A4058"/>
    <w:rsid w:val="002121D3"/>
    <w:rsid w:val="00244D1B"/>
    <w:rsid w:val="00274169"/>
    <w:rsid w:val="002E4EE6"/>
    <w:rsid w:val="002E6A28"/>
    <w:rsid w:val="00301D51"/>
    <w:rsid w:val="00313F60"/>
    <w:rsid w:val="00324104"/>
    <w:rsid w:val="00332B1F"/>
    <w:rsid w:val="003A60F8"/>
    <w:rsid w:val="00415480"/>
    <w:rsid w:val="00430E01"/>
    <w:rsid w:val="0044513D"/>
    <w:rsid w:val="00446518"/>
    <w:rsid w:val="00471FF6"/>
    <w:rsid w:val="004743FF"/>
    <w:rsid w:val="005038E5"/>
    <w:rsid w:val="00512A61"/>
    <w:rsid w:val="0053390D"/>
    <w:rsid w:val="00552939"/>
    <w:rsid w:val="0057039D"/>
    <w:rsid w:val="005874D6"/>
    <w:rsid w:val="0062352E"/>
    <w:rsid w:val="006848C3"/>
    <w:rsid w:val="0069012B"/>
    <w:rsid w:val="006C515B"/>
    <w:rsid w:val="00760C4B"/>
    <w:rsid w:val="0079326A"/>
    <w:rsid w:val="007C7EE9"/>
    <w:rsid w:val="007E7033"/>
    <w:rsid w:val="00803EBC"/>
    <w:rsid w:val="00847B59"/>
    <w:rsid w:val="0085046E"/>
    <w:rsid w:val="00861A0E"/>
    <w:rsid w:val="008759EE"/>
    <w:rsid w:val="00890DE6"/>
    <w:rsid w:val="008B00D8"/>
    <w:rsid w:val="008B2F9B"/>
    <w:rsid w:val="008C2ED8"/>
    <w:rsid w:val="008C6129"/>
    <w:rsid w:val="008E22D2"/>
    <w:rsid w:val="008F57AC"/>
    <w:rsid w:val="00905CA9"/>
    <w:rsid w:val="00906446"/>
    <w:rsid w:val="00915AA8"/>
    <w:rsid w:val="00943FC8"/>
    <w:rsid w:val="00947C23"/>
    <w:rsid w:val="00957317"/>
    <w:rsid w:val="00983B43"/>
    <w:rsid w:val="009B5C81"/>
    <w:rsid w:val="009C3ACC"/>
    <w:rsid w:val="009D56BC"/>
    <w:rsid w:val="009F228F"/>
    <w:rsid w:val="00A12080"/>
    <w:rsid w:val="00A15484"/>
    <w:rsid w:val="00A16CCC"/>
    <w:rsid w:val="00A275C3"/>
    <w:rsid w:val="00A40EE2"/>
    <w:rsid w:val="00A5189A"/>
    <w:rsid w:val="00A649AF"/>
    <w:rsid w:val="00A72720"/>
    <w:rsid w:val="00A8575C"/>
    <w:rsid w:val="00AA25DB"/>
    <w:rsid w:val="00AB4D7B"/>
    <w:rsid w:val="00AB657F"/>
    <w:rsid w:val="00AC0884"/>
    <w:rsid w:val="00AF12D2"/>
    <w:rsid w:val="00B04706"/>
    <w:rsid w:val="00B62E93"/>
    <w:rsid w:val="00B731FE"/>
    <w:rsid w:val="00B81375"/>
    <w:rsid w:val="00B87032"/>
    <w:rsid w:val="00B9456B"/>
    <w:rsid w:val="00BB2951"/>
    <w:rsid w:val="00BB7BFD"/>
    <w:rsid w:val="00BC5C3F"/>
    <w:rsid w:val="00BF4A6B"/>
    <w:rsid w:val="00C25F5D"/>
    <w:rsid w:val="00C266DF"/>
    <w:rsid w:val="00C27BD3"/>
    <w:rsid w:val="00C54013"/>
    <w:rsid w:val="00C548D8"/>
    <w:rsid w:val="00C96266"/>
    <w:rsid w:val="00CD16F4"/>
    <w:rsid w:val="00D05999"/>
    <w:rsid w:val="00D11255"/>
    <w:rsid w:val="00D33F17"/>
    <w:rsid w:val="00D71A59"/>
    <w:rsid w:val="00DC5BE9"/>
    <w:rsid w:val="00DD3510"/>
    <w:rsid w:val="00DF67B3"/>
    <w:rsid w:val="00E00292"/>
    <w:rsid w:val="00E04CD2"/>
    <w:rsid w:val="00E85D26"/>
    <w:rsid w:val="00E92E3E"/>
    <w:rsid w:val="00ED7D97"/>
    <w:rsid w:val="00F66FB3"/>
    <w:rsid w:val="00F758E6"/>
    <w:rsid w:val="00F929BA"/>
    <w:rsid w:val="00F93A6E"/>
    <w:rsid w:val="00FB7050"/>
    <w:rsid w:val="00FB721B"/>
    <w:rsid w:val="00FC0B1F"/>
    <w:rsid w:val="00FC28D8"/>
    <w:rsid w:val="00FC5D40"/>
    <w:rsid w:val="00FD4DF0"/>
    <w:rsid w:val="00FF1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6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B04706"/>
    <w:pPr>
      <w:spacing w:after="0" w:line="240" w:lineRule="auto"/>
    </w:pPr>
    <w:rPr>
      <w:rFonts w:ascii="Calibri" w:eastAsia="Calibri" w:hAnsi="Calibri" w:cs="Times New Roman"/>
    </w:rPr>
  </w:style>
  <w:style w:type="paragraph" w:styleId="a3">
    <w:name w:val="No Spacing"/>
    <w:qFormat/>
    <w:rsid w:val="00B04706"/>
    <w:pPr>
      <w:spacing w:after="0" w:line="240" w:lineRule="auto"/>
    </w:pPr>
  </w:style>
  <w:style w:type="paragraph" w:styleId="a4">
    <w:name w:val="List Paragraph"/>
    <w:basedOn w:val="a"/>
    <w:uiPriority w:val="34"/>
    <w:qFormat/>
    <w:rsid w:val="00B0470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qFormat/>
    <w:rsid w:val="00512A61"/>
    <w:rPr>
      <w:b/>
      <w:bCs/>
    </w:rPr>
  </w:style>
  <w:style w:type="paragraph" w:styleId="a6">
    <w:name w:val="Normal (Web)"/>
    <w:basedOn w:val="a"/>
    <w:unhideWhenUsed/>
    <w:rsid w:val="00AC0884"/>
    <w:pPr>
      <w:suppressAutoHyphens w:val="0"/>
      <w:spacing w:before="100" w:beforeAutospacing="1" w:after="119"/>
    </w:pPr>
    <w:rPr>
      <w:lang w:eastAsia="ru-RU"/>
    </w:rPr>
  </w:style>
  <w:style w:type="paragraph" w:styleId="a7">
    <w:name w:val="footnote text"/>
    <w:basedOn w:val="a"/>
    <w:link w:val="a8"/>
    <w:uiPriority w:val="99"/>
    <w:semiHidden/>
    <w:unhideWhenUsed/>
    <w:rsid w:val="00113E6E"/>
    <w:pPr>
      <w:suppressAutoHyphens w:val="0"/>
    </w:pPr>
    <w:rPr>
      <w:rFonts w:asciiTheme="minorHAnsi" w:eastAsiaTheme="minorEastAsia" w:hAnsiTheme="minorHAnsi" w:cstheme="minorBidi"/>
      <w:sz w:val="20"/>
      <w:szCs w:val="20"/>
      <w:lang w:eastAsia="ru-RU"/>
    </w:rPr>
  </w:style>
  <w:style w:type="character" w:customStyle="1" w:styleId="a8">
    <w:name w:val="Текст сноски Знак"/>
    <w:basedOn w:val="a0"/>
    <w:link w:val="a7"/>
    <w:uiPriority w:val="99"/>
    <w:semiHidden/>
    <w:rsid w:val="00113E6E"/>
    <w:rPr>
      <w:rFonts w:eastAsiaTheme="minorEastAsia"/>
      <w:sz w:val="20"/>
      <w:szCs w:val="20"/>
      <w:lang w:eastAsia="ru-RU"/>
    </w:rPr>
  </w:style>
  <w:style w:type="character" w:styleId="a9">
    <w:name w:val="footnote reference"/>
    <w:basedOn w:val="a0"/>
    <w:uiPriority w:val="99"/>
    <w:semiHidden/>
    <w:unhideWhenUsed/>
    <w:rsid w:val="00113E6E"/>
    <w:rPr>
      <w:vertAlign w:val="superscript"/>
    </w:rPr>
  </w:style>
  <w:style w:type="character" w:customStyle="1" w:styleId="c0">
    <w:name w:val="c0"/>
    <w:basedOn w:val="a0"/>
    <w:rsid w:val="00AA25DB"/>
  </w:style>
  <w:style w:type="paragraph" w:customStyle="1" w:styleId="c1">
    <w:name w:val="c1"/>
    <w:basedOn w:val="a"/>
    <w:rsid w:val="001A4058"/>
    <w:pPr>
      <w:suppressAutoHyphens w:val="0"/>
      <w:spacing w:before="100" w:beforeAutospacing="1" w:after="100" w:afterAutospacing="1"/>
    </w:pPr>
    <w:rPr>
      <w:lang w:eastAsia="ru-RU"/>
    </w:rPr>
  </w:style>
  <w:style w:type="character" w:customStyle="1" w:styleId="c2">
    <w:name w:val="c2"/>
    <w:basedOn w:val="a0"/>
    <w:rsid w:val="001A4058"/>
  </w:style>
  <w:style w:type="paragraph" w:customStyle="1" w:styleId="notes">
    <w:name w:val="notes"/>
    <w:basedOn w:val="a"/>
    <w:rsid w:val="005038E5"/>
    <w:pPr>
      <w:spacing w:before="280" w:after="280"/>
    </w:pPr>
  </w:style>
  <w:style w:type="paragraph" w:styleId="aa">
    <w:name w:val="header"/>
    <w:basedOn w:val="a"/>
    <w:link w:val="ab"/>
    <w:uiPriority w:val="99"/>
    <w:unhideWhenUsed/>
    <w:rsid w:val="00803EBC"/>
    <w:pPr>
      <w:tabs>
        <w:tab w:val="center" w:pos="4677"/>
        <w:tab w:val="right" w:pos="9355"/>
      </w:tabs>
    </w:pPr>
  </w:style>
  <w:style w:type="character" w:customStyle="1" w:styleId="ab">
    <w:name w:val="Верхний колонтитул Знак"/>
    <w:basedOn w:val="a0"/>
    <w:link w:val="aa"/>
    <w:uiPriority w:val="99"/>
    <w:rsid w:val="00803EB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803EBC"/>
    <w:pPr>
      <w:tabs>
        <w:tab w:val="center" w:pos="4677"/>
        <w:tab w:val="right" w:pos="9355"/>
      </w:tabs>
    </w:pPr>
  </w:style>
  <w:style w:type="character" w:customStyle="1" w:styleId="ad">
    <w:name w:val="Нижний колонтитул Знак"/>
    <w:basedOn w:val="a0"/>
    <w:link w:val="ac"/>
    <w:uiPriority w:val="99"/>
    <w:rsid w:val="00803EBC"/>
    <w:rPr>
      <w:rFonts w:ascii="Times New Roman" w:eastAsia="Times New Roman" w:hAnsi="Times New Roman" w:cs="Times New Roman"/>
      <w:sz w:val="24"/>
      <w:szCs w:val="24"/>
      <w:lang w:eastAsia="ar-SA"/>
    </w:rPr>
  </w:style>
  <w:style w:type="paragraph" w:customStyle="1" w:styleId="text">
    <w:name w:val="text"/>
    <w:basedOn w:val="a"/>
    <w:rsid w:val="00C54013"/>
    <w:pPr>
      <w:suppressAutoHyphens w:val="0"/>
      <w:spacing w:before="100" w:beforeAutospacing="1" w:after="100" w:afterAutospacing="1"/>
    </w:pPr>
    <w:rPr>
      <w:color w:val="000000"/>
      <w:sz w:val="22"/>
      <w:szCs w:val="22"/>
      <w:lang w:eastAsia="ru-RU"/>
    </w:rPr>
  </w:style>
  <w:style w:type="table" w:styleId="ae">
    <w:name w:val="Table Grid"/>
    <w:basedOn w:val="a1"/>
    <w:uiPriority w:val="59"/>
    <w:rsid w:val="00C5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15484"/>
    <w:rPr>
      <w:rFonts w:ascii="Tahoma" w:hAnsi="Tahoma" w:cs="Tahoma"/>
      <w:sz w:val="16"/>
      <w:szCs w:val="16"/>
    </w:rPr>
  </w:style>
  <w:style w:type="character" w:customStyle="1" w:styleId="af0">
    <w:name w:val="Текст выноски Знак"/>
    <w:basedOn w:val="a0"/>
    <w:link w:val="af"/>
    <w:uiPriority w:val="99"/>
    <w:semiHidden/>
    <w:rsid w:val="00A15484"/>
    <w:rPr>
      <w:rFonts w:ascii="Tahoma" w:eastAsia="Times New Roman" w:hAnsi="Tahoma" w:cs="Tahoma"/>
      <w:sz w:val="16"/>
      <w:szCs w:val="16"/>
      <w:lang w:eastAsia="ar-SA"/>
    </w:rPr>
  </w:style>
  <w:style w:type="paragraph" w:styleId="af1">
    <w:name w:val="Body Text"/>
    <w:basedOn w:val="a"/>
    <w:link w:val="af2"/>
    <w:rsid w:val="00983B43"/>
    <w:pPr>
      <w:suppressAutoHyphens w:val="0"/>
      <w:spacing w:line="360" w:lineRule="auto"/>
      <w:ind w:firstLine="397"/>
      <w:jc w:val="both"/>
    </w:pPr>
    <w:rPr>
      <w:sz w:val="28"/>
      <w:lang w:eastAsia="ru-RU"/>
    </w:rPr>
  </w:style>
  <w:style w:type="character" w:customStyle="1" w:styleId="af2">
    <w:name w:val="Основной текст Знак"/>
    <w:basedOn w:val="a0"/>
    <w:link w:val="af1"/>
    <w:rsid w:val="00983B43"/>
    <w:rPr>
      <w:rFonts w:ascii="Times New Roman" w:eastAsia="Times New Roman" w:hAnsi="Times New Roman" w:cs="Times New Roman"/>
      <w:sz w:val="28"/>
      <w:szCs w:val="24"/>
      <w:lang w:eastAsia="ru-RU"/>
    </w:rPr>
  </w:style>
  <w:style w:type="character" w:customStyle="1" w:styleId="extended-textshort">
    <w:name w:val="extended-text__short"/>
    <w:basedOn w:val="a0"/>
    <w:rsid w:val="00FB7050"/>
  </w:style>
  <w:style w:type="table" w:customStyle="1" w:styleId="10">
    <w:name w:val="Сетка таблицы1"/>
    <w:basedOn w:val="a1"/>
    <w:next w:val="ae"/>
    <w:uiPriority w:val="59"/>
    <w:rsid w:val="00BB29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DC5BE9"/>
    <w:rPr>
      <w:color w:val="0000FF" w:themeColor="hyperlink"/>
      <w:u w:val="single"/>
    </w:rPr>
  </w:style>
  <w:style w:type="paragraph" w:customStyle="1" w:styleId="Default">
    <w:name w:val="Default"/>
    <w:rsid w:val="00BC5C3F"/>
    <w:pPr>
      <w:autoSpaceDE w:val="0"/>
      <w:autoSpaceDN w:val="0"/>
      <w:adjustRightInd w:val="0"/>
      <w:spacing w:after="0" w:line="240" w:lineRule="auto"/>
    </w:pPr>
    <w:rPr>
      <w:rFonts w:ascii="Monotype Corsiva" w:eastAsia="Calibri" w:hAnsi="Monotype Corsiva" w:cs="Monotype Corsiva"/>
      <w:color w:val="000000"/>
      <w:sz w:val="24"/>
      <w:szCs w:val="24"/>
      <w:lang w:eastAsia="ru-RU"/>
    </w:rPr>
  </w:style>
  <w:style w:type="character" w:styleId="af4">
    <w:name w:val="FollowedHyperlink"/>
    <w:basedOn w:val="a0"/>
    <w:uiPriority w:val="99"/>
    <w:semiHidden/>
    <w:unhideWhenUsed/>
    <w:rsid w:val="00A51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6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B04706"/>
    <w:pPr>
      <w:spacing w:after="0" w:line="240" w:lineRule="auto"/>
    </w:pPr>
    <w:rPr>
      <w:rFonts w:ascii="Calibri" w:eastAsia="Calibri" w:hAnsi="Calibri" w:cs="Times New Roman"/>
    </w:rPr>
  </w:style>
  <w:style w:type="paragraph" w:styleId="a3">
    <w:name w:val="No Spacing"/>
    <w:qFormat/>
    <w:rsid w:val="00B04706"/>
    <w:pPr>
      <w:spacing w:after="0" w:line="240" w:lineRule="auto"/>
    </w:pPr>
  </w:style>
  <w:style w:type="paragraph" w:styleId="a4">
    <w:name w:val="List Paragraph"/>
    <w:basedOn w:val="a"/>
    <w:uiPriority w:val="34"/>
    <w:qFormat/>
    <w:rsid w:val="00B0470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qFormat/>
    <w:rsid w:val="00512A61"/>
    <w:rPr>
      <w:b/>
      <w:bCs/>
    </w:rPr>
  </w:style>
  <w:style w:type="paragraph" w:styleId="a6">
    <w:name w:val="Normal (Web)"/>
    <w:basedOn w:val="a"/>
    <w:unhideWhenUsed/>
    <w:rsid w:val="00AC0884"/>
    <w:pPr>
      <w:suppressAutoHyphens w:val="0"/>
      <w:spacing w:before="100" w:beforeAutospacing="1" w:after="119"/>
    </w:pPr>
    <w:rPr>
      <w:lang w:eastAsia="ru-RU"/>
    </w:rPr>
  </w:style>
  <w:style w:type="paragraph" w:styleId="a7">
    <w:name w:val="footnote text"/>
    <w:basedOn w:val="a"/>
    <w:link w:val="a8"/>
    <w:uiPriority w:val="99"/>
    <w:semiHidden/>
    <w:unhideWhenUsed/>
    <w:rsid w:val="00113E6E"/>
    <w:pPr>
      <w:suppressAutoHyphens w:val="0"/>
    </w:pPr>
    <w:rPr>
      <w:rFonts w:asciiTheme="minorHAnsi" w:eastAsiaTheme="minorEastAsia" w:hAnsiTheme="minorHAnsi" w:cstheme="minorBidi"/>
      <w:sz w:val="20"/>
      <w:szCs w:val="20"/>
      <w:lang w:eastAsia="ru-RU"/>
    </w:rPr>
  </w:style>
  <w:style w:type="character" w:customStyle="1" w:styleId="a8">
    <w:name w:val="Текст сноски Знак"/>
    <w:basedOn w:val="a0"/>
    <w:link w:val="a7"/>
    <w:uiPriority w:val="99"/>
    <w:semiHidden/>
    <w:rsid w:val="00113E6E"/>
    <w:rPr>
      <w:rFonts w:eastAsiaTheme="minorEastAsia"/>
      <w:sz w:val="20"/>
      <w:szCs w:val="20"/>
      <w:lang w:eastAsia="ru-RU"/>
    </w:rPr>
  </w:style>
  <w:style w:type="character" w:styleId="a9">
    <w:name w:val="footnote reference"/>
    <w:basedOn w:val="a0"/>
    <w:uiPriority w:val="99"/>
    <w:semiHidden/>
    <w:unhideWhenUsed/>
    <w:rsid w:val="00113E6E"/>
    <w:rPr>
      <w:vertAlign w:val="superscript"/>
    </w:rPr>
  </w:style>
  <w:style w:type="character" w:customStyle="1" w:styleId="c0">
    <w:name w:val="c0"/>
    <w:basedOn w:val="a0"/>
    <w:rsid w:val="00AA25DB"/>
  </w:style>
  <w:style w:type="paragraph" w:customStyle="1" w:styleId="c1">
    <w:name w:val="c1"/>
    <w:basedOn w:val="a"/>
    <w:rsid w:val="001A4058"/>
    <w:pPr>
      <w:suppressAutoHyphens w:val="0"/>
      <w:spacing w:before="100" w:beforeAutospacing="1" w:after="100" w:afterAutospacing="1"/>
    </w:pPr>
    <w:rPr>
      <w:lang w:eastAsia="ru-RU"/>
    </w:rPr>
  </w:style>
  <w:style w:type="character" w:customStyle="1" w:styleId="c2">
    <w:name w:val="c2"/>
    <w:basedOn w:val="a0"/>
    <w:rsid w:val="001A4058"/>
  </w:style>
  <w:style w:type="paragraph" w:customStyle="1" w:styleId="notes">
    <w:name w:val="notes"/>
    <w:basedOn w:val="a"/>
    <w:rsid w:val="005038E5"/>
    <w:pPr>
      <w:spacing w:before="280" w:after="280"/>
    </w:pPr>
  </w:style>
  <w:style w:type="paragraph" w:styleId="aa">
    <w:name w:val="header"/>
    <w:basedOn w:val="a"/>
    <w:link w:val="ab"/>
    <w:uiPriority w:val="99"/>
    <w:unhideWhenUsed/>
    <w:rsid w:val="00803EBC"/>
    <w:pPr>
      <w:tabs>
        <w:tab w:val="center" w:pos="4677"/>
        <w:tab w:val="right" w:pos="9355"/>
      </w:tabs>
    </w:pPr>
  </w:style>
  <w:style w:type="character" w:customStyle="1" w:styleId="ab">
    <w:name w:val="Верхний колонтитул Знак"/>
    <w:basedOn w:val="a0"/>
    <w:link w:val="aa"/>
    <w:uiPriority w:val="99"/>
    <w:rsid w:val="00803EBC"/>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803EBC"/>
    <w:pPr>
      <w:tabs>
        <w:tab w:val="center" w:pos="4677"/>
        <w:tab w:val="right" w:pos="9355"/>
      </w:tabs>
    </w:pPr>
  </w:style>
  <w:style w:type="character" w:customStyle="1" w:styleId="ad">
    <w:name w:val="Нижний колонтитул Знак"/>
    <w:basedOn w:val="a0"/>
    <w:link w:val="ac"/>
    <w:uiPriority w:val="99"/>
    <w:rsid w:val="00803EBC"/>
    <w:rPr>
      <w:rFonts w:ascii="Times New Roman" w:eastAsia="Times New Roman" w:hAnsi="Times New Roman" w:cs="Times New Roman"/>
      <w:sz w:val="24"/>
      <w:szCs w:val="24"/>
      <w:lang w:eastAsia="ar-SA"/>
    </w:rPr>
  </w:style>
  <w:style w:type="paragraph" w:customStyle="1" w:styleId="text">
    <w:name w:val="text"/>
    <w:basedOn w:val="a"/>
    <w:rsid w:val="00C54013"/>
    <w:pPr>
      <w:suppressAutoHyphens w:val="0"/>
      <w:spacing w:before="100" w:beforeAutospacing="1" w:after="100" w:afterAutospacing="1"/>
    </w:pPr>
    <w:rPr>
      <w:color w:val="000000"/>
      <w:sz w:val="22"/>
      <w:szCs w:val="22"/>
      <w:lang w:eastAsia="ru-RU"/>
    </w:rPr>
  </w:style>
  <w:style w:type="table" w:styleId="ae">
    <w:name w:val="Table Grid"/>
    <w:basedOn w:val="a1"/>
    <w:uiPriority w:val="59"/>
    <w:rsid w:val="00C540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15484"/>
    <w:rPr>
      <w:rFonts w:ascii="Tahoma" w:hAnsi="Tahoma" w:cs="Tahoma"/>
      <w:sz w:val="16"/>
      <w:szCs w:val="16"/>
    </w:rPr>
  </w:style>
  <w:style w:type="character" w:customStyle="1" w:styleId="af0">
    <w:name w:val="Текст выноски Знак"/>
    <w:basedOn w:val="a0"/>
    <w:link w:val="af"/>
    <w:uiPriority w:val="99"/>
    <w:semiHidden/>
    <w:rsid w:val="00A15484"/>
    <w:rPr>
      <w:rFonts w:ascii="Tahoma" w:eastAsia="Times New Roman" w:hAnsi="Tahoma" w:cs="Tahoma"/>
      <w:sz w:val="16"/>
      <w:szCs w:val="16"/>
      <w:lang w:eastAsia="ar-SA"/>
    </w:rPr>
  </w:style>
  <w:style w:type="paragraph" w:styleId="af1">
    <w:name w:val="Body Text"/>
    <w:basedOn w:val="a"/>
    <w:link w:val="af2"/>
    <w:rsid w:val="00983B43"/>
    <w:pPr>
      <w:suppressAutoHyphens w:val="0"/>
      <w:spacing w:line="360" w:lineRule="auto"/>
      <w:ind w:firstLine="397"/>
      <w:jc w:val="both"/>
    </w:pPr>
    <w:rPr>
      <w:sz w:val="28"/>
      <w:lang w:eastAsia="ru-RU"/>
    </w:rPr>
  </w:style>
  <w:style w:type="character" w:customStyle="1" w:styleId="af2">
    <w:name w:val="Основной текст Знак"/>
    <w:basedOn w:val="a0"/>
    <w:link w:val="af1"/>
    <w:rsid w:val="00983B43"/>
    <w:rPr>
      <w:rFonts w:ascii="Times New Roman" w:eastAsia="Times New Roman" w:hAnsi="Times New Roman" w:cs="Times New Roman"/>
      <w:sz w:val="28"/>
      <w:szCs w:val="24"/>
      <w:lang w:eastAsia="ru-RU"/>
    </w:rPr>
  </w:style>
  <w:style w:type="character" w:customStyle="1" w:styleId="extended-textshort">
    <w:name w:val="extended-text__short"/>
    <w:basedOn w:val="a0"/>
    <w:rsid w:val="00FB7050"/>
  </w:style>
  <w:style w:type="table" w:customStyle="1" w:styleId="10">
    <w:name w:val="Сетка таблицы1"/>
    <w:basedOn w:val="a1"/>
    <w:next w:val="ae"/>
    <w:uiPriority w:val="59"/>
    <w:rsid w:val="00BB29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iPriority w:val="99"/>
    <w:unhideWhenUsed/>
    <w:rsid w:val="00DC5BE9"/>
    <w:rPr>
      <w:color w:val="0000FF" w:themeColor="hyperlink"/>
      <w:u w:val="single"/>
    </w:rPr>
  </w:style>
  <w:style w:type="paragraph" w:customStyle="1" w:styleId="Default">
    <w:name w:val="Default"/>
    <w:rsid w:val="00BC5C3F"/>
    <w:pPr>
      <w:autoSpaceDE w:val="0"/>
      <w:autoSpaceDN w:val="0"/>
      <w:adjustRightInd w:val="0"/>
      <w:spacing w:after="0" w:line="240" w:lineRule="auto"/>
    </w:pPr>
    <w:rPr>
      <w:rFonts w:ascii="Monotype Corsiva" w:eastAsia="Calibri" w:hAnsi="Monotype Corsiva" w:cs="Monotype Corsiva"/>
      <w:color w:val="000000"/>
      <w:sz w:val="24"/>
      <w:szCs w:val="24"/>
      <w:lang w:eastAsia="ru-RU"/>
    </w:rPr>
  </w:style>
  <w:style w:type="character" w:styleId="af4">
    <w:name w:val="FollowedHyperlink"/>
    <w:basedOn w:val="a0"/>
    <w:uiPriority w:val="99"/>
    <w:semiHidden/>
    <w:unhideWhenUsed/>
    <w:rsid w:val="00A518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26753">
      <w:bodyDiv w:val="1"/>
      <w:marLeft w:val="0"/>
      <w:marRight w:val="0"/>
      <w:marTop w:val="0"/>
      <w:marBottom w:val="0"/>
      <w:divBdr>
        <w:top w:val="none" w:sz="0" w:space="0" w:color="auto"/>
        <w:left w:val="none" w:sz="0" w:space="0" w:color="auto"/>
        <w:bottom w:val="none" w:sz="0" w:space="0" w:color="auto"/>
        <w:right w:val="none" w:sz="0" w:space="0" w:color="auto"/>
      </w:divBdr>
    </w:div>
    <w:div w:id="148792888">
      <w:bodyDiv w:val="1"/>
      <w:marLeft w:val="0"/>
      <w:marRight w:val="0"/>
      <w:marTop w:val="0"/>
      <w:marBottom w:val="0"/>
      <w:divBdr>
        <w:top w:val="none" w:sz="0" w:space="0" w:color="auto"/>
        <w:left w:val="none" w:sz="0" w:space="0" w:color="auto"/>
        <w:bottom w:val="none" w:sz="0" w:space="0" w:color="auto"/>
        <w:right w:val="none" w:sz="0" w:space="0" w:color="auto"/>
      </w:divBdr>
    </w:div>
    <w:div w:id="181168015">
      <w:bodyDiv w:val="1"/>
      <w:marLeft w:val="0"/>
      <w:marRight w:val="0"/>
      <w:marTop w:val="0"/>
      <w:marBottom w:val="0"/>
      <w:divBdr>
        <w:top w:val="none" w:sz="0" w:space="0" w:color="auto"/>
        <w:left w:val="none" w:sz="0" w:space="0" w:color="auto"/>
        <w:bottom w:val="none" w:sz="0" w:space="0" w:color="auto"/>
        <w:right w:val="none" w:sz="0" w:space="0" w:color="auto"/>
      </w:divBdr>
    </w:div>
    <w:div w:id="208223122">
      <w:bodyDiv w:val="1"/>
      <w:marLeft w:val="0"/>
      <w:marRight w:val="0"/>
      <w:marTop w:val="0"/>
      <w:marBottom w:val="0"/>
      <w:divBdr>
        <w:top w:val="none" w:sz="0" w:space="0" w:color="auto"/>
        <w:left w:val="none" w:sz="0" w:space="0" w:color="auto"/>
        <w:bottom w:val="none" w:sz="0" w:space="0" w:color="auto"/>
        <w:right w:val="none" w:sz="0" w:space="0" w:color="auto"/>
      </w:divBdr>
    </w:div>
    <w:div w:id="230845784">
      <w:bodyDiv w:val="1"/>
      <w:marLeft w:val="0"/>
      <w:marRight w:val="0"/>
      <w:marTop w:val="0"/>
      <w:marBottom w:val="0"/>
      <w:divBdr>
        <w:top w:val="none" w:sz="0" w:space="0" w:color="auto"/>
        <w:left w:val="none" w:sz="0" w:space="0" w:color="auto"/>
        <w:bottom w:val="none" w:sz="0" w:space="0" w:color="auto"/>
        <w:right w:val="none" w:sz="0" w:space="0" w:color="auto"/>
      </w:divBdr>
      <w:divsChild>
        <w:div w:id="429199555">
          <w:marLeft w:val="0"/>
          <w:marRight w:val="0"/>
          <w:marTop w:val="0"/>
          <w:marBottom w:val="0"/>
          <w:divBdr>
            <w:top w:val="none" w:sz="0" w:space="0" w:color="auto"/>
            <w:left w:val="none" w:sz="0" w:space="0" w:color="auto"/>
            <w:bottom w:val="none" w:sz="0" w:space="0" w:color="auto"/>
            <w:right w:val="none" w:sz="0" w:space="0" w:color="auto"/>
          </w:divBdr>
          <w:divsChild>
            <w:div w:id="1220555099">
              <w:marLeft w:val="0"/>
              <w:marRight w:val="0"/>
              <w:marTop w:val="0"/>
              <w:marBottom w:val="0"/>
              <w:divBdr>
                <w:top w:val="none" w:sz="0" w:space="0" w:color="auto"/>
                <w:left w:val="none" w:sz="0" w:space="0" w:color="auto"/>
                <w:bottom w:val="none" w:sz="0" w:space="0" w:color="auto"/>
                <w:right w:val="none" w:sz="0" w:space="0" w:color="auto"/>
              </w:divBdr>
            </w:div>
            <w:div w:id="850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3098">
      <w:bodyDiv w:val="1"/>
      <w:marLeft w:val="0"/>
      <w:marRight w:val="0"/>
      <w:marTop w:val="0"/>
      <w:marBottom w:val="0"/>
      <w:divBdr>
        <w:top w:val="none" w:sz="0" w:space="0" w:color="auto"/>
        <w:left w:val="none" w:sz="0" w:space="0" w:color="auto"/>
        <w:bottom w:val="none" w:sz="0" w:space="0" w:color="auto"/>
        <w:right w:val="none" w:sz="0" w:space="0" w:color="auto"/>
      </w:divBdr>
    </w:div>
    <w:div w:id="341468511">
      <w:bodyDiv w:val="1"/>
      <w:marLeft w:val="0"/>
      <w:marRight w:val="0"/>
      <w:marTop w:val="0"/>
      <w:marBottom w:val="0"/>
      <w:divBdr>
        <w:top w:val="none" w:sz="0" w:space="0" w:color="auto"/>
        <w:left w:val="none" w:sz="0" w:space="0" w:color="auto"/>
        <w:bottom w:val="none" w:sz="0" w:space="0" w:color="auto"/>
        <w:right w:val="none" w:sz="0" w:space="0" w:color="auto"/>
      </w:divBdr>
    </w:div>
    <w:div w:id="645084279">
      <w:bodyDiv w:val="1"/>
      <w:marLeft w:val="0"/>
      <w:marRight w:val="0"/>
      <w:marTop w:val="0"/>
      <w:marBottom w:val="0"/>
      <w:divBdr>
        <w:top w:val="none" w:sz="0" w:space="0" w:color="auto"/>
        <w:left w:val="none" w:sz="0" w:space="0" w:color="auto"/>
        <w:bottom w:val="none" w:sz="0" w:space="0" w:color="auto"/>
        <w:right w:val="none" w:sz="0" w:space="0" w:color="auto"/>
      </w:divBdr>
    </w:div>
    <w:div w:id="663171267">
      <w:bodyDiv w:val="1"/>
      <w:marLeft w:val="0"/>
      <w:marRight w:val="0"/>
      <w:marTop w:val="0"/>
      <w:marBottom w:val="0"/>
      <w:divBdr>
        <w:top w:val="none" w:sz="0" w:space="0" w:color="auto"/>
        <w:left w:val="none" w:sz="0" w:space="0" w:color="auto"/>
        <w:bottom w:val="none" w:sz="0" w:space="0" w:color="auto"/>
        <w:right w:val="none" w:sz="0" w:space="0" w:color="auto"/>
      </w:divBdr>
    </w:div>
    <w:div w:id="734746341">
      <w:bodyDiv w:val="1"/>
      <w:marLeft w:val="0"/>
      <w:marRight w:val="0"/>
      <w:marTop w:val="0"/>
      <w:marBottom w:val="0"/>
      <w:divBdr>
        <w:top w:val="none" w:sz="0" w:space="0" w:color="auto"/>
        <w:left w:val="none" w:sz="0" w:space="0" w:color="auto"/>
        <w:bottom w:val="none" w:sz="0" w:space="0" w:color="auto"/>
        <w:right w:val="none" w:sz="0" w:space="0" w:color="auto"/>
      </w:divBdr>
    </w:div>
    <w:div w:id="809713986">
      <w:bodyDiv w:val="1"/>
      <w:marLeft w:val="0"/>
      <w:marRight w:val="0"/>
      <w:marTop w:val="0"/>
      <w:marBottom w:val="0"/>
      <w:divBdr>
        <w:top w:val="none" w:sz="0" w:space="0" w:color="auto"/>
        <w:left w:val="none" w:sz="0" w:space="0" w:color="auto"/>
        <w:bottom w:val="none" w:sz="0" w:space="0" w:color="auto"/>
        <w:right w:val="none" w:sz="0" w:space="0" w:color="auto"/>
      </w:divBdr>
    </w:div>
    <w:div w:id="977147174">
      <w:bodyDiv w:val="1"/>
      <w:marLeft w:val="0"/>
      <w:marRight w:val="0"/>
      <w:marTop w:val="0"/>
      <w:marBottom w:val="0"/>
      <w:divBdr>
        <w:top w:val="none" w:sz="0" w:space="0" w:color="auto"/>
        <w:left w:val="none" w:sz="0" w:space="0" w:color="auto"/>
        <w:bottom w:val="none" w:sz="0" w:space="0" w:color="auto"/>
        <w:right w:val="none" w:sz="0" w:space="0" w:color="auto"/>
      </w:divBdr>
    </w:div>
    <w:div w:id="983579449">
      <w:bodyDiv w:val="1"/>
      <w:marLeft w:val="0"/>
      <w:marRight w:val="0"/>
      <w:marTop w:val="0"/>
      <w:marBottom w:val="0"/>
      <w:divBdr>
        <w:top w:val="none" w:sz="0" w:space="0" w:color="auto"/>
        <w:left w:val="none" w:sz="0" w:space="0" w:color="auto"/>
        <w:bottom w:val="none" w:sz="0" w:space="0" w:color="auto"/>
        <w:right w:val="none" w:sz="0" w:space="0" w:color="auto"/>
      </w:divBdr>
    </w:div>
    <w:div w:id="1066685470">
      <w:bodyDiv w:val="1"/>
      <w:marLeft w:val="0"/>
      <w:marRight w:val="0"/>
      <w:marTop w:val="0"/>
      <w:marBottom w:val="0"/>
      <w:divBdr>
        <w:top w:val="none" w:sz="0" w:space="0" w:color="auto"/>
        <w:left w:val="none" w:sz="0" w:space="0" w:color="auto"/>
        <w:bottom w:val="none" w:sz="0" w:space="0" w:color="auto"/>
        <w:right w:val="none" w:sz="0" w:space="0" w:color="auto"/>
      </w:divBdr>
    </w:div>
    <w:div w:id="1099449692">
      <w:bodyDiv w:val="1"/>
      <w:marLeft w:val="0"/>
      <w:marRight w:val="0"/>
      <w:marTop w:val="0"/>
      <w:marBottom w:val="0"/>
      <w:divBdr>
        <w:top w:val="none" w:sz="0" w:space="0" w:color="auto"/>
        <w:left w:val="none" w:sz="0" w:space="0" w:color="auto"/>
        <w:bottom w:val="none" w:sz="0" w:space="0" w:color="auto"/>
        <w:right w:val="none" w:sz="0" w:space="0" w:color="auto"/>
      </w:divBdr>
    </w:div>
    <w:div w:id="1113985405">
      <w:bodyDiv w:val="1"/>
      <w:marLeft w:val="0"/>
      <w:marRight w:val="0"/>
      <w:marTop w:val="0"/>
      <w:marBottom w:val="0"/>
      <w:divBdr>
        <w:top w:val="none" w:sz="0" w:space="0" w:color="auto"/>
        <w:left w:val="none" w:sz="0" w:space="0" w:color="auto"/>
        <w:bottom w:val="none" w:sz="0" w:space="0" w:color="auto"/>
        <w:right w:val="none" w:sz="0" w:space="0" w:color="auto"/>
      </w:divBdr>
    </w:div>
    <w:div w:id="1166673051">
      <w:bodyDiv w:val="1"/>
      <w:marLeft w:val="0"/>
      <w:marRight w:val="0"/>
      <w:marTop w:val="0"/>
      <w:marBottom w:val="0"/>
      <w:divBdr>
        <w:top w:val="none" w:sz="0" w:space="0" w:color="auto"/>
        <w:left w:val="none" w:sz="0" w:space="0" w:color="auto"/>
        <w:bottom w:val="none" w:sz="0" w:space="0" w:color="auto"/>
        <w:right w:val="none" w:sz="0" w:space="0" w:color="auto"/>
      </w:divBdr>
    </w:div>
    <w:div w:id="1296637909">
      <w:bodyDiv w:val="1"/>
      <w:marLeft w:val="0"/>
      <w:marRight w:val="0"/>
      <w:marTop w:val="0"/>
      <w:marBottom w:val="0"/>
      <w:divBdr>
        <w:top w:val="none" w:sz="0" w:space="0" w:color="auto"/>
        <w:left w:val="none" w:sz="0" w:space="0" w:color="auto"/>
        <w:bottom w:val="none" w:sz="0" w:space="0" w:color="auto"/>
        <w:right w:val="none" w:sz="0" w:space="0" w:color="auto"/>
      </w:divBdr>
      <w:divsChild>
        <w:div w:id="1570531674">
          <w:marLeft w:val="0"/>
          <w:marRight w:val="0"/>
          <w:marTop w:val="0"/>
          <w:marBottom w:val="0"/>
          <w:divBdr>
            <w:top w:val="none" w:sz="0" w:space="0" w:color="auto"/>
            <w:left w:val="none" w:sz="0" w:space="0" w:color="auto"/>
            <w:bottom w:val="none" w:sz="0" w:space="0" w:color="auto"/>
            <w:right w:val="none" w:sz="0" w:space="0" w:color="auto"/>
          </w:divBdr>
          <w:divsChild>
            <w:div w:id="1629311832">
              <w:marLeft w:val="0"/>
              <w:marRight w:val="0"/>
              <w:marTop w:val="0"/>
              <w:marBottom w:val="0"/>
              <w:divBdr>
                <w:top w:val="none" w:sz="0" w:space="0" w:color="auto"/>
                <w:left w:val="none" w:sz="0" w:space="0" w:color="auto"/>
                <w:bottom w:val="none" w:sz="0" w:space="0" w:color="auto"/>
                <w:right w:val="none" w:sz="0" w:space="0" w:color="auto"/>
              </w:divBdr>
            </w:div>
            <w:div w:id="19840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1410">
      <w:bodyDiv w:val="1"/>
      <w:marLeft w:val="0"/>
      <w:marRight w:val="0"/>
      <w:marTop w:val="0"/>
      <w:marBottom w:val="0"/>
      <w:divBdr>
        <w:top w:val="none" w:sz="0" w:space="0" w:color="auto"/>
        <w:left w:val="none" w:sz="0" w:space="0" w:color="auto"/>
        <w:bottom w:val="none" w:sz="0" w:space="0" w:color="auto"/>
        <w:right w:val="none" w:sz="0" w:space="0" w:color="auto"/>
      </w:divBdr>
    </w:div>
    <w:div w:id="1340354971">
      <w:bodyDiv w:val="1"/>
      <w:marLeft w:val="0"/>
      <w:marRight w:val="0"/>
      <w:marTop w:val="0"/>
      <w:marBottom w:val="0"/>
      <w:divBdr>
        <w:top w:val="none" w:sz="0" w:space="0" w:color="auto"/>
        <w:left w:val="none" w:sz="0" w:space="0" w:color="auto"/>
        <w:bottom w:val="none" w:sz="0" w:space="0" w:color="auto"/>
        <w:right w:val="none" w:sz="0" w:space="0" w:color="auto"/>
      </w:divBdr>
    </w:div>
    <w:div w:id="1575892072">
      <w:bodyDiv w:val="1"/>
      <w:marLeft w:val="0"/>
      <w:marRight w:val="0"/>
      <w:marTop w:val="0"/>
      <w:marBottom w:val="0"/>
      <w:divBdr>
        <w:top w:val="none" w:sz="0" w:space="0" w:color="auto"/>
        <w:left w:val="none" w:sz="0" w:space="0" w:color="auto"/>
        <w:bottom w:val="none" w:sz="0" w:space="0" w:color="auto"/>
        <w:right w:val="none" w:sz="0" w:space="0" w:color="auto"/>
      </w:divBdr>
      <w:divsChild>
        <w:div w:id="751586295">
          <w:marLeft w:val="0"/>
          <w:marRight w:val="0"/>
          <w:marTop w:val="0"/>
          <w:marBottom w:val="0"/>
          <w:divBdr>
            <w:top w:val="none" w:sz="0" w:space="0" w:color="auto"/>
            <w:left w:val="none" w:sz="0" w:space="0" w:color="auto"/>
            <w:bottom w:val="none" w:sz="0" w:space="0" w:color="auto"/>
            <w:right w:val="none" w:sz="0" w:space="0" w:color="auto"/>
          </w:divBdr>
          <w:divsChild>
            <w:div w:id="1685209377">
              <w:marLeft w:val="0"/>
              <w:marRight w:val="0"/>
              <w:marTop w:val="0"/>
              <w:marBottom w:val="0"/>
              <w:divBdr>
                <w:top w:val="none" w:sz="0" w:space="0" w:color="auto"/>
                <w:left w:val="none" w:sz="0" w:space="0" w:color="auto"/>
                <w:bottom w:val="none" w:sz="0" w:space="0" w:color="auto"/>
                <w:right w:val="none" w:sz="0" w:space="0" w:color="auto"/>
              </w:divBdr>
            </w:div>
            <w:div w:id="893472615">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2044866111">
              <w:marLeft w:val="0"/>
              <w:marRight w:val="0"/>
              <w:marTop w:val="0"/>
              <w:marBottom w:val="0"/>
              <w:divBdr>
                <w:top w:val="none" w:sz="0" w:space="0" w:color="auto"/>
                <w:left w:val="none" w:sz="0" w:space="0" w:color="auto"/>
                <w:bottom w:val="none" w:sz="0" w:space="0" w:color="auto"/>
                <w:right w:val="none" w:sz="0" w:space="0" w:color="auto"/>
              </w:divBdr>
            </w:div>
            <w:div w:id="739671673">
              <w:marLeft w:val="0"/>
              <w:marRight w:val="0"/>
              <w:marTop w:val="0"/>
              <w:marBottom w:val="0"/>
              <w:divBdr>
                <w:top w:val="none" w:sz="0" w:space="0" w:color="auto"/>
                <w:left w:val="none" w:sz="0" w:space="0" w:color="auto"/>
                <w:bottom w:val="none" w:sz="0" w:space="0" w:color="auto"/>
                <w:right w:val="none" w:sz="0" w:space="0" w:color="auto"/>
              </w:divBdr>
            </w:div>
            <w:div w:id="273483344">
              <w:marLeft w:val="0"/>
              <w:marRight w:val="0"/>
              <w:marTop w:val="0"/>
              <w:marBottom w:val="0"/>
              <w:divBdr>
                <w:top w:val="none" w:sz="0" w:space="0" w:color="auto"/>
                <w:left w:val="none" w:sz="0" w:space="0" w:color="auto"/>
                <w:bottom w:val="none" w:sz="0" w:space="0" w:color="auto"/>
                <w:right w:val="none" w:sz="0" w:space="0" w:color="auto"/>
              </w:divBdr>
            </w:div>
            <w:div w:id="1030374218">
              <w:marLeft w:val="0"/>
              <w:marRight w:val="0"/>
              <w:marTop w:val="0"/>
              <w:marBottom w:val="0"/>
              <w:divBdr>
                <w:top w:val="none" w:sz="0" w:space="0" w:color="auto"/>
                <w:left w:val="none" w:sz="0" w:space="0" w:color="auto"/>
                <w:bottom w:val="none" w:sz="0" w:space="0" w:color="auto"/>
                <w:right w:val="none" w:sz="0" w:space="0" w:color="auto"/>
              </w:divBdr>
            </w:div>
            <w:div w:id="2127961553">
              <w:marLeft w:val="0"/>
              <w:marRight w:val="0"/>
              <w:marTop w:val="0"/>
              <w:marBottom w:val="0"/>
              <w:divBdr>
                <w:top w:val="none" w:sz="0" w:space="0" w:color="auto"/>
                <w:left w:val="none" w:sz="0" w:space="0" w:color="auto"/>
                <w:bottom w:val="none" w:sz="0" w:space="0" w:color="auto"/>
                <w:right w:val="none" w:sz="0" w:space="0" w:color="auto"/>
              </w:divBdr>
            </w:div>
            <w:div w:id="1818452979">
              <w:marLeft w:val="0"/>
              <w:marRight w:val="0"/>
              <w:marTop w:val="0"/>
              <w:marBottom w:val="0"/>
              <w:divBdr>
                <w:top w:val="none" w:sz="0" w:space="0" w:color="auto"/>
                <w:left w:val="none" w:sz="0" w:space="0" w:color="auto"/>
                <w:bottom w:val="none" w:sz="0" w:space="0" w:color="auto"/>
                <w:right w:val="none" w:sz="0" w:space="0" w:color="auto"/>
              </w:divBdr>
            </w:div>
            <w:div w:id="234321255">
              <w:marLeft w:val="0"/>
              <w:marRight w:val="0"/>
              <w:marTop w:val="0"/>
              <w:marBottom w:val="0"/>
              <w:divBdr>
                <w:top w:val="none" w:sz="0" w:space="0" w:color="auto"/>
                <w:left w:val="none" w:sz="0" w:space="0" w:color="auto"/>
                <w:bottom w:val="none" w:sz="0" w:space="0" w:color="auto"/>
                <w:right w:val="none" w:sz="0" w:space="0" w:color="auto"/>
              </w:divBdr>
            </w:div>
            <w:div w:id="296224708">
              <w:marLeft w:val="0"/>
              <w:marRight w:val="0"/>
              <w:marTop w:val="0"/>
              <w:marBottom w:val="0"/>
              <w:divBdr>
                <w:top w:val="none" w:sz="0" w:space="0" w:color="auto"/>
                <w:left w:val="none" w:sz="0" w:space="0" w:color="auto"/>
                <w:bottom w:val="none" w:sz="0" w:space="0" w:color="auto"/>
                <w:right w:val="none" w:sz="0" w:space="0" w:color="auto"/>
              </w:divBdr>
            </w:div>
            <w:div w:id="1782530904">
              <w:marLeft w:val="0"/>
              <w:marRight w:val="0"/>
              <w:marTop w:val="0"/>
              <w:marBottom w:val="0"/>
              <w:divBdr>
                <w:top w:val="none" w:sz="0" w:space="0" w:color="auto"/>
                <w:left w:val="none" w:sz="0" w:space="0" w:color="auto"/>
                <w:bottom w:val="none" w:sz="0" w:space="0" w:color="auto"/>
                <w:right w:val="none" w:sz="0" w:space="0" w:color="auto"/>
              </w:divBdr>
            </w:div>
            <w:div w:id="806704142">
              <w:marLeft w:val="0"/>
              <w:marRight w:val="0"/>
              <w:marTop w:val="0"/>
              <w:marBottom w:val="0"/>
              <w:divBdr>
                <w:top w:val="none" w:sz="0" w:space="0" w:color="auto"/>
                <w:left w:val="none" w:sz="0" w:space="0" w:color="auto"/>
                <w:bottom w:val="none" w:sz="0" w:space="0" w:color="auto"/>
                <w:right w:val="none" w:sz="0" w:space="0" w:color="auto"/>
              </w:divBdr>
            </w:div>
            <w:div w:id="821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3340">
      <w:bodyDiv w:val="1"/>
      <w:marLeft w:val="0"/>
      <w:marRight w:val="0"/>
      <w:marTop w:val="0"/>
      <w:marBottom w:val="0"/>
      <w:divBdr>
        <w:top w:val="none" w:sz="0" w:space="0" w:color="auto"/>
        <w:left w:val="none" w:sz="0" w:space="0" w:color="auto"/>
        <w:bottom w:val="none" w:sz="0" w:space="0" w:color="auto"/>
        <w:right w:val="none" w:sz="0" w:space="0" w:color="auto"/>
      </w:divBdr>
    </w:div>
    <w:div w:id="1693262094">
      <w:bodyDiv w:val="1"/>
      <w:marLeft w:val="0"/>
      <w:marRight w:val="0"/>
      <w:marTop w:val="0"/>
      <w:marBottom w:val="0"/>
      <w:divBdr>
        <w:top w:val="none" w:sz="0" w:space="0" w:color="auto"/>
        <w:left w:val="none" w:sz="0" w:space="0" w:color="auto"/>
        <w:bottom w:val="none" w:sz="0" w:space="0" w:color="auto"/>
        <w:right w:val="none" w:sz="0" w:space="0" w:color="auto"/>
      </w:divBdr>
    </w:div>
    <w:div w:id="1809199046">
      <w:bodyDiv w:val="1"/>
      <w:marLeft w:val="0"/>
      <w:marRight w:val="0"/>
      <w:marTop w:val="0"/>
      <w:marBottom w:val="0"/>
      <w:divBdr>
        <w:top w:val="none" w:sz="0" w:space="0" w:color="auto"/>
        <w:left w:val="none" w:sz="0" w:space="0" w:color="auto"/>
        <w:bottom w:val="none" w:sz="0" w:space="0" w:color="auto"/>
        <w:right w:val="none" w:sz="0" w:space="0" w:color="auto"/>
      </w:divBdr>
    </w:div>
    <w:div w:id="1814829222">
      <w:bodyDiv w:val="1"/>
      <w:marLeft w:val="0"/>
      <w:marRight w:val="0"/>
      <w:marTop w:val="0"/>
      <w:marBottom w:val="0"/>
      <w:divBdr>
        <w:top w:val="none" w:sz="0" w:space="0" w:color="auto"/>
        <w:left w:val="none" w:sz="0" w:space="0" w:color="auto"/>
        <w:bottom w:val="none" w:sz="0" w:space="0" w:color="auto"/>
        <w:right w:val="none" w:sz="0" w:space="0" w:color="auto"/>
      </w:divBdr>
    </w:div>
    <w:div w:id="1968122525">
      <w:bodyDiv w:val="1"/>
      <w:marLeft w:val="0"/>
      <w:marRight w:val="0"/>
      <w:marTop w:val="0"/>
      <w:marBottom w:val="0"/>
      <w:divBdr>
        <w:top w:val="none" w:sz="0" w:space="0" w:color="auto"/>
        <w:left w:val="none" w:sz="0" w:space="0" w:color="auto"/>
        <w:bottom w:val="none" w:sz="0" w:space="0" w:color="auto"/>
        <w:right w:val="none" w:sz="0" w:space="0" w:color="auto"/>
      </w:divBdr>
    </w:div>
    <w:div w:id="2049842084">
      <w:bodyDiv w:val="1"/>
      <w:marLeft w:val="0"/>
      <w:marRight w:val="0"/>
      <w:marTop w:val="0"/>
      <w:marBottom w:val="0"/>
      <w:divBdr>
        <w:top w:val="none" w:sz="0" w:space="0" w:color="auto"/>
        <w:left w:val="none" w:sz="0" w:space="0" w:color="auto"/>
        <w:bottom w:val="none" w:sz="0" w:space="0" w:color="auto"/>
        <w:right w:val="none" w:sz="0" w:space="0" w:color="auto"/>
      </w:divBdr>
    </w:div>
    <w:div w:id="2057122583">
      <w:bodyDiv w:val="1"/>
      <w:marLeft w:val="0"/>
      <w:marRight w:val="0"/>
      <w:marTop w:val="0"/>
      <w:marBottom w:val="0"/>
      <w:divBdr>
        <w:top w:val="none" w:sz="0" w:space="0" w:color="auto"/>
        <w:left w:val="none" w:sz="0" w:space="0" w:color="auto"/>
        <w:bottom w:val="none" w:sz="0" w:space="0" w:color="auto"/>
        <w:right w:val="none" w:sz="0" w:space="0" w:color="auto"/>
      </w:divBdr>
    </w:div>
    <w:div w:id="2057973194">
      <w:bodyDiv w:val="1"/>
      <w:marLeft w:val="0"/>
      <w:marRight w:val="0"/>
      <w:marTop w:val="0"/>
      <w:marBottom w:val="0"/>
      <w:divBdr>
        <w:top w:val="none" w:sz="0" w:space="0" w:color="auto"/>
        <w:left w:val="none" w:sz="0" w:space="0" w:color="auto"/>
        <w:bottom w:val="none" w:sz="0" w:space="0" w:color="auto"/>
        <w:right w:val="none" w:sz="0" w:space="0" w:color="auto"/>
      </w:divBdr>
    </w:div>
    <w:div w:id="2110730455">
      <w:bodyDiv w:val="1"/>
      <w:marLeft w:val="0"/>
      <w:marRight w:val="0"/>
      <w:marTop w:val="0"/>
      <w:marBottom w:val="0"/>
      <w:divBdr>
        <w:top w:val="none" w:sz="0" w:space="0" w:color="auto"/>
        <w:left w:val="none" w:sz="0" w:space="0" w:color="auto"/>
        <w:bottom w:val="none" w:sz="0" w:space="0" w:color="auto"/>
        <w:right w:val="none" w:sz="0" w:space="0" w:color="auto"/>
      </w:divBdr>
    </w:div>
    <w:div w:id="21390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VBGy3d4kGzNwH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ndia.ru/text/category/obrazovatelmznaya_deyatelmznostm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B092-26BF-433F-BE16-B4955618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12115</Words>
  <Characters>69060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2019-05-21T10:50:00Z</dcterms:created>
  <dcterms:modified xsi:type="dcterms:W3CDTF">2019-05-21T10:50:00Z</dcterms:modified>
</cp:coreProperties>
</file>